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B52E3E" w:rsidRDefault="00B52E3E" w:rsidP="00695FC0">
      <w:pPr>
        <w:rPr>
          <w:sz w:val="28"/>
        </w:rPr>
      </w:pPr>
    </w:p>
    <w:p w:rsidR="00641C58" w:rsidRDefault="00641C58" w:rsidP="00695FC0">
      <w:pPr>
        <w:rPr>
          <w:sz w:val="28"/>
        </w:rPr>
      </w:pPr>
    </w:p>
    <w:p w:rsidR="00641C58" w:rsidRDefault="00641C58" w:rsidP="00695FC0">
      <w:pPr>
        <w:rPr>
          <w:sz w:val="28"/>
        </w:rPr>
      </w:pPr>
    </w:p>
    <w:p w:rsidR="00641C58" w:rsidRDefault="00641C58" w:rsidP="00695FC0">
      <w:pPr>
        <w:rPr>
          <w:sz w:val="28"/>
        </w:rPr>
      </w:pPr>
    </w:p>
    <w:p w:rsidR="00641C58" w:rsidRPr="0035503D" w:rsidRDefault="00641C58" w:rsidP="00695FC0">
      <w:pPr>
        <w:rPr>
          <w:sz w:val="28"/>
        </w:rPr>
      </w:pPr>
    </w:p>
    <w:p w:rsidR="00641C58" w:rsidRDefault="00641C58" w:rsidP="00695FC0">
      <w:pPr>
        <w:pStyle w:val="Style40"/>
        <w:widowControl/>
        <w:ind w:firstLine="709"/>
        <w:jc w:val="center"/>
        <w:rPr>
          <w:rStyle w:val="FontStyle17"/>
          <w:b/>
          <w:sz w:val="28"/>
          <w:szCs w:val="28"/>
        </w:rPr>
      </w:pPr>
    </w:p>
    <w:p w:rsidR="00641C58" w:rsidRPr="005269D3" w:rsidRDefault="0066417F" w:rsidP="00695FC0">
      <w:pPr>
        <w:pStyle w:val="Style40"/>
        <w:widowControl/>
        <w:ind w:firstLine="709"/>
        <w:jc w:val="center"/>
        <w:rPr>
          <w:rStyle w:val="FontStyle17"/>
          <w:b/>
          <w:sz w:val="28"/>
          <w:szCs w:val="28"/>
        </w:rPr>
      </w:pPr>
      <w:r w:rsidRPr="005269D3">
        <w:rPr>
          <w:rStyle w:val="FontStyle17"/>
          <w:b/>
          <w:sz w:val="28"/>
          <w:szCs w:val="28"/>
        </w:rPr>
        <w:t>О внесении изменени</w:t>
      </w:r>
      <w:r w:rsidR="00FC40B2" w:rsidRPr="005269D3">
        <w:rPr>
          <w:rStyle w:val="FontStyle17"/>
          <w:b/>
          <w:sz w:val="28"/>
          <w:szCs w:val="28"/>
        </w:rPr>
        <w:t>й</w:t>
      </w:r>
      <w:r w:rsidR="00641C58" w:rsidRPr="005269D3">
        <w:rPr>
          <w:rStyle w:val="FontStyle17"/>
          <w:b/>
          <w:sz w:val="28"/>
          <w:szCs w:val="28"/>
        </w:rPr>
        <w:t xml:space="preserve"> в приказ министерства сельского хозяйства </w:t>
      </w:r>
    </w:p>
    <w:p w:rsidR="00641C58" w:rsidRPr="005269D3" w:rsidRDefault="00641C58" w:rsidP="00695FC0">
      <w:pPr>
        <w:pStyle w:val="Style40"/>
        <w:widowControl/>
        <w:ind w:firstLine="709"/>
        <w:jc w:val="center"/>
        <w:rPr>
          <w:rStyle w:val="FontStyle17"/>
          <w:b/>
          <w:sz w:val="28"/>
          <w:szCs w:val="28"/>
        </w:rPr>
      </w:pPr>
      <w:r w:rsidRPr="005269D3">
        <w:rPr>
          <w:rStyle w:val="FontStyle17"/>
          <w:b/>
          <w:sz w:val="28"/>
          <w:szCs w:val="28"/>
        </w:rPr>
        <w:t>и продовольствия Ростовской области от 3</w:t>
      </w:r>
      <w:r w:rsidR="009F1969" w:rsidRPr="005269D3">
        <w:rPr>
          <w:rStyle w:val="FontStyle17"/>
          <w:b/>
          <w:sz w:val="28"/>
          <w:szCs w:val="28"/>
        </w:rPr>
        <w:t>0</w:t>
      </w:r>
      <w:r w:rsidRPr="005269D3">
        <w:rPr>
          <w:rStyle w:val="FontStyle17"/>
          <w:b/>
          <w:sz w:val="28"/>
          <w:szCs w:val="28"/>
        </w:rPr>
        <w:t>.</w:t>
      </w:r>
      <w:r w:rsidR="009F1969" w:rsidRPr="005269D3">
        <w:rPr>
          <w:rStyle w:val="FontStyle17"/>
          <w:b/>
          <w:sz w:val="28"/>
          <w:szCs w:val="28"/>
        </w:rPr>
        <w:t>12</w:t>
      </w:r>
      <w:r w:rsidRPr="005269D3">
        <w:rPr>
          <w:rStyle w:val="FontStyle17"/>
          <w:b/>
          <w:sz w:val="28"/>
          <w:szCs w:val="28"/>
        </w:rPr>
        <w:t>.20</w:t>
      </w:r>
      <w:r w:rsidR="009F1969" w:rsidRPr="005269D3">
        <w:rPr>
          <w:rStyle w:val="FontStyle17"/>
          <w:b/>
          <w:sz w:val="28"/>
          <w:szCs w:val="28"/>
        </w:rPr>
        <w:t>20</w:t>
      </w:r>
      <w:r w:rsidRPr="005269D3">
        <w:rPr>
          <w:rStyle w:val="FontStyle17"/>
          <w:b/>
          <w:sz w:val="28"/>
          <w:szCs w:val="28"/>
        </w:rPr>
        <w:t xml:space="preserve"> № </w:t>
      </w:r>
      <w:r w:rsidR="009F1969" w:rsidRPr="005269D3">
        <w:rPr>
          <w:rStyle w:val="FontStyle17"/>
          <w:b/>
          <w:sz w:val="28"/>
          <w:szCs w:val="28"/>
        </w:rPr>
        <w:t>106</w:t>
      </w:r>
      <w:r w:rsidRPr="005269D3">
        <w:rPr>
          <w:rStyle w:val="FontStyle17"/>
          <w:b/>
          <w:sz w:val="28"/>
          <w:szCs w:val="28"/>
        </w:rPr>
        <w:t xml:space="preserve"> </w:t>
      </w:r>
    </w:p>
    <w:p w:rsidR="00641C58" w:rsidRPr="005269D3" w:rsidRDefault="00641C58" w:rsidP="00695FC0">
      <w:pPr>
        <w:jc w:val="center"/>
        <w:rPr>
          <w:b/>
          <w:kern w:val="2"/>
          <w:sz w:val="28"/>
          <w:szCs w:val="28"/>
        </w:rPr>
      </w:pPr>
    </w:p>
    <w:p w:rsidR="00641C58" w:rsidRPr="005269D3" w:rsidRDefault="00641C58" w:rsidP="00695FC0">
      <w:pPr>
        <w:pStyle w:val="af1"/>
        <w:tabs>
          <w:tab w:val="left" w:pos="851"/>
        </w:tabs>
        <w:spacing w:before="0" w:beforeAutospacing="0" w:after="0" w:afterAutospacing="0"/>
        <w:ind w:firstLine="709"/>
        <w:jc w:val="both"/>
        <w:rPr>
          <w:rStyle w:val="FontStyle17"/>
          <w:sz w:val="28"/>
          <w:szCs w:val="28"/>
        </w:rPr>
      </w:pPr>
      <w:r w:rsidRPr="005269D3">
        <w:rPr>
          <w:rStyle w:val="FontStyle17"/>
          <w:sz w:val="28"/>
          <w:szCs w:val="28"/>
        </w:rPr>
        <w:t xml:space="preserve">В связи с корректировкой расходов министерства сельского хозяйства </w:t>
      </w:r>
      <w:r w:rsidR="0066417F" w:rsidRPr="005269D3">
        <w:rPr>
          <w:rStyle w:val="FontStyle17"/>
          <w:sz w:val="28"/>
          <w:szCs w:val="28"/>
        </w:rPr>
        <w:br/>
      </w:r>
      <w:r w:rsidRPr="005269D3">
        <w:rPr>
          <w:rStyle w:val="FontStyle17"/>
          <w:sz w:val="28"/>
          <w:szCs w:val="28"/>
        </w:rPr>
        <w:t>и продовольствия Ростовской области в 202</w:t>
      </w:r>
      <w:r w:rsidR="009F1969" w:rsidRPr="005269D3">
        <w:rPr>
          <w:rStyle w:val="FontStyle17"/>
          <w:sz w:val="28"/>
          <w:szCs w:val="28"/>
        </w:rPr>
        <w:t>1</w:t>
      </w:r>
      <w:r w:rsidRPr="005269D3">
        <w:rPr>
          <w:rStyle w:val="FontStyle17"/>
          <w:sz w:val="28"/>
          <w:szCs w:val="28"/>
        </w:rPr>
        <w:t xml:space="preserve"> году</w:t>
      </w:r>
      <w:r w:rsidRPr="005269D3">
        <w:rPr>
          <w:sz w:val="28"/>
          <w:szCs w:val="28"/>
        </w:rPr>
        <w:t xml:space="preserve"> </w:t>
      </w:r>
      <w:proofErr w:type="spellStart"/>
      <w:proofErr w:type="gramStart"/>
      <w:r w:rsidRPr="005269D3">
        <w:rPr>
          <w:b/>
          <w:sz w:val="28"/>
          <w:szCs w:val="28"/>
        </w:rPr>
        <w:t>п</w:t>
      </w:r>
      <w:proofErr w:type="spellEnd"/>
      <w:proofErr w:type="gramEnd"/>
      <w:r w:rsidRPr="005269D3">
        <w:rPr>
          <w:b/>
          <w:sz w:val="28"/>
          <w:szCs w:val="28"/>
        </w:rPr>
        <w:t xml:space="preserve"> </w:t>
      </w:r>
      <w:proofErr w:type="spellStart"/>
      <w:r w:rsidRPr="005269D3">
        <w:rPr>
          <w:b/>
          <w:sz w:val="28"/>
          <w:szCs w:val="28"/>
        </w:rPr>
        <w:t>р</w:t>
      </w:r>
      <w:proofErr w:type="spellEnd"/>
      <w:r w:rsidRPr="005269D3">
        <w:rPr>
          <w:b/>
          <w:sz w:val="28"/>
          <w:szCs w:val="28"/>
        </w:rPr>
        <w:t xml:space="preserve"> и к а </w:t>
      </w:r>
      <w:proofErr w:type="spellStart"/>
      <w:r w:rsidRPr="005269D3">
        <w:rPr>
          <w:b/>
          <w:sz w:val="28"/>
          <w:szCs w:val="28"/>
        </w:rPr>
        <w:t>з</w:t>
      </w:r>
      <w:proofErr w:type="spellEnd"/>
      <w:r w:rsidRPr="005269D3">
        <w:rPr>
          <w:b/>
          <w:sz w:val="28"/>
          <w:szCs w:val="28"/>
        </w:rPr>
        <w:t xml:space="preserve"> </w:t>
      </w:r>
      <w:proofErr w:type="spellStart"/>
      <w:r w:rsidRPr="005269D3">
        <w:rPr>
          <w:b/>
          <w:sz w:val="28"/>
          <w:szCs w:val="28"/>
        </w:rPr>
        <w:t>ы</w:t>
      </w:r>
      <w:proofErr w:type="spellEnd"/>
      <w:r w:rsidRPr="005269D3">
        <w:rPr>
          <w:b/>
          <w:sz w:val="28"/>
          <w:szCs w:val="28"/>
        </w:rPr>
        <w:t xml:space="preserve"> в а ю:</w:t>
      </w:r>
    </w:p>
    <w:p w:rsidR="00641C58" w:rsidRPr="005269D3" w:rsidRDefault="00641C58" w:rsidP="00695FC0">
      <w:pPr>
        <w:pStyle w:val="Style60"/>
        <w:widowControl/>
        <w:tabs>
          <w:tab w:val="left" w:pos="851"/>
        </w:tabs>
        <w:ind w:firstLine="709"/>
        <w:rPr>
          <w:sz w:val="28"/>
          <w:szCs w:val="28"/>
        </w:rPr>
      </w:pPr>
    </w:p>
    <w:p w:rsidR="00641C58" w:rsidRPr="005269D3" w:rsidRDefault="00641C58" w:rsidP="00695FC0">
      <w:pPr>
        <w:pStyle w:val="Style7"/>
        <w:widowControl/>
        <w:numPr>
          <w:ilvl w:val="0"/>
          <w:numId w:val="32"/>
        </w:numPr>
        <w:tabs>
          <w:tab w:val="left" w:pos="993"/>
          <w:tab w:val="left" w:pos="1824"/>
        </w:tabs>
        <w:spacing w:line="240" w:lineRule="auto"/>
        <w:ind w:left="0" w:firstLine="709"/>
        <w:rPr>
          <w:rStyle w:val="FontStyle18"/>
          <w:sz w:val="28"/>
          <w:szCs w:val="28"/>
        </w:rPr>
      </w:pPr>
      <w:r w:rsidRPr="005269D3">
        <w:rPr>
          <w:rStyle w:val="FontStyle18"/>
          <w:sz w:val="28"/>
          <w:szCs w:val="28"/>
        </w:rPr>
        <w:t xml:space="preserve">Внести в </w:t>
      </w:r>
      <w:r w:rsidRPr="005269D3">
        <w:rPr>
          <w:rStyle w:val="FontStyle17"/>
          <w:sz w:val="28"/>
          <w:szCs w:val="28"/>
        </w:rPr>
        <w:t xml:space="preserve">приказ министерства сельского хозяйства и продовольствия Ростовской области от </w:t>
      </w:r>
      <w:r w:rsidR="009F1969" w:rsidRPr="005269D3">
        <w:rPr>
          <w:rStyle w:val="FontStyle17"/>
          <w:sz w:val="28"/>
          <w:szCs w:val="28"/>
        </w:rPr>
        <w:t>30</w:t>
      </w:r>
      <w:r w:rsidRPr="005269D3">
        <w:rPr>
          <w:rStyle w:val="FontStyle17"/>
          <w:sz w:val="28"/>
          <w:szCs w:val="28"/>
        </w:rPr>
        <w:t>.</w:t>
      </w:r>
      <w:r w:rsidR="009F1969" w:rsidRPr="005269D3">
        <w:rPr>
          <w:rStyle w:val="FontStyle17"/>
          <w:sz w:val="28"/>
          <w:szCs w:val="28"/>
        </w:rPr>
        <w:t>12</w:t>
      </w:r>
      <w:r w:rsidRPr="005269D3">
        <w:rPr>
          <w:rStyle w:val="FontStyle17"/>
          <w:sz w:val="28"/>
          <w:szCs w:val="28"/>
        </w:rPr>
        <w:t>.</w:t>
      </w:r>
      <w:r w:rsidR="009F1969" w:rsidRPr="005269D3">
        <w:rPr>
          <w:rStyle w:val="FontStyle17"/>
          <w:sz w:val="28"/>
          <w:szCs w:val="28"/>
        </w:rPr>
        <w:t>2020</w:t>
      </w:r>
      <w:r w:rsidRPr="005269D3">
        <w:rPr>
          <w:rStyle w:val="FontStyle17"/>
          <w:sz w:val="28"/>
          <w:szCs w:val="28"/>
        </w:rPr>
        <w:t xml:space="preserve"> № </w:t>
      </w:r>
      <w:r w:rsidR="009F1969" w:rsidRPr="005269D3">
        <w:rPr>
          <w:rStyle w:val="FontStyle17"/>
          <w:sz w:val="28"/>
          <w:szCs w:val="28"/>
        </w:rPr>
        <w:t>106</w:t>
      </w:r>
      <w:r w:rsidRPr="005269D3">
        <w:rPr>
          <w:rStyle w:val="FontStyle17"/>
          <w:sz w:val="28"/>
          <w:szCs w:val="28"/>
        </w:rPr>
        <w:t xml:space="preserve"> «Об утверждении нормативных затрат </w:t>
      </w:r>
      <w:r w:rsidRPr="005269D3">
        <w:rPr>
          <w:rStyle w:val="FontStyle17"/>
          <w:sz w:val="28"/>
          <w:szCs w:val="28"/>
        </w:rPr>
        <w:br/>
        <w:t>на обеспечение функций министерства сельского хозяйства и продовольств</w:t>
      </w:r>
      <w:r w:rsidR="0066417F" w:rsidRPr="005269D3">
        <w:rPr>
          <w:rStyle w:val="FontStyle17"/>
          <w:sz w:val="28"/>
          <w:szCs w:val="28"/>
        </w:rPr>
        <w:t>ия Ростовской области» изменени</w:t>
      </w:r>
      <w:r w:rsidR="00FC40B2" w:rsidRPr="005269D3">
        <w:rPr>
          <w:rStyle w:val="FontStyle17"/>
          <w:sz w:val="28"/>
          <w:szCs w:val="28"/>
        </w:rPr>
        <w:t>я</w:t>
      </w:r>
      <w:r w:rsidRPr="005269D3">
        <w:rPr>
          <w:rStyle w:val="FontStyle17"/>
          <w:sz w:val="28"/>
          <w:szCs w:val="28"/>
        </w:rPr>
        <w:t xml:space="preserve"> согласно</w:t>
      </w:r>
      <w:r w:rsidR="00122592" w:rsidRPr="005269D3">
        <w:rPr>
          <w:rStyle w:val="FontStyle17"/>
          <w:sz w:val="28"/>
          <w:szCs w:val="28"/>
        </w:rPr>
        <w:t xml:space="preserve"> приложению</w:t>
      </w:r>
      <w:r w:rsidRPr="005269D3">
        <w:rPr>
          <w:rStyle w:val="FontStyle17"/>
          <w:sz w:val="28"/>
          <w:szCs w:val="28"/>
        </w:rPr>
        <w:t>.</w:t>
      </w:r>
    </w:p>
    <w:p w:rsidR="00641C58" w:rsidRPr="005269D3" w:rsidRDefault="00641C58" w:rsidP="00695FC0">
      <w:pPr>
        <w:autoSpaceDE w:val="0"/>
        <w:autoSpaceDN w:val="0"/>
        <w:adjustRightInd w:val="0"/>
        <w:ind w:firstLine="709"/>
        <w:jc w:val="both"/>
        <w:rPr>
          <w:kern w:val="2"/>
          <w:sz w:val="28"/>
          <w:szCs w:val="28"/>
        </w:rPr>
      </w:pPr>
      <w:r w:rsidRPr="005269D3">
        <w:rPr>
          <w:kern w:val="2"/>
          <w:sz w:val="28"/>
          <w:szCs w:val="28"/>
        </w:rPr>
        <w:t>2. Настоящий приказ опубликовать на официальном сайте Единой информационной системы в сфере закупок (</w:t>
      </w:r>
      <w:proofErr w:type="spellStart"/>
      <w:r w:rsidRPr="005269D3">
        <w:rPr>
          <w:kern w:val="2"/>
          <w:sz w:val="28"/>
          <w:szCs w:val="28"/>
        </w:rPr>
        <w:t>zakupki.gov.ru</w:t>
      </w:r>
      <w:proofErr w:type="spellEnd"/>
      <w:r w:rsidRPr="005269D3">
        <w:rPr>
          <w:kern w:val="2"/>
          <w:sz w:val="28"/>
          <w:szCs w:val="28"/>
        </w:rPr>
        <w:t>) и на официальном сайте министерства сельского хозяйства и продовольствия Ростовской области.</w:t>
      </w:r>
    </w:p>
    <w:p w:rsidR="00641C58" w:rsidRPr="005269D3" w:rsidRDefault="00641C58" w:rsidP="00695FC0">
      <w:pPr>
        <w:autoSpaceDE w:val="0"/>
        <w:autoSpaceDN w:val="0"/>
        <w:adjustRightInd w:val="0"/>
        <w:ind w:firstLine="709"/>
        <w:jc w:val="both"/>
        <w:rPr>
          <w:kern w:val="2"/>
          <w:sz w:val="28"/>
          <w:szCs w:val="28"/>
        </w:rPr>
      </w:pPr>
      <w:r w:rsidRPr="005269D3">
        <w:rPr>
          <w:kern w:val="2"/>
          <w:sz w:val="28"/>
          <w:szCs w:val="28"/>
        </w:rPr>
        <w:t>3. Нас</w:t>
      </w:r>
      <w:r w:rsidR="00A337C6" w:rsidRPr="005269D3">
        <w:rPr>
          <w:kern w:val="2"/>
          <w:sz w:val="28"/>
          <w:szCs w:val="28"/>
        </w:rPr>
        <w:t xml:space="preserve">тоящий приказ вступает в силу со дня </w:t>
      </w:r>
      <w:r w:rsidRPr="005269D3">
        <w:rPr>
          <w:kern w:val="2"/>
          <w:sz w:val="28"/>
          <w:szCs w:val="28"/>
        </w:rPr>
        <w:t xml:space="preserve">его подписания. </w:t>
      </w:r>
    </w:p>
    <w:p w:rsidR="00641C58" w:rsidRPr="005269D3" w:rsidRDefault="00641C58" w:rsidP="00695FC0">
      <w:pPr>
        <w:autoSpaceDE w:val="0"/>
        <w:autoSpaceDN w:val="0"/>
        <w:adjustRightInd w:val="0"/>
        <w:ind w:firstLine="709"/>
        <w:jc w:val="both"/>
        <w:rPr>
          <w:kern w:val="2"/>
          <w:sz w:val="28"/>
          <w:szCs w:val="28"/>
        </w:rPr>
      </w:pPr>
      <w:r w:rsidRPr="005269D3">
        <w:rPr>
          <w:kern w:val="2"/>
          <w:sz w:val="28"/>
          <w:szCs w:val="28"/>
        </w:rPr>
        <w:t>4. </w:t>
      </w:r>
      <w:proofErr w:type="gramStart"/>
      <w:r w:rsidRPr="005269D3">
        <w:rPr>
          <w:sz w:val="28"/>
          <w:szCs w:val="28"/>
        </w:rPr>
        <w:t>Контроль за</w:t>
      </w:r>
      <w:proofErr w:type="gramEnd"/>
      <w:r w:rsidRPr="005269D3">
        <w:rPr>
          <w:sz w:val="28"/>
          <w:szCs w:val="28"/>
        </w:rPr>
        <w:t xml:space="preserve"> исполнением настоящего приказа оставляю за собой.</w:t>
      </w:r>
    </w:p>
    <w:p w:rsidR="00641C58" w:rsidRPr="005269D3" w:rsidRDefault="00641C58" w:rsidP="00695FC0">
      <w:pPr>
        <w:jc w:val="both"/>
        <w:rPr>
          <w:kern w:val="2"/>
          <w:sz w:val="28"/>
          <w:szCs w:val="28"/>
        </w:rPr>
      </w:pPr>
    </w:p>
    <w:p w:rsidR="00641C58" w:rsidRPr="005269D3" w:rsidRDefault="00641C58" w:rsidP="00695FC0">
      <w:pPr>
        <w:jc w:val="both"/>
        <w:rPr>
          <w:kern w:val="2"/>
          <w:sz w:val="28"/>
          <w:szCs w:val="28"/>
        </w:rPr>
      </w:pPr>
    </w:p>
    <w:p w:rsidR="00641C58" w:rsidRPr="005269D3" w:rsidRDefault="00641C58" w:rsidP="00695FC0">
      <w:pPr>
        <w:jc w:val="both"/>
        <w:rPr>
          <w:kern w:val="2"/>
          <w:sz w:val="28"/>
          <w:szCs w:val="28"/>
        </w:rPr>
      </w:pPr>
    </w:p>
    <w:p w:rsidR="00641C58" w:rsidRPr="005269D3" w:rsidRDefault="00641C58" w:rsidP="00695FC0">
      <w:pPr>
        <w:rPr>
          <w:sz w:val="28"/>
        </w:rPr>
      </w:pPr>
      <w:r w:rsidRPr="005269D3">
        <w:rPr>
          <w:sz w:val="28"/>
        </w:rPr>
        <w:t xml:space="preserve">        Министр сельского хозяйства</w:t>
      </w:r>
    </w:p>
    <w:p w:rsidR="00641C58" w:rsidRPr="005269D3" w:rsidRDefault="00641C58" w:rsidP="00695FC0">
      <w:pPr>
        <w:rPr>
          <w:kern w:val="2"/>
          <w:sz w:val="28"/>
          <w:szCs w:val="28"/>
        </w:rPr>
      </w:pPr>
      <w:r w:rsidRPr="005269D3">
        <w:rPr>
          <w:sz w:val="28"/>
        </w:rPr>
        <w:t>и продовольствия Ростовской области</w:t>
      </w:r>
      <w:r w:rsidRPr="005269D3">
        <w:rPr>
          <w:sz w:val="28"/>
        </w:rPr>
        <w:tab/>
      </w:r>
      <w:r w:rsidRPr="005269D3">
        <w:rPr>
          <w:sz w:val="28"/>
        </w:rPr>
        <w:tab/>
      </w:r>
      <w:r w:rsidRPr="005269D3">
        <w:rPr>
          <w:sz w:val="28"/>
        </w:rPr>
        <w:tab/>
        <w:t xml:space="preserve">               К.Н. </w:t>
      </w:r>
      <w:proofErr w:type="spellStart"/>
      <w:r w:rsidRPr="005269D3">
        <w:rPr>
          <w:sz w:val="28"/>
        </w:rPr>
        <w:t>Рачаловский</w:t>
      </w:r>
      <w:proofErr w:type="spellEnd"/>
    </w:p>
    <w:p w:rsidR="00641C58" w:rsidRPr="005269D3" w:rsidRDefault="00641C58" w:rsidP="00695FC0">
      <w:pPr>
        <w:jc w:val="both"/>
        <w:rPr>
          <w:sz w:val="22"/>
          <w:szCs w:val="22"/>
        </w:rPr>
      </w:pPr>
    </w:p>
    <w:p w:rsidR="00641C58" w:rsidRPr="005269D3" w:rsidRDefault="00641C58" w:rsidP="00695FC0">
      <w:pPr>
        <w:jc w:val="both"/>
        <w:rPr>
          <w:sz w:val="22"/>
          <w:szCs w:val="22"/>
        </w:rPr>
      </w:pPr>
    </w:p>
    <w:p w:rsidR="00641C58" w:rsidRPr="005269D3" w:rsidRDefault="00641C58" w:rsidP="00695FC0">
      <w:pPr>
        <w:jc w:val="both"/>
        <w:rPr>
          <w:sz w:val="22"/>
          <w:szCs w:val="22"/>
        </w:rPr>
      </w:pPr>
    </w:p>
    <w:p w:rsidR="00641C58" w:rsidRPr="005269D3" w:rsidRDefault="00641C58" w:rsidP="00695FC0">
      <w:pPr>
        <w:jc w:val="both"/>
        <w:rPr>
          <w:sz w:val="22"/>
          <w:szCs w:val="22"/>
        </w:rPr>
      </w:pPr>
    </w:p>
    <w:p w:rsidR="00641C58" w:rsidRPr="005269D3" w:rsidRDefault="00641C58" w:rsidP="00695FC0">
      <w:pPr>
        <w:jc w:val="both"/>
        <w:rPr>
          <w:sz w:val="22"/>
          <w:szCs w:val="22"/>
        </w:rPr>
      </w:pPr>
    </w:p>
    <w:p w:rsidR="005109C2" w:rsidRPr="005269D3" w:rsidRDefault="005109C2" w:rsidP="00695FC0">
      <w:pPr>
        <w:jc w:val="both"/>
        <w:rPr>
          <w:sz w:val="22"/>
          <w:szCs w:val="22"/>
        </w:rPr>
      </w:pPr>
    </w:p>
    <w:p w:rsidR="00641C58" w:rsidRPr="005269D3" w:rsidRDefault="00641C58" w:rsidP="00695FC0">
      <w:pPr>
        <w:jc w:val="both"/>
        <w:rPr>
          <w:sz w:val="22"/>
          <w:szCs w:val="22"/>
        </w:rPr>
      </w:pPr>
    </w:p>
    <w:p w:rsidR="00641C58" w:rsidRPr="005269D3" w:rsidRDefault="00641C58" w:rsidP="00695FC0">
      <w:pPr>
        <w:jc w:val="both"/>
        <w:rPr>
          <w:sz w:val="22"/>
          <w:szCs w:val="22"/>
        </w:rPr>
      </w:pPr>
    </w:p>
    <w:p w:rsidR="00641C58" w:rsidRPr="005269D3" w:rsidRDefault="00641C58" w:rsidP="00695FC0">
      <w:pPr>
        <w:jc w:val="both"/>
        <w:rPr>
          <w:sz w:val="22"/>
          <w:szCs w:val="22"/>
        </w:rPr>
      </w:pPr>
    </w:p>
    <w:p w:rsidR="003A008F" w:rsidRPr="005269D3" w:rsidRDefault="003A008F" w:rsidP="00695FC0">
      <w:pPr>
        <w:jc w:val="both"/>
        <w:rPr>
          <w:sz w:val="22"/>
          <w:szCs w:val="22"/>
        </w:rPr>
      </w:pPr>
    </w:p>
    <w:p w:rsidR="00641C58" w:rsidRPr="005269D3" w:rsidRDefault="00641C58" w:rsidP="00695FC0">
      <w:pPr>
        <w:jc w:val="both"/>
        <w:rPr>
          <w:sz w:val="22"/>
          <w:szCs w:val="22"/>
        </w:rPr>
      </w:pPr>
    </w:p>
    <w:p w:rsidR="008441AF" w:rsidRPr="005269D3" w:rsidRDefault="008441AF" w:rsidP="00695FC0">
      <w:pPr>
        <w:jc w:val="both"/>
        <w:rPr>
          <w:sz w:val="22"/>
          <w:szCs w:val="22"/>
        </w:rPr>
      </w:pPr>
    </w:p>
    <w:p w:rsidR="008441AF" w:rsidRPr="005269D3" w:rsidRDefault="008441AF" w:rsidP="00695FC0">
      <w:pPr>
        <w:jc w:val="both"/>
        <w:rPr>
          <w:sz w:val="22"/>
          <w:szCs w:val="22"/>
        </w:rPr>
      </w:pPr>
    </w:p>
    <w:p w:rsidR="008441AF" w:rsidRPr="005269D3" w:rsidRDefault="008441AF" w:rsidP="00695FC0">
      <w:pPr>
        <w:jc w:val="both"/>
        <w:rPr>
          <w:sz w:val="22"/>
          <w:szCs w:val="22"/>
        </w:rPr>
      </w:pPr>
    </w:p>
    <w:p w:rsidR="0054322C" w:rsidRPr="005269D3" w:rsidRDefault="0054322C" w:rsidP="00695FC0">
      <w:pPr>
        <w:jc w:val="both"/>
        <w:rPr>
          <w:sz w:val="22"/>
          <w:szCs w:val="22"/>
        </w:rPr>
      </w:pPr>
    </w:p>
    <w:p w:rsidR="0054322C" w:rsidRPr="005269D3" w:rsidRDefault="00641C58" w:rsidP="0054322C">
      <w:pPr>
        <w:jc w:val="both"/>
        <w:rPr>
          <w:sz w:val="22"/>
          <w:szCs w:val="22"/>
        </w:rPr>
      </w:pPr>
      <w:r w:rsidRPr="005269D3">
        <w:rPr>
          <w:sz w:val="22"/>
          <w:szCs w:val="22"/>
        </w:rPr>
        <w:t xml:space="preserve">Приказ вносит </w:t>
      </w:r>
      <w:r w:rsidR="0054322C" w:rsidRPr="005269D3">
        <w:rPr>
          <w:sz w:val="22"/>
          <w:szCs w:val="22"/>
        </w:rPr>
        <w:t>отдел бухгалтерского учета, отчетности и организации закупок</w:t>
      </w:r>
    </w:p>
    <w:p w:rsidR="00641C58" w:rsidRPr="005269D3" w:rsidRDefault="00641C58" w:rsidP="00695FC0">
      <w:pPr>
        <w:rPr>
          <w:sz w:val="28"/>
          <w:szCs w:val="28"/>
        </w:rPr>
      </w:pPr>
    </w:p>
    <w:p w:rsidR="00641C58" w:rsidRPr="005269D3" w:rsidRDefault="00641C58" w:rsidP="00695FC0">
      <w:pPr>
        <w:ind w:firstLine="709"/>
        <w:jc w:val="center"/>
        <w:rPr>
          <w:sz w:val="28"/>
          <w:szCs w:val="28"/>
        </w:rPr>
      </w:pPr>
      <w:r w:rsidRPr="005269D3">
        <w:rPr>
          <w:sz w:val="28"/>
          <w:szCs w:val="28"/>
        </w:rPr>
        <w:t xml:space="preserve">                                                             </w:t>
      </w:r>
      <w:r w:rsidR="008441AF" w:rsidRPr="005269D3">
        <w:rPr>
          <w:sz w:val="28"/>
          <w:szCs w:val="28"/>
        </w:rPr>
        <w:t xml:space="preserve">      П</w:t>
      </w:r>
      <w:r w:rsidRPr="005269D3">
        <w:rPr>
          <w:sz w:val="28"/>
          <w:szCs w:val="28"/>
        </w:rPr>
        <w:t>риложение</w:t>
      </w:r>
    </w:p>
    <w:p w:rsidR="00641C58" w:rsidRPr="005269D3" w:rsidRDefault="00641C58" w:rsidP="00B86DFE">
      <w:pPr>
        <w:tabs>
          <w:tab w:val="left" w:pos="5103"/>
        </w:tabs>
        <w:ind w:left="5529"/>
        <w:jc w:val="center"/>
        <w:rPr>
          <w:sz w:val="28"/>
          <w:szCs w:val="28"/>
        </w:rPr>
      </w:pPr>
      <w:r w:rsidRPr="005269D3">
        <w:rPr>
          <w:sz w:val="28"/>
          <w:szCs w:val="28"/>
        </w:rPr>
        <w:t>к приказу министерства сельского</w:t>
      </w:r>
    </w:p>
    <w:p w:rsidR="00641C58" w:rsidRPr="005269D3" w:rsidRDefault="00641C58" w:rsidP="00695FC0">
      <w:pPr>
        <w:ind w:firstLine="709"/>
        <w:jc w:val="center"/>
        <w:rPr>
          <w:sz w:val="28"/>
          <w:szCs w:val="28"/>
        </w:rPr>
      </w:pPr>
      <w:r w:rsidRPr="005269D3">
        <w:rPr>
          <w:sz w:val="28"/>
          <w:szCs w:val="28"/>
        </w:rPr>
        <w:t xml:space="preserve">                                                                      хозяйства и продовольствия </w:t>
      </w:r>
    </w:p>
    <w:p w:rsidR="00641C58" w:rsidRPr="005269D3" w:rsidRDefault="00641C58" w:rsidP="00695FC0">
      <w:pPr>
        <w:ind w:firstLine="709"/>
        <w:jc w:val="center"/>
        <w:rPr>
          <w:sz w:val="28"/>
          <w:szCs w:val="28"/>
        </w:rPr>
      </w:pPr>
      <w:r w:rsidRPr="005269D3">
        <w:rPr>
          <w:sz w:val="28"/>
          <w:szCs w:val="28"/>
        </w:rPr>
        <w:t xml:space="preserve">                                                                       Ростовской области</w:t>
      </w:r>
    </w:p>
    <w:p w:rsidR="00641C58" w:rsidRPr="005269D3" w:rsidRDefault="00641C58" w:rsidP="00695FC0">
      <w:pPr>
        <w:ind w:firstLine="709"/>
        <w:jc w:val="center"/>
        <w:rPr>
          <w:sz w:val="28"/>
          <w:szCs w:val="28"/>
        </w:rPr>
      </w:pPr>
      <w:r w:rsidRPr="005269D3">
        <w:rPr>
          <w:sz w:val="28"/>
          <w:szCs w:val="28"/>
        </w:rPr>
        <w:t xml:space="preserve">                                                     </w:t>
      </w:r>
      <w:r w:rsidR="00E6512C" w:rsidRPr="005269D3">
        <w:rPr>
          <w:sz w:val="28"/>
          <w:szCs w:val="28"/>
        </w:rPr>
        <w:t xml:space="preserve">               </w:t>
      </w:r>
      <w:r w:rsidR="00DB0B2E" w:rsidRPr="005269D3">
        <w:rPr>
          <w:sz w:val="28"/>
          <w:szCs w:val="28"/>
        </w:rPr>
        <w:t xml:space="preserve">   от ________2021</w:t>
      </w:r>
      <w:r w:rsidRPr="005269D3">
        <w:rPr>
          <w:sz w:val="28"/>
          <w:szCs w:val="28"/>
        </w:rPr>
        <w:t xml:space="preserve"> № _____</w:t>
      </w:r>
    </w:p>
    <w:p w:rsidR="00641C58" w:rsidRPr="005269D3" w:rsidRDefault="00641C58" w:rsidP="00695FC0">
      <w:pPr>
        <w:jc w:val="both"/>
        <w:rPr>
          <w:sz w:val="22"/>
          <w:szCs w:val="22"/>
        </w:rPr>
      </w:pPr>
    </w:p>
    <w:p w:rsidR="00B1230F" w:rsidRPr="005269D3" w:rsidRDefault="00B1230F" w:rsidP="00695FC0">
      <w:pPr>
        <w:ind w:firstLine="709"/>
        <w:jc w:val="center"/>
      </w:pPr>
    </w:p>
    <w:p w:rsidR="00641C58" w:rsidRPr="005269D3" w:rsidRDefault="00641C58" w:rsidP="00695FC0">
      <w:pPr>
        <w:ind w:firstLine="709"/>
        <w:jc w:val="center"/>
        <w:rPr>
          <w:sz w:val="28"/>
          <w:szCs w:val="28"/>
        </w:rPr>
      </w:pPr>
      <w:r w:rsidRPr="005269D3">
        <w:rPr>
          <w:sz w:val="28"/>
          <w:szCs w:val="28"/>
        </w:rPr>
        <w:t>Изменени</w:t>
      </w:r>
      <w:r w:rsidR="00452623" w:rsidRPr="005269D3">
        <w:rPr>
          <w:sz w:val="28"/>
          <w:szCs w:val="28"/>
        </w:rPr>
        <w:t>я</w:t>
      </w:r>
      <w:r w:rsidRPr="005269D3">
        <w:rPr>
          <w:sz w:val="28"/>
          <w:szCs w:val="28"/>
        </w:rPr>
        <w:t>,</w:t>
      </w:r>
    </w:p>
    <w:p w:rsidR="00641C58" w:rsidRPr="005269D3" w:rsidRDefault="00641C58" w:rsidP="00996084">
      <w:pPr>
        <w:tabs>
          <w:tab w:val="left" w:pos="0"/>
        </w:tabs>
        <w:ind w:firstLine="709"/>
        <w:jc w:val="both"/>
        <w:rPr>
          <w:rStyle w:val="FontStyle17"/>
          <w:sz w:val="28"/>
          <w:szCs w:val="28"/>
        </w:rPr>
      </w:pPr>
      <w:r w:rsidRPr="005269D3">
        <w:rPr>
          <w:sz w:val="28"/>
          <w:szCs w:val="28"/>
        </w:rPr>
        <w:t>вносим</w:t>
      </w:r>
      <w:r w:rsidR="00452623" w:rsidRPr="005269D3">
        <w:rPr>
          <w:sz w:val="28"/>
          <w:szCs w:val="28"/>
        </w:rPr>
        <w:t>ые</w:t>
      </w:r>
      <w:r w:rsidRPr="005269D3">
        <w:rPr>
          <w:sz w:val="28"/>
          <w:szCs w:val="28"/>
        </w:rPr>
        <w:t xml:space="preserve"> в приказ министерства сельского хозяйства и продовольствия Ростовской области</w:t>
      </w:r>
      <w:r w:rsidRPr="005269D3">
        <w:rPr>
          <w:b/>
          <w:sz w:val="28"/>
          <w:szCs w:val="28"/>
        </w:rPr>
        <w:t xml:space="preserve"> </w:t>
      </w:r>
      <w:r w:rsidRPr="005269D3">
        <w:rPr>
          <w:rStyle w:val="FontStyle17"/>
          <w:sz w:val="28"/>
          <w:szCs w:val="28"/>
        </w:rPr>
        <w:t>от 3</w:t>
      </w:r>
      <w:r w:rsidR="009D41DA" w:rsidRPr="005269D3">
        <w:rPr>
          <w:rStyle w:val="FontStyle17"/>
          <w:sz w:val="28"/>
          <w:szCs w:val="28"/>
        </w:rPr>
        <w:t>0</w:t>
      </w:r>
      <w:r w:rsidRPr="005269D3">
        <w:rPr>
          <w:rStyle w:val="FontStyle17"/>
          <w:sz w:val="28"/>
          <w:szCs w:val="28"/>
        </w:rPr>
        <w:t>.</w:t>
      </w:r>
      <w:r w:rsidR="009D41DA" w:rsidRPr="005269D3">
        <w:rPr>
          <w:rStyle w:val="FontStyle17"/>
          <w:sz w:val="28"/>
          <w:szCs w:val="28"/>
        </w:rPr>
        <w:t>12.2020</w:t>
      </w:r>
      <w:r w:rsidRPr="005269D3">
        <w:rPr>
          <w:rStyle w:val="FontStyle17"/>
          <w:sz w:val="28"/>
          <w:szCs w:val="28"/>
        </w:rPr>
        <w:t xml:space="preserve"> № </w:t>
      </w:r>
      <w:r w:rsidR="009D41DA" w:rsidRPr="005269D3">
        <w:rPr>
          <w:rStyle w:val="FontStyle17"/>
          <w:sz w:val="28"/>
          <w:szCs w:val="28"/>
        </w:rPr>
        <w:t>106</w:t>
      </w:r>
      <w:r w:rsidRPr="005269D3">
        <w:rPr>
          <w:rStyle w:val="FontStyle17"/>
          <w:sz w:val="28"/>
          <w:szCs w:val="28"/>
        </w:rPr>
        <w:t xml:space="preserve"> «Об утверждении нормативных затрат</w:t>
      </w:r>
    </w:p>
    <w:p w:rsidR="00641C58" w:rsidRPr="005269D3" w:rsidRDefault="00641C58" w:rsidP="00695FC0">
      <w:pPr>
        <w:ind w:firstLine="709"/>
        <w:jc w:val="center"/>
        <w:rPr>
          <w:b/>
          <w:bCs/>
          <w:sz w:val="28"/>
          <w:szCs w:val="28"/>
        </w:rPr>
      </w:pPr>
      <w:r w:rsidRPr="005269D3">
        <w:rPr>
          <w:rStyle w:val="FontStyle17"/>
          <w:sz w:val="28"/>
          <w:szCs w:val="28"/>
        </w:rPr>
        <w:t>на обеспечение функций министерства сельского хозяйства</w:t>
      </w:r>
      <w:r w:rsidR="009F445E" w:rsidRPr="005269D3">
        <w:rPr>
          <w:rStyle w:val="FontStyle17"/>
          <w:sz w:val="28"/>
          <w:szCs w:val="28"/>
        </w:rPr>
        <w:br/>
      </w:r>
      <w:r w:rsidRPr="005269D3">
        <w:rPr>
          <w:rStyle w:val="FontStyle17"/>
          <w:sz w:val="28"/>
          <w:szCs w:val="28"/>
        </w:rPr>
        <w:t xml:space="preserve"> и продовольствия Ростовской области»</w:t>
      </w:r>
    </w:p>
    <w:p w:rsidR="00996084" w:rsidRPr="005269D3" w:rsidRDefault="00996084" w:rsidP="00695FC0">
      <w:pPr>
        <w:widowControl w:val="0"/>
        <w:autoSpaceDE w:val="0"/>
        <w:autoSpaceDN w:val="0"/>
        <w:adjustRightInd w:val="0"/>
        <w:outlineLvl w:val="1"/>
        <w:rPr>
          <w:sz w:val="26"/>
          <w:szCs w:val="26"/>
        </w:rPr>
      </w:pPr>
    </w:p>
    <w:p w:rsidR="00641C58" w:rsidRPr="005269D3" w:rsidRDefault="00E8191A" w:rsidP="00695FC0">
      <w:pPr>
        <w:widowControl w:val="0"/>
        <w:autoSpaceDE w:val="0"/>
        <w:autoSpaceDN w:val="0"/>
        <w:adjustRightInd w:val="0"/>
        <w:outlineLvl w:val="1"/>
        <w:rPr>
          <w:sz w:val="28"/>
          <w:szCs w:val="28"/>
        </w:rPr>
      </w:pPr>
      <w:r w:rsidRPr="005269D3">
        <w:rPr>
          <w:sz w:val="26"/>
          <w:szCs w:val="26"/>
        </w:rPr>
        <w:t xml:space="preserve">            </w:t>
      </w:r>
      <w:r w:rsidR="00641C58" w:rsidRPr="005269D3">
        <w:rPr>
          <w:sz w:val="28"/>
          <w:szCs w:val="28"/>
        </w:rPr>
        <w:t>В приложении:</w:t>
      </w:r>
    </w:p>
    <w:p w:rsidR="004A4EF5" w:rsidRDefault="00567429" w:rsidP="004A4EF5">
      <w:pPr>
        <w:ind w:firstLine="709"/>
        <w:jc w:val="both"/>
        <w:rPr>
          <w:rStyle w:val="FontStyle17"/>
          <w:sz w:val="28"/>
          <w:szCs w:val="28"/>
        </w:rPr>
      </w:pPr>
      <w:r w:rsidRPr="005269D3">
        <w:rPr>
          <w:sz w:val="28"/>
          <w:szCs w:val="28"/>
        </w:rPr>
        <w:t>1. Приложения</w:t>
      </w:r>
      <w:r w:rsidR="004A4EF5" w:rsidRPr="005269D3">
        <w:rPr>
          <w:sz w:val="28"/>
          <w:szCs w:val="28"/>
        </w:rPr>
        <w:t xml:space="preserve"> № </w:t>
      </w:r>
      <w:r w:rsidRPr="005269D3">
        <w:rPr>
          <w:sz w:val="28"/>
          <w:szCs w:val="28"/>
        </w:rPr>
        <w:t>8-9</w:t>
      </w:r>
      <w:r w:rsidR="004A4EF5" w:rsidRPr="005269D3">
        <w:rPr>
          <w:sz w:val="28"/>
          <w:szCs w:val="28"/>
        </w:rPr>
        <w:t xml:space="preserve"> к нормативным затратам </w:t>
      </w:r>
      <w:r w:rsidR="004A4EF5" w:rsidRPr="005269D3">
        <w:rPr>
          <w:rStyle w:val="FontStyle17"/>
          <w:sz w:val="28"/>
          <w:szCs w:val="28"/>
        </w:rPr>
        <w:t>на обеспечение функций министерства сельского хозяйства</w:t>
      </w:r>
      <w:r w:rsidR="004A4EF5" w:rsidRPr="0035503D">
        <w:rPr>
          <w:rStyle w:val="FontStyle17"/>
          <w:sz w:val="28"/>
          <w:szCs w:val="28"/>
        </w:rPr>
        <w:t xml:space="preserve"> и продовольствия Ростовской области</w:t>
      </w:r>
      <w:r w:rsidR="004A4EF5">
        <w:rPr>
          <w:rStyle w:val="FontStyle17"/>
          <w:sz w:val="28"/>
          <w:szCs w:val="28"/>
        </w:rPr>
        <w:t xml:space="preserve"> изложить в редакции:</w:t>
      </w:r>
    </w:p>
    <w:p w:rsidR="004A4EF5" w:rsidRDefault="004A4EF5" w:rsidP="00695FC0">
      <w:pPr>
        <w:widowControl w:val="0"/>
        <w:autoSpaceDE w:val="0"/>
        <w:autoSpaceDN w:val="0"/>
        <w:adjustRightInd w:val="0"/>
        <w:outlineLvl w:val="1"/>
        <w:rPr>
          <w:sz w:val="28"/>
          <w:szCs w:val="28"/>
        </w:rPr>
      </w:pPr>
    </w:p>
    <w:p w:rsidR="004A4EF5" w:rsidRPr="008334E4" w:rsidRDefault="004A4EF5" w:rsidP="004A4EF5">
      <w:pPr>
        <w:tabs>
          <w:tab w:val="left" w:pos="7483"/>
          <w:tab w:val="center" w:pos="8575"/>
        </w:tabs>
        <w:ind w:left="6237"/>
        <w:jc w:val="center"/>
        <w:rPr>
          <w:sz w:val="28"/>
          <w:szCs w:val="28"/>
        </w:rPr>
      </w:pPr>
      <w:r>
        <w:rPr>
          <w:sz w:val="28"/>
          <w:szCs w:val="28"/>
        </w:rPr>
        <w:t>«</w:t>
      </w:r>
      <w:r w:rsidRPr="008334E4">
        <w:rPr>
          <w:sz w:val="28"/>
          <w:szCs w:val="28"/>
        </w:rPr>
        <w:t xml:space="preserve">Приложение № </w:t>
      </w:r>
      <w:r w:rsidR="00567429">
        <w:rPr>
          <w:sz w:val="28"/>
          <w:szCs w:val="28"/>
        </w:rPr>
        <w:t>8</w:t>
      </w:r>
    </w:p>
    <w:p w:rsidR="004A4EF5" w:rsidRPr="008334E4" w:rsidRDefault="004A4EF5" w:rsidP="004A4EF5">
      <w:pPr>
        <w:tabs>
          <w:tab w:val="left" w:pos="7483"/>
          <w:tab w:val="center" w:pos="8575"/>
        </w:tabs>
        <w:ind w:left="6237"/>
        <w:jc w:val="center"/>
        <w:rPr>
          <w:sz w:val="28"/>
          <w:szCs w:val="28"/>
        </w:rPr>
      </w:pPr>
      <w:r w:rsidRPr="008334E4">
        <w:rPr>
          <w:sz w:val="28"/>
          <w:szCs w:val="28"/>
        </w:rPr>
        <w:t>к нормативным затратам</w:t>
      </w:r>
    </w:p>
    <w:p w:rsidR="004A4EF5" w:rsidRPr="008334E4" w:rsidRDefault="004A4EF5" w:rsidP="004A4EF5">
      <w:pPr>
        <w:tabs>
          <w:tab w:val="left" w:pos="7483"/>
          <w:tab w:val="center" w:pos="8575"/>
        </w:tabs>
        <w:ind w:left="6237"/>
        <w:jc w:val="center"/>
        <w:rPr>
          <w:sz w:val="28"/>
          <w:szCs w:val="28"/>
        </w:rPr>
      </w:pPr>
      <w:r w:rsidRPr="008334E4">
        <w:rPr>
          <w:sz w:val="28"/>
          <w:szCs w:val="28"/>
        </w:rPr>
        <w:t>на обеспечение функций</w:t>
      </w:r>
    </w:p>
    <w:p w:rsidR="004A4EF5" w:rsidRPr="008334E4" w:rsidRDefault="004A4EF5" w:rsidP="004A4EF5">
      <w:pPr>
        <w:tabs>
          <w:tab w:val="left" w:pos="7483"/>
          <w:tab w:val="center" w:pos="8575"/>
        </w:tabs>
        <w:ind w:left="6237"/>
        <w:jc w:val="center"/>
        <w:rPr>
          <w:sz w:val="28"/>
          <w:szCs w:val="28"/>
        </w:rPr>
      </w:pPr>
      <w:r w:rsidRPr="008334E4">
        <w:rPr>
          <w:sz w:val="28"/>
          <w:szCs w:val="28"/>
        </w:rPr>
        <w:t>министерства сельского хозяйства и продовольствия</w:t>
      </w:r>
    </w:p>
    <w:p w:rsidR="004A4EF5" w:rsidRPr="008334E4" w:rsidRDefault="004A4EF5" w:rsidP="004A4EF5">
      <w:pPr>
        <w:tabs>
          <w:tab w:val="left" w:pos="7483"/>
          <w:tab w:val="center" w:pos="8575"/>
        </w:tabs>
        <w:ind w:left="6237"/>
        <w:jc w:val="center"/>
        <w:rPr>
          <w:sz w:val="28"/>
          <w:szCs w:val="28"/>
        </w:rPr>
      </w:pPr>
      <w:r w:rsidRPr="008334E4">
        <w:rPr>
          <w:sz w:val="28"/>
          <w:szCs w:val="28"/>
        </w:rPr>
        <w:t>Ростовской области</w:t>
      </w:r>
    </w:p>
    <w:p w:rsidR="004A4EF5" w:rsidRPr="008334E4" w:rsidRDefault="004A4EF5" w:rsidP="004A4EF5">
      <w:pPr>
        <w:tabs>
          <w:tab w:val="left" w:pos="0"/>
        </w:tabs>
        <w:jc w:val="both"/>
        <w:rPr>
          <w:sz w:val="28"/>
          <w:szCs w:val="28"/>
        </w:rPr>
      </w:pPr>
    </w:p>
    <w:p w:rsidR="00567429" w:rsidRPr="008334E4" w:rsidRDefault="00567429" w:rsidP="00567429">
      <w:pPr>
        <w:widowControl w:val="0"/>
        <w:tabs>
          <w:tab w:val="left" w:pos="567"/>
        </w:tabs>
        <w:autoSpaceDE w:val="0"/>
        <w:autoSpaceDN w:val="0"/>
        <w:adjustRightInd w:val="0"/>
        <w:jc w:val="center"/>
        <w:rPr>
          <w:b/>
          <w:sz w:val="28"/>
          <w:szCs w:val="28"/>
        </w:rPr>
      </w:pPr>
      <w:r w:rsidRPr="008334E4">
        <w:rPr>
          <w:b/>
          <w:sz w:val="28"/>
          <w:szCs w:val="28"/>
        </w:rPr>
        <w:t>Затраты на приобр</w:t>
      </w:r>
      <w:r w:rsidR="00770733">
        <w:rPr>
          <w:b/>
          <w:sz w:val="28"/>
          <w:szCs w:val="28"/>
        </w:rPr>
        <w:t xml:space="preserve">етение и сервисное обслуживание </w:t>
      </w:r>
      <w:proofErr w:type="gramStart"/>
      <w:r w:rsidRPr="008334E4">
        <w:rPr>
          <w:b/>
          <w:sz w:val="28"/>
          <w:szCs w:val="28"/>
        </w:rPr>
        <w:t>специализированных</w:t>
      </w:r>
      <w:proofErr w:type="gramEnd"/>
      <w:r w:rsidRPr="008334E4">
        <w:rPr>
          <w:b/>
          <w:sz w:val="28"/>
          <w:szCs w:val="28"/>
        </w:rPr>
        <w:t xml:space="preserve"> </w:t>
      </w:r>
    </w:p>
    <w:p w:rsidR="00567429" w:rsidRPr="008334E4" w:rsidRDefault="00567429" w:rsidP="00567429">
      <w:pPr>
        <w:widowControl w:val="0"/>
        <w:tabs>
          <w:tab w:val="left" w:pos="567"/>
        </w:tabs>
        <w:autoSpaceDE w:val="0"/>
        <w:autoSpaceDN w:val="0"/>
        <w:adjustRightInd w:val="0"/>
        <w:jc w:val="center"/>
        <w:rPr>
          <w:b/>
          <w:sz w:val="28"/>
          <w:szCs w:val="28"/>
        </w:rPr>
      </w:pPr>
      <w:r w:rsidRPr="008334E4">
        <w:rPr>
          <w:b/>
          <w:sz w:val="28"/>
          <w:szCs w:val="28"/>
        </w:rPr>
        <w:t>программных средств*</w:t>
      </w:r>
    </w:p>
    <w:tbl>
      <w:tblPr>
        <w:tblpPr w:leftFromText="180" w:rightFromText="180" w:vertAnchor="text" w:horzAnchor="margin" w:tblpY="208"/>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53"/>
        <w:gridCol w:w="5974"/>
        <w:gridCol w:w="1763"/>
        <w:gridCol w:w="1523"/>
      </w:tblGrid>
      <w:tr w:rsidR="00567429" w:rsidRPr="008334E4" w:rsidTr="00567429">
        <w:tc>
          <w:tcPr>
            <w:tcW w:w="330" w:type="pct"/>
            <w:vAlign w:val="center"/>
          </w:tcPr>
          <w:p w:rsidR="00567429" w:rsidRPr="008334E4" w:rsidRDefault="00567429" w:rsidP="00567429">
            <w:pPr>
              <w:widowControl w:val="0"/>
              <w:tabs>
                <w:tab w:val="left" w:pos="567"/>
              </w:tabs>
              <w:autoSpaceDE w:val="0"/>
              <w:autoSpaceDN w:val="0"/>
              <w:adjustRightInd w:val="0"/>
              <w:jc w:val="center"/>
              <w:rPr>
                <w:sz w:val="28"/>
                <w:szCs w:val="28"/>
              </w:rPr>
            </w:pPr>
            <w:r w:rsidRPr="008334E4">
              <w:rPr>
                <w:sz w:val="28"/>
                <w:szCs w:val="28"/>
              </w:rPr>
              <w:t xml:space="preserve">№ </w:t>
            </w:r>
            <w:proofErr w:type="spellStart"/>
            <w:proofErr w:type="gramStart"/>
            <w:r w:rsidRPr="008334E4">
              <w:rPr>
                <w:sz w:val="28"/>
                <w:szCs w:val="28"/>
              </w:rPr>
              <w:t>п</w:t>
            </w:r>
            <w:proofErr w:type="spellEnd"/>
            <w:proofErr w:type="gramEnd"/>
            <w:r w:rsidRPr="008334E4">
              <w:rPr>
                <w:sz w:val="28"/>
                <w:szCs w:val="28"/>
              </w:rPr>
              <w:t>/</w:t>
            </w:r>
            <w:proofErr w:type="spellStart"/>
            <w:r w:rsidRPr="008334E4">
              <w:rPr>
                <w:sz w:val="28"/>
                <w:szCs w:val="28"/>
              </w:rPr>
              <w:t>п</w:t>
            </w:r>
            <w:proofErr w:type="spellEnd"/>
          </w:p>
        </w:tc>
        <w:tc>
          <w:tcPr>
            <w:tcW w:w="3013" w:type="pct"/>
            <w:vAlign w:val="center"/>
          </w:tcPr>
          <w:p w:rsidR="00567429" w:rsidRPr="008334E4" w:rsidRDefault="00567429" w:rsidP="00567429">
            <w:pPr>
              <w:widowControl w:val="0"/>
              <w:tabs>
                <w:tab w:val="left" w:pos="567"/>
              </w:tabs>
              <w:autoSpaceDE w:val="0"/>
              <w:autoSpaceDN w:val="0"/>
              <w:adjustRightInd w:val="0"/>
              <w:jc w:val="center"/>
              <w:rPr>
                <w:sz w:val="28"/>
                <w:szCs w:val="28"/>
              </w:rPr>
            </w:pPr>
            <w:r w:rsidRPr="008334E4">
              <w:rPr>
                <w:sz w:val="28"/>
                <w:szCs w:val="28"/>
              </w:rPr>
              <w:t>Наименование*</w:t>
            </w:r>
          </w:p>
        </w:tc>
        <w:tc>
          <w:tcPr>
            <w:tcW w:w="889" w:type="pct"/>
            <w:vAlign w:val="center"/>
          </w:tcPr>
          <w:p w:rsidR="00567429" w:rsidRPr="008334E4" w:rsidRDefault="00567429" w:rsidP="00567429">
            <w:pPr>
              <w:widowControl w:val="0"/>
              <w:tabs>
                <w:tab w:val="left" w:pos="567"/>
              </w:tabs>
              <w:autoSpaceDE w:val="0"/>
              <w:autoSpaceDN w:val="0"/>
              <w:adjustRightInd w:val="0"/>
              <w:jc w:val="center"/>
              <w:rPr>
                <w:sz w:val="28"/>
                <w:szCs w:val="28"/>
              </w:rPr>
            </w:pPr>
          </w:p>
          <w:p w:rsidR="00567429" w:rsidRPr="008334E4" w:rsidRDefault="00567429" w:rsidP="00567429">
            <w:pPr>
              <w:widowControl w:val="0"/>
              <w:tabs>
                <w:tab w:val="left" w:pos="567"/>
              </w:tabs>
              <w:autoSpaceDE w:val="0"/>
              <w:autoSpaceDN w:val="0"/>
              <w:adjustRightInd w:val="0"/>
              <w:jc w:val="center"/>
              <w:rPr>
                <w:sz w:val="28"/>
                <w:szCs w:val="28"/>
              </w:rPr>
            </w:pPr>
            <w:r w:rsidRPr="008334E4">
              <w:rPr>
                <w:sz w:val="28"/>
                <w:szCs w:val="28"/>
              </w:rPr>
              <w:t>Норматив количества услуг,</w:t>
            </w:r>
            <w:r>
              <w:rPr>
                <w:sz w:val="28"/>
                <w:szCs w:val="28"/>
              </w:rPr>
              <w:br/>
            </w:r>
            <w:r w:rsidRPr="008334E4">
              <w:rPr>
                <w:sz w:val="28"/>
                <w:szCs w:val="28"/>
              </w:rPr>
              <w:t>не более*</w:t>
            </w:r>
          </w:p>
          <w:p w:rsidR="00567429" w:rsidRPr="008334E4" w:rsidRDefault="00567429" w:rsidP="00567429">
            <w:pPr>
              <w:widowControl w:val="0"/>
              <w:tabs>
                <w:tab w:val="left" w:pos="567"/>
              </w:tabs>
              <w:autoSpaceDE w:val="0"/>
              <w:autoSpaceDN w:val="0"/>
              <w:adjustRightInd w:val="0"/>
              <w:jc w:val="center"/>
              <w:rPr>
                <w:sz w:val="28"/>
                <w:szCs w:val="28"/>
              </w:rPr>
            </w:pPr>
          </w:p>
        </w:tc>
        <w:tc>
          <w:tcPr>
            <w:tcW w:w="768" w:type="pct"/>
            <w:vAlign w:val="center"/>
          </w:tcPr>
          <w:p w:rsidR="00567429" w:rsidRPr="008334E4" w:rsidRDefault="00567429" w:rsidP="00567429">
            <w:pPr>
              <w:widowControl w:val="0"/>
              <w:tabs>
                <w:tab w:val="left" w:pos="567"/>
              </w:tabs>
              <w:autoSpaceDE w:val="0"/>
              <w:autoSpaceDN w:val="0"/>
              <w:adjustRightInd w:val="0"/>
              <w:jc w:val="center"/>
              <w:rPr>
                <w:sz w:val="28"/>
                <w:szCs w:val="28"/>
              </w:rPr>
            </w:pPr>
            <w:r w:rsidRPr="008334E4">
              <w:rPr>
                <w:sz w:val="28"/>
                <w:szCs w:val="28"/>
              </w:rPr>
              <w:t>Норматив цены за одну услугу,</w:t>
            </w:r>
          </w:p>
          <w:p w:rsidR="00567429" w:rsidRPr="008334E4" w:rsidRDefault="00567429" w:rsidP="00567429">
            <w:pPr>
              <w:widowControl w:val="0"/>
              <w:tabs>
                <w:tab w:val="left" w:pos="567"/>
              </w:tabs>
              <w:autoSpaceDE w:val="0"/>
              <w:autoSpaceDN w:val="0"/>
              <w:adjustRightInd w:val="0"/>
              <w:jc w:val="center"/>
              <w:rPr>
                <w:sz w:val="28"/>
                <w:szCs w:val="28"/>
              </w:rPr>
            </w:pPr>
            <w:r w:rsidRPr="008334E4">
              <w:rPr>
                <w:sz w:val="28"/>
                <w:szCs w:val="28"/>
              </w:rPr>
              <w:t>не более (руб.)*</w:t>
            </w:r>
          </w:p>
        </w:tc>
      </w:tr>
      <w:tr w:rsidR="00567429" w:rsidRPr="008334E4" w:rsidTr="00567429">
        <w:tc>
          <w:tcPr>
            <w:tcW w:w="330" w:type="pct"/>
          </w:tcPr>
          <w:p w:rsidR="00567429" w:rsidRPr="008334E4" w:rsidRDefault="00567429" w:rsidP="00567429">
            <w:pPr>
              <w:widowControl w:val="0"/>
              <w:tabs>
                <w:tab w:val="left" w:pos="567"/>
              </w:tabs>
              <w:autoSpaceDE w:val="0"/>
              <w:autoSpaceDN w:val="0"/>
              <w:adjustRightInd w:val="0"/>
              <w:jc w:val="center"/>
              <w:rPr>
                <w:sz w:val="28"/>
                <w:szCs w:val="28"/>
              </w:rPr>
            </w:pPr>
            <w:r w:rsidRPr="008334E4">
              <w:rPr>
                <w:sz w:val="28"/>
                <w:szCs w:val="28"/>
              </w:rPr>
              <w:t>1.</w:t>
            </w:r>
          </w:p>
        </w:tc>
        <w:tc>
          <w:tcPr>
            <w:tcW w:w="3013" w:type="pct"/>
            <w:vAlign w:val="center"/>
          </w:tcPr>
          <w:p w:rsidR="00567429" w:rsidRPr="008334E4" w:rsidRDefault="00567429" w:rsidP="00567429">
            <w:pPr>
              <w:rPr>
                <w:sz w:val="28"/>
                <w:szCs w:val="28"/>
              </w:rPr>
            </w:pPr>
            <w:r w:rsidRPr="008334E4">
              <w:rPr>
                <w:sz w:val="28"/>
                <w:szCs w:val="28"/>
              </w:rPr>
              <w:t>Сервисное обслуживание 25 рабочих мест специализированного программного средства «Учет бюджетных средств, предоставляемых сельскохозяйственным товаропроизводителям в форме субсидий» на платформе «1С: Предприятие 8»</w:t>
            </w:r>
          </w:p>
        </w:tc>
        <w:tc>
          <w:tcPr>
            <w:tcW w:w="889" w:type="pct"/>
          </w:tcPr>
          <w:p w:rsidR="00567429" w:rsidRPr="008334E4" w:rsidRDefault="00567429" w:rsidP="00567429">
            <w:pPr>
              <w:jc w:val="center"/>
              <w:rPr>
                <w:sz w:val="28"/>
                <w:szCs w:val="28"/>
              </w:rPr>
            </w:pPr>
            <w:r w:rsidRPr="008334E4">
              <w:rPr>
                <w:sz w:val="28"/>
                <w:szCs w:val="28"/>
              </w:rPr>
              <w:t>1</w:t>
            </w:r>
          </w:p>
        </w:tc>
        <w:tc>
          <w:tcPr>
            <w:tcW w:w="768" w:type="pct"/>
          </w:tcPr>
          <w:p w:rsidR="00567429" w:rsidRPr="008334E4" w:rsidRDefault="00567429" w:rsidP="00567429">
            <w:pPr>
              <w:jc w:val="center"/>
              <w:rPr>
                <w:sz w:val="28"/>
                <w:szCs w:val="28"/>
              </w:rPr>
            </w:pPr>
            <w:r w:rsidRPr="008334E4">
              <w:rPr>
                <w:sz w:val="28"/>
                <w:szCs w:val="28"/>
              </w:rPr>
              <w:t>295 000,00</w:t>
            </w:r>
          </w:p>
        </w:tc>
      </w:tr>
      <w:tr w:rsidR="00567429" w:rsidRPr="008334E4" w:rsidTr="00567429">
        <w:tc>
          <w:tcPr>
            <w:tcW w:w="330" w:type="pct"/>
          </w:tcPr>
          <w:p w:rsidR="00567429" w:rsidRPr="008334E4" w:rsidRDefault="00567429" w:rsidP="00567429">
            <w:pPr>
              <w:widowControl w:val="0"/>
              <w:tabs>
                <w:tab w:val="left" w:pos="567"/>
              </w:tabs>
              <w:autoSpaceDE w:val="0"/>
              <w:autoSpaceDN w:val="0"/>
              <w:adjustRightInd w:val="0"/>
              <w:jc w:val="center"/>
              <w:rPr>
                <w:sz w:val="28"/>
                <w:szCs w:val="28"/>
              </w:rPr>
            </w:pPr>
            <w:r w:rsidRPr="008334E4">
              <w:rPr>
                <w:sz w:val="28"/>
                <w:szCs w:val="28"/>
              </w:rPr>
              <w:t>2.</w:t>
            </w:r>
          </w:p>
        </w:tc>
        <w:tc>
          <w:tcPr>
            <w:tcW w:w="3013" w:type="pct"/>
            <w:vAlign w:val="center"/>
          </w:tcPr>
          <w:p w:rsidR="00567429" w:rsidRPr="008334E4" w:rsidRDefault="00567429" w:rsidP="00567429">
            <w:pPr>
              <w:rPr>
                <w:sz w:val="28"/>
                <w:szCs w:val="28"/>
              </w:rPr>
            </w:pPr>
            <w:r w:rsidRPr="008334E4">
              <w:rPr>
                <w:sz w:val="28"/>
                <w:szCs w:val="28"/>
              </w:rPr>
              <w:t>Сервисное обслуживание и обновление справочно-правовой системы</w:t>
            </w:r>
          </w:p>
        </w:tc>
        <w:tc>
          <w:tcPr>
            <w:tcW w:w="889" w:type="pct"/>
          </w:tcPr>
          <w:p w:rsidR="00567429" w:rsidRPr="008334E4" w:rsidRDefault="00567429" w:rsidP="00567429">
            <w:pPr>
              <w:jc w:val="center"/>
              <w:rPr>
                <w:sz w:val="28"/>
                <w:szCs w:val="28"/>
              </w:rPr>
            </w:pPr>
            <w:r w:rsidRPr="008334E4">
              <w:rPr>
                <w:sz w:val="28"/>
                <w:szCs w:val="28"/>
              </w:rPr>
              <w:t>1</w:t>
            </w:r>
          </w:p>
        </w:tc>
        <w:tc>
          <w:tcPr>
            <w:tcW w:w="768" w:type="pct"/>
          </w:tcPr>
          <w:p w:rsidR="00567429" w:rsidRPr="008334E4" w:rsidRDefault="00567429" w:rsidP="00567429">
            <w:pPr>
              <w:jc w:val="center"/>
              <w:rPr>
                <w:sz w:val="28"/>
                <w:szCs w:val="28"/>
              </w:rPr>
            </w:pPr>
            <w:r w:rsidRPr="008334E4">
              <w:rPr>
                <w:sz w:val="28"/>
                <w:szCs w:val="28"/>
              </w:rPr>
              <w:t>465 200,00</w:t>
            </w:r>
          </w:p>
        </w:tc>
      </w:tr>
      <w:tr w:rsidR="00567429" w:rsidRPr="008334E4" w:rsidTr="00567429">
        <w:tc>
          <w:tcPr>
            <w:tcW w:w="330" w:type="pct"/>
          </w:tcPr>
          <w:p w:rsidR="00567429" w:rsidRPr="008334E4" w:rsidRDefault="00567429" w:rsidP="00567429">
            <w:pPr>
              <w:widowControl w:val="0"/>
              <w:tabs>
                <w:tab w:val="left" w:pos="567"/>
              </w:tabs>
              <w:autoSpaceDE w:val="0"/>
              <w:autoSpaceDN w:val="0"/>
              <w:adjustRightInd w:val="0"/>
              <w:jc w:val="center"/>
              <w:rPr>
                <w:sz w:val="28"/>
                <w:szCs w:val="28"/>
              </w:rPr>
            </w:pPr>
            <w:r w:rsidRPr="008334E4">
              <w:rPr>
                <w:sz w:val="28"/>
                <w:szCs w:val="28"/>
              </w:rPr>
              <w:t>3.</w:t>
            </w:r>
          </w:p>
        </w:tc>
        <w:tc>
          <w:tcPr>
            <w:tcW w:w="3013" w:type="pct"/>
            <w:vAlign w:val="center"/>
          </w:tcPr>
          <w:p w:rsidR="00567429" w:rsidRPr="008334E4" w:rsidRDefault="00567429" w:rsidP="00567429">
            <w:pPr>
              <w:rPr>
                <w:sz w:val="28"/>
                <w:szCs w:val="28"/>
              </w:rPr>
            </w:pPr>
            <w:r w:rsidRPr="008334E4">
              <w:rPr>
                <w:sz w:val="28"/>
                <w:szCs w:val="28"/>
              </w:rPr>
              <w:t>Информационно-технологическое сопровождение и консультационное обслуживание программ системы</w:t>
            </w:r>
          </w:p>
          <w:p w:rsidR="00567429" w:rsidRPr="008334E4" w:rsidRDefault="00567429" w:rsidP="00567429">
            <w:pPr>
              <w:rPr>
                <w:sz w:val="28"/>
                <w:szCs w:val="28"/>
              </w:rPr>
            </w:pPr>
            <w:r w:rsidRPr="008334E4">
              <w:rPr>
                <w:sz w:val="28"/>
                <w:szCs w:val="28"/>
              </w:rPr>
              <w:t>«1 С</w:t>
            </w:r>
            <w:proofErr w:type="gramStart"/>
            <w:r w:rsidRPr="008334E4">
              <w:rPr>
                <w:sz w:val="28"/>
                <w:szCs w:val="28"/>
              </w:rPr>
              <w:t>:П</w:t>
            </w:r>
            <w:proofErr w:type="gramEnd"/>
            <w:r w:rsidRPr="008334E4">
              <w:rPr>
                <w:sz w:val="28"/>
                <w:szCs w:val="28"/>
              </w:rPr>
              <w:t>редприятие»</w:t>
            </w:r>
          </w:p>
        </w:tc>
        <w:tc>
          <w:tcPr>
            <w:tcW w:w="889" w:type="pct"/>
          </w:tcPr>
          <w:p w:rsidR="00567429" w:rsidRPr="008334E4" w:rsidRDefault="00567429" w:rsidP="00567429">
            <w:pPr>
              <w:jc w:val="center"/>
              <w:rPr>
                <w:sz w:val="28"/>
                <w:szCs w:val="28"/>
              </w:rPr>
            </w:pPr>
            <w:r w:rsidRPr="008334E4">
              <w:rPr>
                <w:sz w:val="28"/>
                <w:szCs w:val="28"/>
              </w:rPr>
              <w:t>1</w:t>
            </w:r>
          </w:p>
        </w:tc>
        <w:tc>
          <w:tcPr>
            <w:tcW w:w="768" w:type="pct"/>
          </w:tcPr>
          <w:p w:rsidR="00567429" w:rsidRPr="008334E4" w:rsidRDefault="00567429" w:rsidP="00567429">
            <w:pPr>
              <w:jc w:val="center"/>
              <w:rPr>
                <w:sz w:val="28"/>
                <w:szCs w:val="28"/>
              </w:rPr>
            </w:pPr>
            <w:r w:rsidRPr="008334E4">
              <w:rPr>
                <w:sz w:val="28"/>
                <w:szCs w:val="28"/>
              </w:rPr>
              <w:t>96 8</w:t>
            </w:r>
            <w:r>
              <w:rPr>
                <w:sz w:val="28"/>
                <w:szCs w:val="28"/>
              </w:rPr>
              <w:t>16</w:t>
            </w:r>
            <w:r w:rsidRPr="008334E4">
              <w:rPr>
                <w:sz w:val="28"/>
                <w:szCs w:val="28"/>
              </w:rPr>
              <w:t>,00</w:t>
            </w:r>
          </w:p>
        </w:tc>
      </w:tr>
      <w:tr w:rsidR="00567429" w:rsidRPr="008334E4" w:rsidTr="00567429">
        <w:tc>
          <w:tcPr>
            <w:tcW w:w="330" w:type="pct"/>
          </w:tcPr>
          <w:p w:rsidR="00567429" w:rsidRPr="008334E4" w:rsidRDefault="00567429" w:rsidP="00567429">
            <w:pPr>
              <w:widowControl w:val="0"/>
              <w:tabs>
                <w:tab w:val="left" w:pos="567"/>
              </w:tabs>
              <w:autoSpaceDE w:val="0"/>
              <w:autoSpaceDN w:val="0"/>
              <w:adjustRightInd w:val="0"/>
              <w:jc w:val="center"/>
              <w:rPr>
                <w:sz w:val="28"/>
                <w:szCs w:val="28"/>
              </w:rPr>
            </w:pPr>
            <w:r w:rsidRPr="008334E4">
              <w:rPr>
                <w:sz w:val="28"/>
                <w:szCs w:val="28"/>
              </w:rPr>
              <w:lastRenderedPageBreak/>
              <w:t>4.</w:t>
            </w:r>
          </w:p>
        </w:tc>
        <w:tc>
          <w:tcPr>
            <w:tcW w:w="3013" w:type="pct"/>
            <w:vAlign w:val="center"/>
          </w:tcPr>
          <w:p w:rsidR="00567429" w:rsidRPr="008334E4" w:rsidRDefault="00567429" w:rsidP="00567429">
            <w:pPr>
              <w:rPr>
                <w:sz w:val="28"/>
                <w:szCs w:val="28"/>
              </w:rPr>
            </w:pPr>
            <w:r w:rsidRPr="008334E4">
              <w:rPr>
                <w:sz w:val="28"/>
                <w:szCs w:val="28"/>
              </w:rPr>
              <w:t>Предоставление права использование</w:t>
            </w:r>
            <w:r>
              <w:rPr>
                <w:sz w:val="28"/>
                <w:szCs w:val="28"/>
              </w:rPr>
              <w:br/>
            </w:r>
            <w:r w:rsidRPr="008334E4">
              <w:rPr>
                <w:sz w:val="28"/>
                <w:szCs w:val="28"/>
              </w:rPr>
              <w:t>и абонентское обслуживание Системы «Контур-Экстерн»</w:t>
            </w:r>
          </w:p>
        </w:tc>
        <w:tc>
          <w:tcPr>
            <w:tcW w:w="889" w:type="pct"/>
          </w:tcPr>
          <w:p w:rsidR="00567429" w:rsidRPr="008334E4" w:rsidRDefault="00567429" w:rsidP="00567429">
            <w:pPr>
              <w:jc w:val="center"/>
              <w:rPr>
                <w:sz w:val="28"/>
                <w:szCs w:val="28"/>
              </w:rPr>
            </w:pPr>
            <w:r w:rsidRPr="008334E4">
              <w:rPr>
                <w:sz w:val="28"/>
                <w:szCs w:val="28"/>
              </w:rPr>
              <w:t>1</w:t>
            </w:r>
          </w:p>
        </w:tc>
        <w:tc>
          <w:tcPr>
            <w:tcW w:w="768" w:type="pct"/>
          </w:tcPr>
          <w:p w:rsidR="00567429" w:rsidRPr="008334E4" w:rsidRDefault="00567429" w:rsidP="00567429">
            <w:pPr>
              <w:jc w:val="center"/>
              <w:rPr>
                <w:sz w:val="28"/>
                <w:szCs w:val="28"/>
              </w:rPr>
            </w:pPr>
            <w:r>
              <w:rPr>
                <w:sz w:val="28"/>
                <w:szCs w:val="28"/>
              </w:rPr>
              <w:t>6 984</w:t>
            </w:r>
            <w:r w:rsidRPr="008334E4">
              <w:rPr>
                <w:sz w:val="28"/>
                <w:szCs w:val="28"/>
              </w:rPr>
              <w:t>,00</w:t>
            </w:r>
          </w:p>
        </w:tc>
      </w:tr>
      <w:tr w:rsidR="00567429" w:rsidRPr="008334E4" w:rsidTr="00567429">
        <w:tc>
          <w:tcPr>
            <w:tcW w:w="330" w:type="pct"/>
          </w:tcPr>
          <w:p w:rsidR="00567429" w:rsidRPr="008334E4" w:rsidRDefault="00567429" w:rsidP="00567429">
            <w:pPr>
              <w:widowControl w:val="0"/>
              <w:tabs>
                <w:tab w:val="left" w:pos="567"/>
              </w:tabs>
              <w:autoSpaceDE w:val="0"/>
              <w:autoSpaceDN w:val="0"/>
              <w:adjustRightInd w:val="0"/>
              <w:jc w:val="center"/>
              <w:rPr>
                <w:sz w:val="28"/>
                <w:szCs w:val="28"/>
              </w:rPr>
            </w:pPr>
            <w:r>
              <w:rPr>
                <w:sz w:val="28"/>
                <w:szCs w:val="28"/>
              </w:rPr>
              <w:t>5</w:t>
            </w:r>
            <w:r w:rsidRPr="008334E4">
              <w:rPr>
                <w:sz w:val="28"/>
                <w:szCs w:val="28"/>
              </w:rPr>
              <w:t>.</w:t>
            </w:r>
          </w:p>
        </w:tc>
        <w:tc>
          <w:tcPr>
            <w:tcW w:w="3013" w:type="pct"/>
            <w:vAlign w:val="center"/>
          </w:tcPr>
          <w:p w:rsidR="00567429" w:rsidRPr="008334E4" w:rsidRDefault="00567429" w:rsidP="00567429">
            <w:pPr>
              <w:rPr>
                <w:sz w:val="28"/>
                <w:szCs w:val="28"/>
              </w:rPr>
            </w:pPr>
            <w:r w:rsidRPr="008334E4">
              <w:rPr>
                <w:sz w:val="28"/>
                <w:szCs w:val="28"/>
              </w:rPr>
              <w:t>Услуги по обслуживанию, консультированию</w:t>
            </w:r>
            <w:r>
              <w:rPr>
                <w:sz w:val="28"/>
                <w:szCs w:val="28"/>
              </w:rPr>
              <w:br/>
            </w:r>
            <w:r w:rsidRPr="008334E4">
              <w:rPr>
                <w:sz w:val="28"/>
                <w:szCs w:val="28"/>
              </w:rPr>
              <w:t>и технической поддержке системы государственного информационного обеспечения</w:t>
            </w:r>
          </w:p>
        </w:tc>
        <w:tc>
          <w:tcPr>
            <w:tcW w:w="889" w:type="pct"/>
          </w:tcPr>
          <w:p w:rsidR="00567429" w:rsidRPr="008334E4" w:rsidRDefault="00567429" w:rsidP="00567429">
            <w:pPr>
              <w:jc w:val="center"/>
              <w:rPr>
                <w:sz w:val="28"/>
                <w:szCs w:val="28"/>
              </w:rPr>
            </w:pPr>
            <w:r w:rsidRPr="008334E4">
              <w:rPr>
                <w:sz w:val="28"/>
                <w:szCs w:val="28"/>
              </w:rPr>
              <w:t>1</w:t>
            </w:r>
          </w:p>
        </w:tc>
        <w:tc>
          <w:tcPr>
            <w:tcW w:w="768" w:type="pct"/>
          </w:tcPr>
          <w:p w:rsidR="00567429" w:rsidRPr="008334E4" w:rsidRDefault="00567429" w:rsidP="001904A7">
            <w:pPr>
              <w:jc w:val="center"/>
              <w:rPr>
                <w:sz w:val="28"/>
                <w:szCs w:val="28"/>
              </w:rPr>
            </w:pPr>
            <w:r w:rsidRPr="008334E4">
              <w:rPr>
                <w:sz w:val="28"/>
                <w:szCs w:val="28"/>
              </w:rPr>
              <w:t>98 </w:t>
            </w:r>
            <w:r w:rsidR="001904A7">
              <w:rPr>
                <w:sz w:val="28"/>
                <w:szCs w:val="28"/>
              </w:rPr>
              <w:t>215</w:t>
            </w:r>
            <w:r w:rsidRPr="008334E4">
              <w:rPr>
                <w:sz w:val="28"/>
                <w:szCs w:val="28"/>
              </w:rPr>
              <w:t>,00</w:t>
            </w:r>
          </w:p>
        </w:tc>
      </w:tr>
    </w:tbl>
    <w:p w:rsidR="00567429" w:rsidRPr="008334E4" w:rsidRDefault="00567429" w:rsidP="00567429"/>
    <w:p w:rsidR="004A4EF5" w:rsidRDefault="004A4EF5" w:rsidP="004A4EF5">
      <w:pPr>
        <w:widowControl w:val="0"/>
        <w:autoSpaceDE w:val="0"/>
        <w:autoSpaceDN w:val="0"/>
        <w:adjustRightInd w:val="0"/>
        <w:outlineLvl w:val="1"/>
      </w:pPr>
      <w:r w:rsidRPr="008334E4">
        <w:t xml:space="preserve">* для </w:t>
      </w:r>
      <w:r>
        <w:t xml:space="preserve">всех категорий должностей кроме </w:t>
      </w:r>
      <w:r w:rsidRPr="008334E4">
        <w:t>обслуживающего персонала</w:t>
      </w:r>
    </w:p>
    <w:p w:rsidR="004A4EF5" w:rsidRPr="00874ACE" w:rsidRDefault="004A4EF5" w:rsidP="004A4EF5">
      <w:pPr>
        <w:widowControl w:val="0"/>
        <w:autoSpaceDE w:val="0"/>
        <w:autoSpaceDN w:val="0"/>
        <w:adjustRightInd w:val="0"/>
        <w:outlineLvl w:val="1"/>
        <w:rPr>
          <w:sz w:val="28"/>
          <w:szCs w:val="28"/>
        </w:rPr>
      </w:pPr>
    </w:p>
    <w:p w:rsidR="004A4EF5" w:rsidRDefault="004A4EF5" w:rsidP="004A4EF5">
      <w:pPr>
        <w:widowControl w:val="0"/>
        <w:autoSpaceDE w:val="0"/>
        <w:autoSpaceDN w:val="0"/>
        <w:adjustRightInd w:val="0"/>
        <w:outlineLvl w:val="1"/>
        <w:rPr>
          <w:sz w:val="28"/>
          <w:szCs w:val="28"/>
        </w:rPr>
      </w:pPr>
    </w:p>
    <w:p w:rsidR="00567429" w:rsidRPr="008334E4" w:rsidRDefault="00567429" w:rsidP="00567429">
      <w:pPr>
        <w:tabs>
          <w:tab w:val="left" w:pos="7483"/>
          <w:tab w:val="center" w:pos="8575"/>
        </w:tabs>
        <w:ind w:left="6237"/>
        <w:jc w:val="center"/>
        <w:rPr>
          <w:sz w:val="28"/>
          <w:szCs w:val="28"/>
        </w:rPr>
      </w:pPr>
      <w:r w:rsidRPr="008334E4">
        <w:rPr>
          <w:sz w:val="28"/>
          <w:szCs w:val="28"/>
        </w:rPr>
        <w:t>Приложение № 9</w:t>
      </w:r>
    </w:p>
    <w:p w:rsidR="00567429" w:rsidRPr="008334E4" w:rsidRDefault="00567429" w:rsidP="00567429">
      <w:pPr>
        <w:tabs>
          <w:tab w:val="left" w:pos="7483"/>
          <w:tab w:val="center" w:pos="8575"/>
        </w:tabs>
        <w:ind w:left="6237"/>
        <w:jc w:val="center"/>
        <w:rPr>
          <w:sz w:val="28"/>
          <w:szCs w:val="28"/>
        </w:rPr>
      </w:pPr>
      <w:r w:rsidRPr="008334E4">
        <w:rPr>
          <w:sz w:val="28"/>
          <w:szCs w:val="28"/>
        </w:rPr>
        <w:t>к нормативным затратам</w:t>
      </w:r>
    </w:p>
    <w:p w:rsidR="00567429" w:rsidRPr="008334E4" w:rsidRDefault="00567429" w:rsidP="00567429">
      <w:pPr>
        <w:tabs>
          <w:tab w:val="left" w:pos="7483"/>
          <w:tab w:val="center" w:pos="8575"/>
        </w:tabs>
        <w:ind w:left="6237"/>
        <w:jc w:val="center"/>
        <w:rPr>
          <w:sz w:val="28"/>
          <w:szCs w:val="28"/>
        </w:rPr>
      </w:pPr>
      <w:r w:rsidRPr="008334E4">
        <w:rPr>
          <w:sz w:val="28"/>
          <w:szCs w:val="28"/>
        </w:rPr>
        <w:t>на обеспечение функций</w:t>
      </w:r>
    </w:p>
    <w:p w:rsidR="00567429" w:rsidRPr="008334E4" w:rsidRDefault="00567429" w:rsidP="00567429">
      <w:pPr>
        <w:tabs>
          <w:tab w:val="left" w:pos="7483"/>
          <w:tab w:val="center" w:pos="8575"/>
        </w:tabs>
        <w:ind w:left="6237"/>
        <w:jc w:val="center"/>
        <w:rPr>
          <w:sz w:val="28"/>
          <w:szCs w:val="28"/>
        </w:rPr>
      </w:pPr>
      <w:r w:rsidRPr="008334E4">
        <w:rPr>
          <w:sz w:val="28"/>
          <w:szCs w:val="28"/>
        </w:rPr>
        <w:t>министерства сельского хозяйства и продовольствия</w:t>
      </w:r>
    </w:p>
    <w:p w:rsidR="00567429" w:rsidRPr="008334E4" w:rsidRDefault="00567429" w:rsidP="00567429">
      <w:pPr>
        <w:tabs>
          <w:tab w:val="left" w:pos="7483"/>
          <w:tab w:val="center" w:pos="8575"/>
        </w:tabs>
        <w:ind w:left="6237"/>
        <w:jc w:val="center"/>
        <w:rPr>
          <w:sz w:val="28"/>
          <w:szCs w:val="28"/>
        </w:rPr>
      </w:pPr>
      <w:r w:rsidRPr="008334E4">
        <w:rPr>
          <w:sz w:val="28"/>
          <w:szCs w:val="28"/>
        </w:rPr>
        <w:t>Ростовской области</w:t>
      </w:r>
    </w:p>
    <w:p w:rsidR="00567429" w:rsidRDefault="00567429" w:rsidP="00567429">
      <w:pPr>
        <w:widowControl w:val="0"/>
        <w:tabs>
          <w:tab w:val="left" w:pos="567"/>
        </w:tabs>
        <w:autoSpaceDE w:val="0"/>
        <w:autoSpaceDN w:val="0"/>
        <w:adjustRightInd w:val="0"/>
        <w:jc w:val="center"/>
        <w:rPr>
          <w:b/>
          <w:sz w:val="28"/>
          <w:szCs w:val="28"/>
        </w:rPr>
      </w:pPr>
    </w:p>
    <w:p w:rsidR="00567429" w:rsidRPr="008334E4" w:rsidRDefault="00567429" w:rsidP="00567429">
      <w:pPr>
        <w:widowControl w:val="0"/>
        <w:tabs>
          <w:tab w:val="left" w:pos="567"/>
        </w:tabs>
        <w:autoSpaceDE w:val="0"/>
        <w:autoSpaceDN w:val="0"/>
        <w:adjustRightInd w:val="0"/>
        <w:jc w:val="center"/>
        <w:rPr>
          <w:b/>
          <w:sz w:val="28"/>
          <w:szCs w:val="28"/>
        </w:rPr>
      </w:pPr>
      <w:r w:rsidRPr="008334E4">
        <w:rPr>
          <w:b/>
          <w:sz w:val="28"/>
          <w:szCs w:val="28"/>
        </w:rPr>
        <w:t>Затраты на проведение аттестационных, проверочных и контрольных мероприятий*</w:t>
      </w:r>
    </w:p>
    <w:p w:rsidR="00567429" w:rsidRPr="008334E4" w:rsidRDefault="00567429" w:rsidP="00567429">
      <w:pPr>
        <w:widowControl w:val="0"/>
        <w:tabs>
          <w:tab w:val="left" w:pos="567"/>
        </w:tabs>
        <w:autoSpaceDE w:val="0"/>
        <w:autoSpaceDN w:val="0"/>
        <w:adjustRightInd w:val="0"/>
        <w:jc w:val="center"/>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4926"/>
        <w:gridCol w:w="1956"/>
        <w:gridCol w:w="2521"/>
      </w:tblGrid>
      <w:tr w:rsidR="00567429" w:rsidRPr="008334E4" w:rsidTr="00567429">
        <w:trPr>
          <w:jc w:val="center"/>
        </w:trPr>
        <w:tc>
          <w:tcPr>
            <w:tcW w:w="285" w:type="pct"/>
            <w:vAlign w:val="center"/>
          </w:tcPr>
          <w:p w:rsidR="00567429" w:rsidRPr="008334E4" w:rsidRDefault="00567429" w:rsidP="00567429">
            <w:pPr>
              <w:jc w:val="center"/>
              <w:rPr>
                <w:sz w:val="28"/>
                <w:szCs w:val="28"/>
              </w:rPr>
            </w:pPr>
            <w:r w:rsidRPr="008334E4">
              <w:rPr>
                <w:sz w:val="28"/>
                <w:szCs w:val="28"/>
              </w:rPr>
              <w:t>№</w:t>
            </w:r>
          </w:p>
          <w:p w:rsidR="00567429" w:rsidRPr="008334E4" w:rsidRDefault="00567429" w:rsidP="00567429">
            <w:pPr>
              <w:jc w:val="center"/>
              <w:rPr>
                <w:sz w:val="28"/>
                <w:szCs w:val="28"/>
              </w:rPr>
            </w:pPr>
            <w:proofErr w:type="spellStart"/>
            <w:proofErr w:type="gramStart"/>
            <w:r w:rsidRPr="008334E4">
              <w:rPr>
                <w:sz w:val="28"/>
                <w:szCs w:val="28"/>
              </w:rPr>
              <w:t>п</w:t>
            </w:r>
            <w:proofErr w:type="spellEnd"/>
            <w:proofErr w:type="gramEnd"/>
            <w:r w:rsidRPr="008334E4">
              <w:rPr>
                <w:sz w:val="28"/>
                <w:szCs w:val="28"/>
              </w:rPr>
              <w:t>/</w:t>
            </w:r>
            <w:proofErr w:type="spellStart"/>
            <w:r w:rsidRPr="008334E4">
              <w:rPr>
                <w:sz w:val="28"/>
                <w:szCs w:val="28"/>
              </w:rPr>
              <w:t>п</w:t>
            </w:r>
            <w:proofErr w:type="spellEnd"/>
          </w:p>
        </w:tc>
        <w:tc>
          <w:tcPr>
            <w:tcW w:w="2490" w:type="pct"/>
            <w:vAlign w:val="center"/>
          </w:tcPr>
          <w:p w:rsidR="00567429" w:rsidRPr="008334E4" w:rsidRDefault="00567429" w:rsidP="00567429">
            <w:pPr>
              <w:jc w:val="center"/>
              <w:rPr>
                <w:sz w:val="28"/>
                <w:szCs w:val="28"/>
              </w:rPr>
            </w:pPr>
            <w:r w:rsidRPr="008334E4">
              <w:rPr>
                <w:sz w:val="28"/>
                <w:szCs w:val="28"/>
              </w:rPr>
              <w:t>Наименование мероприятия*</w:t>
            </w:r>
          </w:p>
        </w:tc>
        <w:tc>
          <w:tcPr>
            <w:tcW w:w="938" w:type="pct"/>
            <w:vAlign w:val="center"/>
          </w:tcPr>
          <w:p w:rsidR="00567429" w:rsidRPr="008334E4" w:rsidRDefault="00567429" w:rsidP="00567429">
            <w:pPr>
              <w:pStyle w:val="ConsPlusNonformat"/>
              <w:jc w:val="center"/>
              <w:rPr>
                <w:rFonts w:ascii="Times New Roman" w:hAnsi="Times New Roman" w:cs="Times New Roman"/>
                <w:sz w:val="28"/>
                <w:szCs w:val="28"/>
              </w:rPr>
            </w:pPr>
          </w:p>
          <w:p w:rsidR="00567429" w:rsidRPr="008334E4" w:rsidRDefault="00567429" w:rsidP="00567429">
            <w:pPr>
              <w:pStyle w:val="ConsPlusNonformat"/>
              <w:jc w:val="center"/>
              <w:rPr>
                <w:rFonts w:ascii="Times New Roman" w:hAnsi="Times New Roman" w:cs="Times New Roman"/>
                <w:sz w:val="28"/>
                <w:szCs w:val="28"/>
              </w:rPr>
            </w:pPr>
            <w:r w:rsidRPr="008334E4">
              <w:rPr>
                <w:rFonts w:ascii="Times New Roman" w:hAnsi="Times New Roman" w:cs="Times New Roman"/>
                <w:sz w:val="28"/>
                <w:szCs w:val="28"/>
              </w:rPr>
              <w:t>Норматив количества единиц оборудования, не более (шт.)*</w:t>
            </w:r>
          </w:p>
          <w:p w:rsidR="00567429" w:rsidRPr="008334E4" w:rsidRDefault="00567429" w:rsidP="00567429">
            <w:pPr>
              <w:pStyle w:val="ConsPlusNonformat"/>
              <w:jc w:val="center"/>
              <w:rPr>
                <w:rFonts w:ascii="Times New Roman" w:hAnsi="Times New Roman" w:cs="Times New Roman"/>
                <w:sz w:val="28"/>
                <w:szCs w:val="28"/>
              </w:rPr>
            </w:pPr>
          </w:p>
        </w:tc>
        <w:tc>
          <w:tcPr>
            <w:tcW w:w="1287" w:type="pct"/>
            <w:vAlign w:val="center"/>
          </w:tcPr>
          <w:p w:rsidR="00567429" w:rsidRDefault="00567429" w:rsidP="00567429">
            <w:pPr>
              <w:jc w:val="center"/>
              <w:rPr>
                <w:sz w:val="28"/>
                <w:szCs w:val="28"/>
              </w:rPr>
            </w:pPr>
            <w:r w:rsidRPr="008334E4">
              <w:rPr>
                <w:sz w:val="28"/>
                <w:szCs w:val="28"/>
              </w:rPr>
              <w:t>Норматив цены проверки одной единицы оборудования,</w:t>
            </w:r>
          </w:p>
          <w:p w:rsidR="00567429" w:rsidRPr="008334E4" w:rsidRDefault="00567429" w:rsidP="00567429">
            <w:pPr>
              <w:jc w:val="center"/>
              <w:rPr>
                <w:sz w:val="28"/>
                <w:szCs w:val="28"/>
              </w:rPr>
            </w:pPr>
            <w:r w:rsidRPr="008334E4">
              <w:rPr>
                <w:sz w:val="28"/>
                <w:szCs w:val="28"/>
              </w:rPr>
              <w:t>не более (руб.)*</w:t>
            </w:r>
          </w:p>
        </w:tc>
      </w:tr>
      <w:tr w:rsidR="00567429" w:rsidRPr="008334E4" w:rsidTr="00567429">
        <w:trPr>
          <w:jc w:val="center"/>
        </w:trPr>
        <w:tc>
          <w:tcPr>
            <w:tcW w:w="285" w:type="pct"/>
          </w:tcPr>
          <w:p w:rsidR="00567429" w:rsidRPr="008334E4" w:rsidRDefault="00567429" w:rsidP="00567429">
            <w:pPr>
              <w:jc w:val="center"/>
              <w:rPr>
                <w:sz w:val="28"/>
                <w:szCs w:val="28"/>
              </w:rPr>
            </w:pPr>
            <w:r w:rsidRPr="008334E4">
              <w:rPr>
                <w:sz w:val="28"/>
                <w:szCs w:val="28"/>
              </w:rPr>
              <w:t>1.</w:t>
            </w:r>
          </w:p>
        </w:tc>
        <w:tc>
          <w:tcPr>
            <w:tcW w:w="2490" w:type="pct"/>
            <w:vAlign w:val="center"/>
          </w:tcPr>
          <w:p w:rsidR="00567429" w:rsidRPr="008334E4" w:rsidRDefault="00567429" w:rsidP="00567429">
            <w:pPr>
              <w:widowControl w:val="0"/>
              <w:tabs>
                <w:tab w:val="left" w:pos="567"/>
              </w:tabs>
              <w:autoSpaceDE w:val="0"/>
              <w:autoSpaceDN w:val="0"/>
              <w:adjustRightInd w:val="0"/>
              <w:rPr>
                <w:sz w:val="28"/>
                <w:szCs w:val="28"/>
              </w:rPr>
            </w:pPr>
            <w:r w:rsidRPr="008334E4">
              <w:rPr>
                <w:sz w:val="28"/>
                <w:szCs w:val="28"/>
              </w:rPr>
              <w:t>Выполнение работ по аттестации информационной системы Государственного заказчика</w:t>
            </w:r>
          </w:p>
        </w:tc>
        <w:tc>
          <w:tcPr>
            <w:tcW w:w="938" w:type="pct"/>
          </w:tcPr>
          <w:p w:rsidR="00567429" w:rsidRPr="008334E4" w:rsidRDefault="00567429" w:rsidP="00567429">
            <w:pPr>
              <w:pStyle w:val="ConsPlusNonformat"/>
              <w:jc w:val="center"/>
              <w:rPr>
                <w:rFonts w:ascii="Times New Roman" w:hAnsi="Times New Roman" w:cs="Times New Roman"/>
                <w:sz w:val="28"/>
                <w:szCs w:val="28"/>
              </w:rPr>
            </w:pPr>
            <w:r w:rsidRPr="008334E4">
              <w:rPr>
                <w:rFonts w:ascii="Times New Roman" w:hAnsi="Times New Roman" w:cs="Times New Roman"/>
                <w:sz w:val="28"/>
                <w:szCs w:val="28"/>
              </w:rPr>
              <w:t>53</w:t>
            </w:r>
          </w:p>
        </w:tc>
        <w:tc>
          <w:tcPr>
            <w:tcW w:w="1287" w:type="pct"/>
          </w:tcPr>
          <w:p w:rsidR="00567429" w:rsidRPr="008334E4" w:rsidRDefault="00567429" w:rsidP="00567429">
            <w:pPr>
              <w:jc w:val="center"/>
              <w:rPr>
                <w:sz w:val="28"/>
                <w:szCs w:val="28"/>
              </w:rPr>
            </w:pPr>
            <w:r w:rsidRPr="008334E4">
              <w:rPr>
                <w:sz w:val="28"/>
                <w:szCs w:val="28"/>
              </w:rPr>
              <w:t>3</w:t>
            </w:r>
            <w:r>
              <w:rPr>
                <w:sz w:val="28"/>
                <w:szCs w:val="28"/>
                <w:lang w:val="en-US"/>
              </w:rPr>
              <w:t xml:space="preserve"> </w:t>
            </w:r>
            <w:r w:rsidRPr="008334E4">
              <w:rPr>
                <w:sz w:val="28"/>
                <w:szCs w:val="28"/>
              </w:rPr>
              <w:t>033,96</w:t>
            </w:r>
          </w:p>
          <w:p w:rsidR="00567429" w:rsidRPr="008334E4" w:rsidRDefault="00567429" w:rsidP="00567429">
            <w:pPr>
              <w:jc w:val="center"/>
              <w:rPr>
                <w:sz w:val="28"/>
                <w:szCs w:val="28"/>
              </w:rPr>
            </w:pPr>
          </w:p>
        </w:tc>
      </w:tr>
      <w:tr w:rsidR="00567429" w:rsidRPr="008334E4" w:rsidTr="00567429">
        <w:trPr>
          <w:jc w:val="center"/>
        </w:trPr>
        <w:tc>
          <w:tcPr>
            <w:tcW w:w="285" w:type="pct"/>
          </w:tcPr>
          <w:p w:rsidR="00567429" w:rsidRPr="008334E4" w:rsidRDefault="00567429" w:rsidP="00567429">
            <w:pPr>
              <w:jc w:val="center"/>
              <w:rPr>
                <w:sz w:val="28"/>
                <w:szCs w:val="28"/>
              </w:rPr>
            </w:pPr>
            <w:r w:rsidRPr="008334E4">
              <w:rPr>
                <w:sz w:val="28"/>
                <w:szCs w:val="28"/>
              </w:rPr>
              <w:t>2.</w:t>
            </w:r>
          </w:p>
        </w:tc>
        <w:tc>
          <w:tcPr>
            <w:tcW w:w="2490" w:type="pct"/>
            <w:vAlign w:val="center"/>
          </w:tcPr>
          <w:p w:rsidR="00567429" w:rsidRPr="008334E4" w:rsidRDefault="00567429" w:rsidP="00567429">
            <w:pPr>
              <w:widowControl w:val="0"/>
              <w:tabs>
                <w:tab w:val="left" w:pos="567"/>
              </w:tabs>
              <w:autoSpaceDE w:val="0"/>
              <w:autoSpaceDN w:val="0"/>
              <w:adjustRightInd w:val="0"/>
              <w:rPr>
                <w:sz w:val="28"/>
                <w:szCs w:val="28"/>
              </w:rPr>
            </w:pPr>
            <w:r w:rsidRPr="008334E4">
              <w:rPr>
                <w:sz w:val="28"/>
                <w:szCs w:val="28"/>
              </w:rPr>
              <w:t>Контроль эффективности средств защиты информации на объектах информатизации</w:t>
            </w:r>
          </w:p>
        </w:tc>
        <w:tc>
          <w:tcPr>
            <w:tcW w:w="938" w:type="pct"/>
          </w:tcPr>
          <w:p w:rsidR="00567429" w:rsidRPr="008334E4" w:rsidRDefault="00553EEA" w:rsidP="00567429">
            <w:pPr>
              <w:pStyle w:val="ConsPlusNonformat"/>
              <w:jc w:val="center"/>
              <w:rPr>
                <w:rFonts w:ascii="Times New Roman" w:hAnsi="Times New Roman" w:cs="Times New Roman"/>
                <w:sz w:val="28"/>
                <w:szCs w:val="28"/>
              </w:rPr>
            </w:pPr>
            <w:r>
              <w:rPr>
                <w:rFonts w:ascii="Times New Roman" w:hAnsi="Times New Roman" w:cs="Times New Roman"/>
                <w:sz w:val="28"/>
                <w:szCs w:val="28"/>
              </w:rPr>
              <w:t>3</w:t>
            </w:r>
          </w:p>
        </w:tc>
        <w:tc>
          <w:tcPr>
            <w:tcW w:w="1287" w:type="pct"/>
          </w:tcPr>
          <w:p w:rsidR="00567429" w:rsidRPr="008334E4" w:rsidRDefault="00553EEA" w:rsidP="00553EEA">
            <w:pPr>
              <w:jc w:val="center"/>
              <w:rPr>
                <w:sz w:val="28"/>
                <w:szCs w:val="28"/>
              </w:rPr>
            </w:pPr>
            <w:r>
              <w:rPr>
                <w:sz w:val="28"/>
                <w:szCs w:val="28"/>
              </w:rPr>
              <w:t>222</w:t>
            </w:r>
            <w:r w:rsidR="00567429" w:rsidRPr="008334E4">
              <w:rPr>
                <w:sz w:val="28"/>
                <w:szCs w:val="28"/>
              </w:rPr>
              <w:t xml:space="preserve"> </w:t>
            </w:r>
            <w:r>
              <w:rPr>
                <w:sz w:val="28"/>
                <w:szCs w:val="28"/>
              </w:rPr>
              <w:t>572</w:t>
            </w:r>
            <w:r w:rsidR="00567429" w:rsidRPr="008334E4">
              <w:rPr>
                <w:sz w:val="28"/>
                <w:szCs w:val="28"/>
              </w:rPr>
              <w:t>,00</w:t>
            </w:r>
            <w:r>
              <w:rPr>
                <w:sz w:val="28"/>
                <w:szCs w:val="28"/>
              </w:rPr>
              <w:t>**</w:t>
            </w:r>
          </w:p>
        </w:tc>
      </w:tr>
    </w:tbl>
    <w:p w:rsidR="00567429" w:rsidRPr="008334E4" w:rsidRDefault="00567429" w:rsidP="00567429"/>
    <w:p w:rsidR="00567429" w:rsidRPr="008334E4" w:rsidRDefault="00567429" w:rsidP="00567429">
      <w:r w:rsidRPr="008334E4">
        <w:t>* для всех категорий должностей, кроме обслуживающего персонала</w:t>
      </w:r>
    </w:p>
    <w:p w:rsidR="00567429" w:rsidRPr="00553EEA" w:rsidRDefault="00553EEA" w:rsidP="00567429">
      <w:r w:rsidRPr="00553EEA">
        <w:t>**</w:t>
      </w:r>
      <w:r>
        <w:t xml:space="preserve"> указан норматив цены проверки, выполняемой комплексно для всех объектов информатизации</w:t>
      </w:r>
      <w:r w:rsidR="009D189C">
        <w:t>».</w:t>
      </w:r>
    </w:p>
    <w:p w:rsidR="00553EEA" w:rsidRPr="00567429" w:rsidRDefault="00553EEA" w:rsidP="00567429">
      <w:pPr>
        <w:rPr>
          <w:sz w:val="28"/>
          <w:szCs w:val="28"/>
        </w:rPr>
      </w:pPr>
    </w:p>
    <w:p w:rsidR="00567429" w:rsidRDefault="00567429" w:rsidP="004A4EF5">
      <w:pPr>
        <w:widowControl w:val="0"/>
        <w:autoSpaceDE w:val="0"/>
        <w:autoSpaceDN w:val="0"/>
        <w:adjustRightInd w:val="0"/>
        <w:outlineLvl w:val="1"/>
        <w:rPr>
          <w:sz w:val="28"/>
          <w:szCs w:val="28"/>
        </w:rPr>
      </w:pPr>
    </w:p>
    <w:p w:rsidR="00CA483E" w:rsidRDefault="00CA483E" w:rsidP="00567429">
      <w:pPr>
        <w:widowControl w:val="0"/>
        <w:autoSpaceDE w:val="0"/>
        <w:autoSpaceDN w:val="0"/>
        <w:adjustRightInd w:val="0"/>
        <w:ind w:firstLine="709"/>
        <w:jc w:val="both"/>
        <w:outlineLvl w:val="1"/>
        <w:rPr>
          <w:sz w:val="28"/>
          <w:szCs w:val="28"/>
        </w:rPr>
      </w:pPr>
    </w:p>
    <w:p w:rsidR="00CA483E" w:rsidRDefault="00CA483E" w:rsidP="00567429">
      <w:pPr>
        <w:widowControl w:val="0"/>
        <w:autoSpaceDE w:val="0"/>
        <w:autoSpaceDN w:val="0"/>
        <w:adjustRightInd w:val="0"/>
        <w:ind w:firstLine="709"/>
        <w:jc w:val="both"/>
        <w:outlineLvl w:val="1"/>
        <w:rPr>
          <w:sz w:val="28"/>
          <w:szCs w:val="28"/>
        </w:rPr>
      </w:pPr>
    </w:p>
    <w:p w:rsidR="00CA483E" w:rsidRDefault="00CA483E" w:rsidP="00567429">
      <w:pPr>
        <w:widowControl w:val="0"/>
        <w:autoSpaceDE w:val="0"/>
        <w:autoSpaceDN w:val="0"/>
        <w:adjustRightInd w:val="0"/>
        <w:ind w:firstLine="709"/>
        <w:jc w:val="both"/>
        <w:outlineLvl w:val="1"/>
        <w:rPr>
          <w:sz w:val="28"/>
          <w:szCs w:val="28"/>
        </w:rPr>
      </w:pPr>
    </w:p>
    <w:p w:rsidR="00CA483E" w:rsidRDefault="00CA483E" w:rsidP="00567429">
      <w:pPr>
        <w:widowControl w:val="0"/>
        <w:autoSpaceDE w:val="0"/>
        <w:autoSpaceDN w:val="0"/>
        <w:adjustRightInd w:val="0"/>
        <w:ind w:firstLine="709"/>
        <w:jc w:val="both"/>
        <w:outlineLvl w:val="1"/>
        <w:rPr>
          <w:sz w:val="28"/>
          <w:szCs w:val="28"/>
        </w:rPr>
      </w:pPr>
    </w:p>
    <w:p w:rsidR="00CA483E" w:rsidRDefault="00CA483E" w:rsidP="00567429">
      <w:pPr>
        <w:widowControl w:val="0"/>
        <w:autoSpaceDE w:val="0"/>
        <w:autoSpaceDN w:val="0"/>
        <w:adjustRightInd w:val="0"/>
        <w:ind w:firstLine="709"/>
        <w:jc w:val="both"/>
        <w:outlineLvl w:val="1"/>
        <w:rPr>
          <w:sz w:val="28"/>
          <w:szCs w:val="28"/>
        </w:rPr>
      </w:pPr>
    </w:p>
    <w:p w:rsidR="00CA483E" w:rsidRDefault="00CA483E" w:rsidP="00567429">
      <w:pPr>
        <w:widowControl w:val="0"/>
        <w:autoSpaceDE w:val="0"/>
        <w:autoSpaceDN w:val="0"/>
        <w:adjustRightInd w:val="0"/>
        <w:ind w:firstLine="709"/>
        <w:jc w:val="both"/>
        <w:outlineLvl w:val="1"/>
        <w:rPr>
          <w:sz w:val="28"/>
          <w:szCs w:val="28"/>
        </w:rPr>
      </w:pPr>
    </w:p>
    <w:p w:rsidR="00CA483E" w:rsidRDefault="00CA483E" w:rsidP="00567429">
      <w:pPr>
        <w:widowControl w:val="0"/>
        <w:autoSpaceDE w:val="0"/>
        <w:autoSpaceDN w:val="0"/>
        <w:adjustRightInd w:val="0"/>
        <w:ind w:firstLine="709"/>
        <w:jc w:val="both"/>
        <w:outlineLvl w:val="1"/>
        <w:rPr>
          <w:sz w:val="28"/>
          <w:szCs w:val="28"/>
        </w:rPr>
      </w:pPr>
    </w:p>
    <w:p w:rsidR="00CA483E" w:rsidRDefault="00CA483E" w:rsidP="00567429">
      <w:pPr>
        <w:widowControl w:val="0"/>
        <w:autoSpaceDE w:val="0"/>
        <w:autoSpaceDN w:val="0"/>
        <w:adjustRightInd w:val="0"/>
        <w:ind w:firstLine="709"/>
        <w:jc w:val="both"/>
        <w:outlineLvl w:val="1"/>
        <w:rPr>
          <w:rStyle w:val="FontStyle17"/>
          <w:sz w:val="28"/>
          <w:szCs w:val="28"/>
        </w:rPr>
      </w:pPr>
      <w:r>
        <w:rPr>
          <w:sz w:val="28"/>
          <w:szCs w:val="28"/>
        </w:rPr>
        <w:lastRenderedPageBreak/>
        <w:t xml:space="preserve">2. Приложение № 19 к нормативным затратам </w:t>
      </w:r>
      <w:r w:rsidRPr="0035503D">
        <w:rPr>
          <w:rStyle w:val="FontStyle17"/>
          <w:sz w:val="28"/>
          <w:szCs w:val="28"/>
        </w:rPr>
        <w:t>на обеспечение функций министерства сельского хозяйства и продовольствия Ростовской области</w:t>
      </w:r>
      <w:r>
        <w:rPr>
          <w:rStyle w:val="FontStyle17"/>
          <w:sz w:val="28"/>
          <w:szCs w:val="28"/>
        </w:rPr>
        <w:t xml:space="preserve"> изложить в редакции:</w:t>
      </w:r>
    </w:p>
    <w:p w:rsidR="00CA483E" w:rsidRDefault="00CA483E" w:rsidP="00567429">
      <w:pPr>
        <w:widowControl w:val="0"/>
        <w:autoSpaceDE w:val="0"/>
        <w:autoSpaceDN w:val="0"/>
        <w:adjustRightInd w:val="0"/>
        <w:ind w:firstLine="709"/>
        <w:jc w:val="both"/>
        <w:outlineLvl w:val="1"/>
        <w:rPr>
          <w:rStyle w:val="FontStyle17"/>
          <w:sz w:val="28"/>
          <w:szCs w:val="28"/>
        </w:rPr>
      </w:pPr>
    </w:p>
    <w:p w:rsidR="00CA483E" w:rsidRPr="008334E4" w:rsidRDefault="00CA483E" w:rsidP="00CA483E">
      <w:pPr>
        <w:tabs>
          <w:tab w:val="left" w:pos="7483"/>
          <w:tab w:val="center" w:pos="8575"/>
        </w:tabs>
        <w:ind w:left="6237"/>
        <w:jc w:val="center"/>
        <w:rPr>
          <w:sz w:val="28"/>
          <w:szCs w:val="28"/>
        </w:rPr>
      </w:pPr>
      <w:r w:rsidRPr="00BB20F7">
        <w:rPr>
          <w:sz w:val="28"/>
          <w:szCs w:val="28"/>
        </w:rPr>
        <w:t>«</w:t>
      </w:r>
      <w:r w:rsidRPr="008334E4">
        <w:rPr>
          <w:sz w:val="28"/>
          <w:szCs w:val="28"/>
        </w:rPr>
        <w:t xml:space="preserve">Приложение № </w:t>
      </w:r>
      <w:r>
        <w:rPr>
          <w:sz w:val="28"/>
          <w:szCs w:val="28"/>
        </w:rPr>
        <w:t>19</w:t>
      </w:r>
    </w:p>
    <w:p w:rsidR="00CA483E" w:rsidRPr="008334E4" w:rsidRDefault="00CA483E" w:rsidP="00CA483E">
      <w:pPr>
        <w:tabs>
          <w:tab w:val="left" w:pos="7483"/>
          <w:tab w:val="center" w:pos="8575"/>
        </w:tabs>
        <w:ind w:left="6237"/>
        <w:jc w:val="center"/>
        <w:rPr>
          <w:sz w:val="28"/>
          <w:szCs w:val="28"/>
        </w:rPr>
      </w:pPr>
      <w:r w:rsidRPr="008334E4">
        <w:rPr>
          <w:sz w:val="28"/>
          <w:szCs w:val="28"/>
        </w:rPr>
        <w:t>к нормативным затратам</w:t>
      </w:r>
    </w:p>
    <w:p w:rsidR="00CA483E" w:rsidRPr="008334E4" w:rsidRDefault="00CA483E" w:rsidP="00CA483E">
      <w:pPr>
        <w:tabs>
          <w:tab w:val="left" w:pos="7483"/>
          <w:tab w:val="center" w:pos="8575"/>
        </w:tabs>
        <w:ind w:left="6237"/>
        <w:jc w:val="center"/>
        <w:rPr>
          <w:sz w:val="28"/>
          <w:szCs w:val="28"/>
        </w:rPr>
      </w:pPr>
      <w:r w:rsidRPr="008334E4">
        <w:rPr>
          <w:sz w:val="28"/>
          <w:szCs w:val="28"/>
        </w:rPr>
        <w:t>на обеспечение функций</w:t>
      </w:r>
    </w:p>
    <w:p w:rsidR="00CA483E" w:rsidRPr="008334E4" w:rsidRDefault="00CA483E" w:rsidP="00CA483E">
      <w:pPr>
        <w:tabs>
          <w:tab w:val="left" w:pos="7483"/>
          <w:tab w:val="center" w:pos="8575"/>
        </w:tabs>
        <w:ind w:left="6237"/>
        <w:jc w:val="center"/>
        <w:rPr>
          <w:sz w:val="28"/>
          <w:szCs w:val="28"/>
        </w:rPr>
      </w:pPr>
      <w:r w:rsidRPr="008334E4">
        <w:rPr>
          <w:sz w:val="28"/>
          <w:szCs w:val="28"/>
        </w:rPr>
        <w:t>министерства сельского хозяйства и продовольствия</w:t>
      </w:r>
    </w:p>
    <w:p w:rsidR="00CA483E" w:rsidRPr="008334E4" w:rsidRDefault="00CA483E" w:rsidP="00CA483E">
      <w:pPr>
        <w:tabs>
          <w:tab w:val="left" w:pos="7483"/>
          <w:tab w:val="center" w:pos="8575"/>
        </w:tabs>
        <w:ind w:left="6237"/>
        <w:jc w:val="center"/>
        <w:rPr>
          <w:sz w:val="28"/>
          <w:szCs w:val="28"/>
        </w:rPr>
      </w:pPr>
      <w:r w:rsidRPr="008334E4">
        <w:rPr>
          <w:sz w:val="28"/>
          <w:szCs w:val="28"/>
        </w:rPr>
        <w:t>Ростовской области</w:t>
      </w:r>
    </w:p>
    <w:p w:rsidR="00CA483E" w:rsidRDefault="00CA483E" w:rsidP="00567429">
      <w:pPr>
        <w:widowControl w:val="0"/>
        <w:autoSpaceDE w:val="0"/>
        <w:autoSpaceDN w:val="0"/>
        <w:adjustRightInd w:val="0"/>
        <w:ind w:firstLine="709"/>
        <w:jc w:val="both"/>
        <w:outlineLvl w:val="1"/>
        <w:rPr>
          <w:sz w:val="28"/>
          <w:szCs w:val="28"/>
        </w:rPr>
      </w:pPr>
    </w:p>
    <w:p w:rsidR="00CA483E" w:rsidRPr="008334E4" w:rsidRDefault="00CA483E" w:rsidP="00CA483E">
      <w:pPr>
        <w:jc w:val="center"/>
        <w:rPr>
          <w:b/>
          <w:sz w:val="28"/>
          <w:szCs w:val="28"/>
        </w:rPr>
      </w:pPr>
      <w:proofErr w:type="gramStart"/>
      <w:r w:rsidRPr="00F866F0">
        <w:rPr>
          <w:b/>
          <w:sz w:val="28"/>
          <w:szCs w:val="28"/>
        </w:rPr>
        <w:t>Прочие затраты</w:t>
      </w:r>
      <w:r w:rsidRPr="008334E4">
        <w:rPr>
          <w:b/>
          <w:sz w:val="28"/>
          <w:szCs w:val="28"/>
        </w:rPr>
        <w:t>, относящиеся к затратам на приобретение прочих работ</w:t>
      </w:r>
      <w:r w:rsidRPr="00C3720D">
        <w:rPr>
          <w:b/>
          <w:sz w:val="28"/>
          <w:szCs w:val="28"/>
        </w:rPr>
        <w:br/>
      </w:r>
      <w:r w:rsidRPr="008334E4">
        <w:rPr>
          <w:b/>
          <w:sz w:val="28"/>
          <w:szCs w:val="28"/>
        </w:rPr>
        <w:t>и услуг, не относящихся к затратам на услуги связи, транспортные услуги, оплату расходов по договорам об оказании услуг, связанных с проездом</w:t>
      </w:r>
      <w:r w:rsidRPr="00C3720D">
        <w:rPr>
          <w:b/>
          <w:sz w:val="28"/>
          <w:szCs w:val="28"/>
        </w:rPr>
        <w:br/>
      </w:r>
      <w:r w:rsidRPr="008334E4">
        <w:rPr>
          <w:b/>
          <w:sz w:val="28"/>
          <w:szCs w:val="28"/>
        </w:rPr>
        <w:t xml:space="preserve">и наймом жилого помещения в связи с командированием работников, заключаемым со сторонними организациями, а также к затратам </w:t>
      </w:r>
      <w:r>
        <w:rPr>
          <w:b/>
          <w:sz w:val="28"/>
          <w:szCs w:val="28"/>
        </w:rPr>
        <w:br/>
      </w:r>
      <w:r w:rsidRPr="008334E4">
        <w:rPr>
          <w:b/>
          <w:sz w:val="28"/>
          <w:szCs w:val="28"/>
        </w:rPr>
        <w:t>на коммунальные услуги, аренду помещений и обор</w:t>
      </w:r>
      <w:r>
        <w:rPr>
          <w:b/>
          <w:sz w:val="28"/>
          <w:szCs w:val="28"/>
        </w:rPr>
        <w:t xml:space="preserve">удования </w:t>
      </w:r>
      <w:r>
        <w:rPr>
          <w:b/>
          <w:sz w:val="28"/>
          <w:szCs w:val="28"/>
        </w:rPr>
        <w:br/>
        <w:t>и содержание имущества</w:t>
      </w:r>
      <w:r w:rsidRPr="000C1EA0">
        <w:rPr>
          <w:b/>
          <w:sz w:val="28"/>
          <w:szCs w:val="28"/>
        </w:rPr>
        <w:t xml:space="preserve"> </w:t>
      </w:r>
      <w:proofErr w:type="gramEnd"/>
    </w:p>
    <w:p w:rsidR="00CA483E" w:rsidRPr="008334E4" w:rsidRDefault="00CA483E" w:rsidP="00CA483E">
      <w:pPr>
        <w:jc w:val="center"/>
        <w:rPr>
          <w:b/>
          <w:sz w:val="28"/>
          <w:szCs w:val="28"/>
        </w:rPr>
      </w:pPr>
    </w:p>
    <w:p w:rsidR="00CA483E" w:rsidRPr="008334E4" w:rsidRDefault="00CA483E" w:rsidP="00CA483E">
      <w:pPr>
        <w:jc w:val="center"/>
        <w:rPr>
          <w:b/>
          <w:sz w:val="28"/>
          <w:szCs w:val="28"/>
        </w:rPr>
      </w:pPr>
      <w:r w:rsidRPr="008334E4">
        <w:rPr>
          <w:b/>
          <w:sz w:val="28"/>
          <w:szCs w:val="28"/>
        </w:rPr>
        <w:t>Затраты на приобретение услуг по организации и проведению мероприятий*</w:t>
      </w:r>
    </w:p>
    <w:p w:rsidR="00CA483E" w:rsidRPr="008334E4" w:rsidRDefault="00CA483E" w:rsidP="00CA483E">
      <w:pPr>
        <w:rPr>
          <w:sz w:val="28"/>
          <w:szCs w:val="28"/>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05"/>
        <w:gridCol w:w="5286"/>
        <w:gridCol w:w="1630"/>
        <w:gridCol w:w="2170"/>
      </w:tblGrid>
      <w:tr w:rsidR="00CA483E" w:rsidRPr="008334E4" w:rsidTr="00F07038">
        <w:trPr>
          <w:trHeight w:val="1583"/>
        </w:trPr>
        <w:tc>
          <w:tcPr>
            <w:tcW w:w="407" w:type="pct"/>
            <w:vAlign w:val="center"/>
          </w:tcPr>
          <w:p w:rsidR="00CA483E" w:rsidRPr="008334E4" w:rsidRDefault="00CA483E" w:rsidP="00F07038">
            <w:pPr>
              <w:tabs>
                <w:tab w:val="left" w:pos="0"/>
              </w:tabs>
              <w:jc w:val="center"/>
              <w:rPr>
                <w:sz w:val="27"/>
                <w:szCs w:val="27"/>
              </w:rPr>
            </w:pPr>
            <w:r w:rsidRPr="008334E4">
              <w:rPr>
                <w:sz w:val="27"/>
                <w:szCs w:val="27"/>
              </w:rPr>
              <w:t xml:space="preserve">№ </w:t>
            </w:r>
            <w:proofErr w:type="spellStart"/>
            <w:proofErr w:type="gramStart"/>
            <w:r w:rsidRPr="008334E4">
              <w:rPr>
                <w:sz w:val="27"/>
                <w:szCs w:val="27"/>
              </w:rPr>
              <w:t>п</w:t>
            </w:r>
            <w:proofErr w:type="spellEnd"/>
            <w:proofErr w:type="gramEnd"/>
            <w:r w:rsidRPr="008334E4">
              <w:rPr>
                <w:sz w:val="27"/>
                <w:szCs w:val="27"/>
              </w:rPr>
              <w:t>/</w:t>
            </w:r>
            <w:proofErr w:type="spellStart"/>
            <w:r w:rsidRPr="008334E4">
              <w:rPr>
                <w:sz w:val="27"/>
                <w:szCs w:val="27"/>
              </w:rPr>
              <w:t>п</w:t>
            </w:r>
            <w:proofErr w:type="spellEnd"/>
          </w:p>
        </w:tc>
        <w:tc>
          <w:tcPr>
            <w:tcW w:w="2672" w:type="pct"/>
            <w:vAlign w:val="center"/>
          </w:tcPr>
          <w:p w:rsidR="00CA483E" w:rsidRPr="008334E4" w:rsidRDefault="00CA483E" w:rsidP="00F07038">
            <w:pPr>
              <w:tabs>
                <w:tab w:val="left" w:pos="0"/>
              </w:tabs>
              <w:jc w:val="center"/>
              <w:rPr>
                <w:sz w:val="27"/>
                <w:szCs w:val="27"/>
              </w:rPr>
            </w:pPr>
            <w:r w:rsidRPr="008334E4">
              <w:rPr>
                <w:sz w:val="27"/>
                <w:szCs w:val="27"/>
              </w:rPr>
              <w:t>Наименование услуг</w:t>
            </w:r>
            <w:r w:rsidRPr="008334E4">
              <w:rPr>
                <w:sz w:val="28"/>
                <w:szCs w:val="28"/>
              </w:rPr>
              <w:t>*</w:t>
            </w:r>
          </w:p>
        </w:tc>
        <w:tc>
          <w:tcPr>
            <w:tcW w:w="824" w:type="pct"/>
            <w:vAlign w:val="center"/>
          </w:tcPr>
          <w:p w:rsidR="00CA483E" w:rsidRPr="008334E4" w:rsidRDefault="00CA483E" w:rsidP="00F07038">
            <w:pPr>
              <w:tabs>
                <w:tab w:val="left" w:pos="0"/>
              </w:tabs>
              <w:jc w:val="center"/>
              <w:rPr>
                <w:sz w:val="27"/>
                <w:szCs w:val="27"/>
              </w:rPr>
            </w:pPr>
            <w:r w:rsidRPr="008334E4">
              <w:rPr>
                <w:sz w:val="27"/>
                <w:szCs w:val="27"/>
              </w:rPr>
              <w:t>Норматив количества, не более</w:t>
            </w:r>
            <w:r w:rsidRPr="008334E4">
              <w:rPr>
                <w:sz w:val="28"/>
                <w:szCs w:val="28"/>
              </w:rPr>
              <w:t>*</w:t>
            </w:r>
          </w:p>
        </w:tc>
        <w:tc>
          <w:tcPr>
            <w:tcW w:w="1097" w:type="pct"/>
            <w:vAlign w:val="center"/>
          </w:tcPr>
          <w:p w:rsidR="00CA483E" w:rsidRPr="008334E4" w:rsidRDefault="00CA483E" w:rsidP="00F07038">
            <w:pPr>
              <w:tabs>
                <w:tab w:val="left" w:pos="0"/>
              </w:tabs>
              <w:jc w:val="center"/>
              <w:rPr>
                <w:sz w:val="27"/>
                <w:szCs w:val="27"/>
              </w:rPr>
            </w:pPr>
          </w:p>
          <w:p w:rsidR="00CA483E" w:rsidRPr="008334E4" w:rsidRDefault="00CA483E" w:rsidP="00F07038">
            <w:pPr>
              <w:tabs>
                <w:tab w:val="left" w:pos="0"/>
              </w:tabs>
              <w:jc w:val="center"/>
              <w:rPr>
                <w:sz w:val="27"/>
                <w:szCs w:val="27"/>
              </w:rPr>
            </w:pPr>
            <w:r w:rsidRPr="008334E4">
              <w:rPr>
                <w:sz w:val="27"/>
                <w:szCs w:val="27"/>
              </w:rPr>
              <w:t>Норматив цены,</w:t>
            </w:r>
          </w:p>
          <w:p w:rsidR="00CA483E" w:rsidRPr="008334E4" w:rsidRDefault="00CA483E" w:rsidP="00F07038">
            <w:pPr>
              <w:tabs>
                <w:tab w:val="left" w:pos="0"/>
              </w:tabs>
              <w:jc w:val="center"/>
              <w:rPr>
                <w:sz w:val="27"/>
                <w:szCs w:val="27"/>
              </w:rPr>
            </w:pPr>
            <w:r w:rsidRPr="008334E4">
              <w:rPr>
                <w:sz w:val="27"/>
                <w:szCs w:val="27"/>
              </w:rPr>
              <w:t>не более (руб.)</w:t>
            </w:r>
            <w:r w:rsidRPr="008334E4">
              <w:rPr>
                <w:sz w:val="28"/>
                <w:szCs w:val="28"/>
              </w:rPr>
              <w:t>*</w:t>
            </w:r>
          </w:p>
        </w:tc>
      </w:tr>
      <w:tr w:rsidR="00CA483E" w:rsidRPr="008334E4" w:rsidTr="00F07038">
        <w:trPr>
          <w:trHeight w:val="571"/>
        </w:trPr>
        <w:tc>
          <w:tcPr>
            <w:tcW w:w="407" w:type="pct"/>
          </w:tcPr>
          <w:p w:rsidR="00CA483E" w:rsidRPr="008334E4" w:rsidRDefault="00CA483E" w:rsidP="00F07038">
            <w:pPr>
              <w:tabs>
                <w:tab w:val="left" w:pos="0"/>
              </w:tabs>
              <w:jc w:val="center"/>
              <w:rPr>
                <w:sz w:val="27"/>
                <w:szCs w:val="27"/>
              </w:rPr>
            </w:pPr>
            <w:r w:rsidRPr="008334E4">
              <w:rPr>
                <w:sz w:val="27"/>
                <w:szCs w:val="27"/>
              </w:rPr>
              <w:t>1.</w:t>
            </w:r>
          </w:p>
        </w:tc>
        <w:tc>
          <w:tcPr>
            <w:tcW w:w="2672" w:type="pct"/>
          </w:tcPr>
          <w:p w:rsidR="00CA483E" w:rsidRPr="008334E4" w:rsidRDefault="00CA483E" w:rsidP="00F07038">
            <w:pPr>
              <w:tabs>
                <w:tab w:val="left" w:pos="0"/>
              </w:tabs>
              <w:jc w:val="both"/>
              <w:rPr>
                <w:sz w:val="27"/>
                <w:szCs w:val="27"/>
              </w:rPr>
            </w:pPr>
            <w:r w:rsidRPr="008334E4">
              <w:rPr>
                <w:sz w:val="27"/>
                <w:szCs w:val="27"/>
              </w:rPr>
              <w:t>Услуги по организации и проведению мероприятия, посвященного Дню работника сельского хозяйства и перерабатывающей промышленности</w:t>
            </w:r>
          </w:p>
        </w:tc>
        <w:tc>
          <w:tcPr>
            <w:tcW w:w="824" w:type="pct"/>
          </w:tcPr>
          <w:p w:rsidR="00CA483E" w:rsidRPr="008334E4" w:rsidRDefault="00CA483E" w:rsidP="00F07038">
            <w:pPr>
              <w:tabs>
                <w:tab w:val="left" w:pos="0"/>
              </w:tabs>
              <w:jc w:val="center"/>
              <w:rPr>
                <w:sz w:val="27"/>
                <w:szCs w:val="27"/>
              </w:rPr>
            </w:pPr>
            <w:r w:rsidRPr="008334E4">
              <w:rPr>
                <w:sz w:val="27"/>
                <w:szCs w:val="27"/>
              </w:rPr>
              <w:t>1</w:t>
            </w:r>
          </w:p>
        </w:tc>
        <w:tc>
          <w:tcPr>
            <w:tcW w:w="1097" w:type="pct"/>
          </w:tcPr>
          <w:p w:rsidR="00CA483E" w:rsidRPr="008334E4" w:rsidRDefault="00CA483E" w:rsidP="00F07038">
            <w:pPr>
              <w:tabs>
                <w:tab w:val="left" w:pos="0"/>
              </w:tabs>
              <w:jc w:val="center"/>
              <w:rPr>
                <w:sz w:val="27"/>
                <w:szCs w:val="27"/>
              </w:rPr>
            </w:pPr>
            <w:r w:rsidRPr="008334E4">
              <w:rPr>
                <w:sz w:val="27"/>
                <w:szCs w:val="27"/>
              </w:rPr>
              <w:t>1 181 400,00</w:t>
            </w:r>
          </w:p>
        </w:tc>
      </w:tr>
      <w:tr w:rsidR="00CA483E" w:rsidRPr="008334E4" w:rsidTr="00F07038">
        <w:trPr>
          <w:trHeight w:val="571"/>
        </w:trPr>
        <w:tc>
          <w:tcPr>
            <w:tcW w:w="407" w:type="pct"/>
          </w:tcPr>
          <w:p w:rsidR="00CA483E" w:rsidRPr="008334E4" w:rsidRDefault="00CA483E" w:rsidP="00F07038">
            <w:pPr>
              <w:tabs>
                <w:tab w:val="left" w:pos="0"/>
              </w:tabs>
              <w:jc w:val="center"/>
              <w:rPr>
                <w:sz w:val="27"/>
                <w:szCs w:val="27"/>
              </w:rPr>
            </w:pPr>
            <w:r w:rsidRPr="008334E4">
              <w:rPr>
                <w:sz w:val="27"/>
                <w:szCs w:val="27"/>
              </w:rPr>
              <w:t>2.</w:t>
            </w:r>
          </w:p>
        </w:tc>
        <w:tc>
          <w:tcPr>
            <w:tcW w:w="2672" w:type="pct"/>
          </w:tcPr>
          <w:p w:rsidR="00CA483E" w:rsidRPr="008334E4" w:rsidRDefault="00CA483E" w:rsidP="00F07038">
            <w:pPr>
              <w:tabs>
                <w:tab w:val="left" w:pos="0"/>
              </w:tabs>
              <w:jc w:val="both"/>
              <w:rPr>
                <w:sz w:val="27"/>
                <w:szCs w:val="27"/>
              </w:rPr>
            </w:pPr>
            <w:r w:rsidRPr="008334E4">
              <w:rPr>
                <w:sz w:val="27"/>
                <w:szCs w:val="27"/>
              </w:rPr>
              <w:t>Мероприятия по организации и проведению Конференции сельских кооперативов Ростовской области</w:t>
            </w:r>
          </w:p>
        </w:tc>
        <w:tc>
          <w:tcPr>
            <w:tcW w:w="824" w:type="pct"/>
          </w:tcPr>
          <w:p w:rsidR="00CA483E" w:rsidRPr="008334E4" w:rsidRDefault="00CA483E" w:rsidP="00F07038">
            <w:pPr>
              <w:tabs>
                <w:tab w:val="left" w:pos="0"/>
              </w:tabs>
              <w:jc w:val="center"/>
              <w:rPr>
                <w:sz w:val="27"/>
                <w:szCs w:val="27"/>
              </w:rPr>
            </w:pPr>
            <w:r w:rsidRPr="008334E4">
              <w:rPr>
                <w:sz w:val="27"/>
                <w:szCs w:val="27"/>
              </w:rPr>
              <w:t>1</w:t>
            </w:r>
          </w:p>
        </w:tc>
        <w:tc>
          <w:tcPr>
            <w:tcW w:w="1097" w:type="pct"/>
          </w:tcPr>
          <w:p w:rsidR="00CA483E" w:rsidRPr="008334E4" w:rsidRDefault="00CA483E" w:rsidP="00F07038">
            <w:pPr>
              <w:tabs>
                <w:tab w:val="left" w:pos="0"/>
              </w:tabs>
              <w:jc w:val="center"/>
              <w:rPr>
                <w:sz w:val="27"/>
                <w:szCs w:val="27"/>
              </w:rPr>
            </w:pPr>
            <w:r w:rsidRPr="008334E4">
              <w:rPr>
                <w:sz w:val="27"/>
                <w:szCs w:val="27"/>
              </w:rPr>
              <w:t>300 000,00</w:t>
            </w:r>
          </w:p>
        </w:tc>
      </w:tr>
      <w:tr w:rsidR="00CA483E" w:rsidRPr="008334E4" w:rsidTr="00F07038">
        <w:trPr>
          <w:trHeight w:val="571"/>
        </w:trPr>
        <w:tc>
          <w:tcPr>
            <w:tcW w:w="407" w:type="pct"/>
          </w:tcPr>
          <w:p w:rsidR="00CA483E" w:rsidRPr="008334E4" w:rsidRDefault="00CA483E" w:rsidP="00F07038">
            <w:pPr>
              <w:tabs>
                <w:tab w:val="left" w:pos="0"/>
              </w:tabs>
              <w:jc w:val="center"/>
              <w:rPr>
                <w:sz w:val="27"/>
                <w:szCs w:val="27"/>
              </w:rPr>
            </w:pPr>
            <w:r w:rsidRPr="008334E4">
              <w:rPr>
                <w:sz w:val="27"/>
                <w:szCs w:val="27"/>
              </w:rPr>
              <w:t>3.</w:t>
            </w:r>
          </w:p>
        </w:tc>
        <w:tc>
          <w:tcPr>
            <w:tcW w:w="2672" w:type="pct"/>
          </w:tcPr>
          <w:p w:rsidR="00CA483E" w:rsidRPr="008334E4" w:rsidRDefault="00CA483E" w:rsidP="00F07038">
            <w:pPr>
              <w:rPr>
                <w:sz w:val="27"/>
                <w:szCs w:val="27"/>
              </w:rPr>
            </w:pPr>
            <w:r w:rsidRPr="008334E4">
              <w:rPr>
                <w:sz w:val="27"/>
                <w:szCs w:val="27"/>
              </w:rPr>
              <w:t>Мероприятия по проведению сельскохозяйственного форума «Донской фермер»</w:t>
            </w:r>
          </w:p>
        </w:tc>
        <w:tc>
          <w:tcPr>
            <w:tcW w:w="824" w:type="pct"/>
          </w:tcPr>
          <w:p w:rsidR="00CA483E" w:rsidRPr="008334E4" w:rsidRDefault="00CA483E" w:rsidP="00F07038">
            <w:pPr>
              <w:jc w:val="center"/>
              <w:rPr>
                <w:sz w:val="27"/>
                <w:szCs w:val="27"/>
              </w:rPr>
            </w:pPr>
            <w:r w:rsidRPr="008334E4">
              <w:rPr>
                <w:sz w:val="27"/>
                <w:szCs w:val="27"/>
              </w:rPr>
              <w:t>1</w:t>
            </w:r>
          </w:p>
        </w:tc>
        <w:tc>
          <w:tcPr>
            <w:tcW w:w="1097" w:type="pct"/>
          </w:tcPr>
          <w:p w:rsidR="00CA483E" w:rsidRPr="008334E4" w:rsidRDefault="00CA483E" w:rsidP="00F07038">
            <w:pPr>
              <w:jc w:val="center"/>
              <w:rPr>
                <w:sz w:val="27"/>
                <w:szCs w:val="27"/>
              </w:rPr>
            </w:pPr>
            <w:r w:rsidRPr="008334E4">
              <w:rPr>
                <w:sz w:val="27"/>
                <w:szCs w:val="27"/>
              </w:rPr>
              <w:t>1 000 000,00</w:t>
            </w:r>
          </w:p>
          <w:p w:rsidR="00CA483E" w:rsidRPr="008334E4" w:rsidRDefault="00CA483E" w:rsidP="00F07038">
            <w:pPr>
              <w:jc w:val="center"/>
              <w:rPr>
                <w:sz w:val="27"/>
                <w:szCs w:val="27"/>
              </w:rPr>
            </w:pPr>
          </w:p>
          <w:p w:rsidR="00CA483E" w:rsidRPr="008334E4" w:rsidRDefault="00CA483E" w:rsidP="00F07038">
            <w:pPr>
              <w:jc w:val="center"/>
              <w:rPr>
                <w:sz w:val="27"/>
                <w:szCs w:val="27"/>
              </w:rPr>
            </w:pPr>
          </w:p>
        </w:tc>
      </w:tr>
      <w:tr w:rsidR="00CA483E" w:rsidRPr="008334E4" w:rsidTr="00F07038">
        <w:trPr>
          <w:trHeight w:val="571"/>
        </w:trPr>
        <w:tc>
          <w:tcPr>
            <w:tcW w:w="407" w:type="pct"/>
          </w:tcPr>
          <w:p w:rsidR="00CA483E" w:rsidRPr="008334E4" w:rsidRDefault="00CA483E" w:rsidP="00F07038">
            <w:pPr>
              <w:tabs>
                <w:tab w:val="left" w:pos="0"/>
              </w:tabs>
              <w:jc w:val="center"/>
              <w:rPr>
                <w:sz w:val="27"/>
                <w:szCs w:val="27"/>
              </w:rPr>
            </w:pPr>
            <w:r w:rsidRPr="008334E4">
              <w:rPr>
                <w:sz w:val="27"/>
                <w:szCs w:val="27"/>
              </w:rPr>
              <w:t>4.</w:t>
            </w:r>
          </w:p>
        </w:tc>
        <w:tc>
          <w:tcPr>
            <w:tcW w:w="2672" w:type="pct"/>
          </w:tcPr>
          <w:p w:rsidR="00CA483E" w:rsidRPr="00D61E56" w:rsidRDefault="00CA483E" w:rsidP="00F07038">
            <w:pPr>
              <w:keepNext/>
              <w:widowControl w:val="0"/>
              <w:shd w:val="clear" w:color="auto" w:fill="FFFFFF"/>
              <w:outlineLvl w:val="3"/>
              <w:rPr>
                <w:sz w:val="28"/>
                <w:szCs w:val="28"/>
              </w:rPr>
            </w:pPr>
            <w:r w:rsidRPr="008334E4">
              <w:rPr>
                <w:sz w:val="28"/>
                <w:szCs w:val="28"/>
              </w:rPr>
              <w:t>Услуги по организации коллективной экспозиции Ростовской области на Российской агропромышленной выставке «Золотая осень»</w:t>
            </w:r>
          </w:p>
        </w:tc>
        <w:tc>
          <w:tcPr>
            <w:tcW w:w="824" w:type="pct"/>
          </w:tcPr>
          <w:p w:rsidR="00CA483E" w:rsidRPr="008334E4" w:rsidRDefault="00CA483E" w:rsidP="00F07038">
            <w:pPr>
              <w:jc w:val="center"/>
              <w:rPr>
                <w:sz w:val="28"/>
                <w:szCs w:val="28"/>
              </w:rPr>
            </w:pPr>
            <w:r w:rsidRPr="008334E4">
              <w:rPr>
                <w:sz w:val="28"/>
                <w:szCs w:val="28"/>
              </w:rPr>
              <w:t>1</w:t>
            </w:r>
          </w:p>
        </w:tc>
        <w:tc>
          <w:tcPr>
            <w:tcW w:w="1097" w:type="pct"/>
          </w:tcPr>
          <w:p w:rsidR="00CA483E" w:rsidRPr="008334E4" w:rsidRDefault="00CA483E" w:rsidP="00F07038">
            <w:pPr>
              <w:jc w:val="center"/>
              <w:rPr>
                <w:sz w:val="28"/>
                <w:szCs w:val="28"/>
              </w:rPr>
            </w:pPr>
            <w:r w:rsidRPr="008334E4">
              <w:rPr>
                <w:sz w:val="28"/>
                <w:szCs w:val="28"/>
              </w:rPr>
              <w:t>7 550 000,00</w:t>
            </w:r>
          </w:p>
          <w:p w:rsidR="00CA483E" w:rsidRPr="008334E4" w:rsidRDefault="00CA483E" w:rsidP="00F07038">
            <w:pPr>
              <w:jc w:val="center"/>
              <w:rPr>
                <w:sz w:val="28"/>
                <w:szCs w:val="28"/>
              </w:rPr>
            </w:pPr>
          </w:p>
        </w:tc>
      </w:tr>
      <w:tr w:rsidR="00CA483E" w:rsidRPr="008334E4" w:rsidTr="00F07038">
        <w:trPr>
          <w:trHeight w:val="571"/>
        </w:trPr>
        <w:tc>
          <w:tcPr>
            <w:tcW w:w="407" w:type="pct"/>
          </w:tcPr>
          <w:p w:rsidR="00CA483E" w:rsidRPr="008334E4" w:rsidRDefault="00CA483E" w:rsidP="00F07038">
            <w:pPr>
              <w:tabs>
                <w:tab w:val="left" w:pos="0"/>
              </w:tabs>
              <w:jc w:val="center"/>
              <w:rPr>
                <w:sz w:val="27"/>
                <w:szCs w:val="27"/>
              </w:rPr>
            </w:pPr>
            <w:r>
              <w:rPr>
                <w:sz w:val="27"/>
                <w:szCs w:val="27"/>
              </w:rPr>
              <w:t>5</w:t>
            </w:r>
            <w:r w:rsidRPr="008334E4">
              <w:rPr>
                <w:sz w:val="27"/>
                <w:szCs w:val="27"/>
              </w:rPr>
              <w:t>.</w:t>
            </w:r>
          </w:p>
        </w:tc>
        <w:tc>
          <w:tcPr>
            <w:tcW w:w="2672" w:type="pct"/>
          </w:tcPr>
          <w:p w:rsidR="00CA483E" w:rsidRPr="008334E4" w:rsidRDefault="00CA483E" w:rsidP="00F07038">
            <w:pPr>
              <w:rPr>
                <w:sz w:val="28"/>
                <w:szCs w:val="28"/>
              </w:rPr>
            </w:pPr>
            <w:r w:rsidRPr="008334E4">
              <w:rPr>
                <w:sz w:val="28"/>
                <w:szCs w:val="28"/>
              </w:rPr>
              <w:t>Услуги по организации и проведению фестиваля «День Донского урожая»</w:t>
            </w:r>
          </w:p>
        </w:tc>
        <w:tc>
          <w:tcPr>
            <w:tcW w:w="824" w:type="pct"/>
          </w:tcPr>
          <w:p w:rsidR="00CA483E" w:rsidRPr="008334E4" w:rsidRDefault="00CA483E" w:rsidP="00F07038">
            <w:pPr>
              <w:jc w:val="center"/>
              <w:rPr>
                <w:sz w:val="28"/>
                <w:szCs w:val="28"/>
              </w:rPr>
            </w:pPr>
            <w:r w:rsidRPr="008334E4">
              <w:rPr>
                <w:sz w:val="28"/>
                <w:szCs w:val="28"/>
              </w:rPr>
              <w:t>1</w:t>
            </w:r>
          </w:p>
        </w:tc>
        <w:tc>
          <w:tcPr>
            <w:tcW w:w="1097" w:type="pct"/>
          </w:tcPr>
          <w:p w:rsidR="00CA483E" w:rsidRPr="008334E4" w:rsidRDefault="00CA483E" w:rsidP="00F07038">
            <w:pPr>
              <w:jc w:val="center"/>
              <w:rPr>
                <w:sz w:val="28"/>
                <w:szCs w:val="28"/>
              </w:rPr>
            </w:pPr>
            <w:r w:rsidRPr="008334E4">
              <w:rPr>
                <w:sz w:val="28"/>
                <w:szCs w:val="28"/>
              </w:rPr>
              <w:t>4 286 900,00</w:t>
            </w:r>
          </w:p>
          <w:p w:rsidR="00CA483E" w:rsidRPr="008334E4" w:rsidRDefault="00CA483E" w:rsidP="00F07038">
            <w:pPr>
              <w:jc w:val="center"/>
              <w:rPr>
                <w:sz w:val="28"/>
                <w:szCs w:val="28"/>
              </w:rPr>
            </w:pPr>
          </w:p>
        </w:tc>
      </w:tr>
    </w:tbl>
    <w:p w:rsidR="00CA483E" w:rsidRPr="008334E4" w:rsidRDefault="00CA483E" w:rsidP="00CA483E"/>
    <w:p w:rsidR="00CA483E" w:rsidRDefault="00CA483E" w:rsidP="00CA483E">
      <w:pPr>
        <w:widowControl w:val="0"/>
        <w:autoSpaceDE w:val="0"/>
        <w:autoSpaceDN w:val="0"/>
        <w:adjustRightInd w:val="0"/>
        <w:jc w:val="both"/>
        <w:outlineLvl w:val="1"/>
        <w:rPr>
          <w:sz w:val="28"/>
          <w:szCs w:val="28"/>
        </w:rPr>
      </w:pPr>
      <w:r w:rsidRPr="008334E4">
        <w:t>* для всех категорий должностей</w:t>
      </w:r>
      <w:r>
        <w:t>».</w:t>
      </w:r>
    </w:p>
    <w:p w:rsidR="00CA483E" w:rsidRDefault="00CA483E" w:rsidP="00567429">
      <w:pPr>
        <w:widowControl w:val="0"/>
        <w:autoSpaceDE w:val="0"/>
        <w:autoSpaceDN w:val="0"/>
        <w:adjustRightInd w:val="0"/>
        <w:ind w:firstLine="709"/>
        <w:jc w:val="both"/>
        <w:outlineLvl w:val="1"/>
        <w:rPr>
          <w:sz w:val="28"/>
          <w:szCs w:val="28"/>
        </w:rPr>
      </w:pPr>
    </w:p>
    <w:p w:rsidR="00CA483E" w:rsidRDefault="00CA483E" w:rsidP="00567429">
      <w:pPr>
        <w:widowControl w:val="0"/>
        <w:autoSpaceDE w:val="0"/>
        <w:autoSpaceDN w:val="0"/>
        <w:adjustRightInd w:val="0"/>
        <w:ind w:firstLine="709"/>
        <w:jc w:val="both"/>
        <w:outlineLvl w:val="1"/>
        <w:rPr>
          <w:sz w:val="28"/>
          <w:szCs w:val="28"/>
        </w:rPr>
      </w:pPr>
    </w:p>
    <w:p w:rsidR="00CA483E" w:rsidRDefault="00CA483E" w:rsidP="00567429">
      <w:pPr>
        <w:widowControl w:val="0"/>
        <w:autoSpaceDE w:val="0"/>
        <w:autoSpaceDN w:val="0"/>
        <w:adjustRightInd w:val="0"/>
        <w:ind w:firstLine="709"/>
        <w:jc w:val="both"/>
        <w:outlineLvl w:val="1"/>
        <w:rPr>
          <w:rStyle w:val="FontStyle17"/>
          <w:sz w:val="28"/>
          <w:szCs w:val="28"/>
        </w:rPr>
      </w:pPr>
      <w:r>
        <w:rPr>
          <w:sz w:val="28"/>
          <w:szCs w:val="28"/>
        </w:rPr>
        <w:lastRenderedPageBreak/>
        <w:t xml:space="preserve">3. Приложение № 24 к нормативным затратам </w:t>
      </w:r>
      <w:r w:rsidRPr="0035503D">
        <w:rPr>
          <w:rStyle w:val="FontStyle17"/>
          <w:sz w:val="28"/>
          <w:szCs w:val="28"/>
        </w:rPr>
        <w:t>на обеспечение функций министерства сельского хозяйства и продовольствия Ростовской области</w:t>
      </w:r>
      <w:r>
        <w:rPr>
          <w:rStyle w:val="FontStyle17"/>
          <w:sz w:val="28"/>
          <w:szCs w:val="28"/>
        </w:rPr>
        <w:t xml:space="preserve"> изложить в редакции:</w:t>
      </w:r>
    </w:p>
    <w:p w:rsidR="00CA483E" w:rsidRDefault="00CA483E" w:rsidP="00567429">
      <w:pPr>
        <w:widowControl w:val="0"/>
        <w:autoSpaceDE w:val="0"/>
        <w:autoSpaceDN w:val="0"/>
        <w:adjustRightInd w:val="0"/>
        <w:ind w:firstLine="709"/>
        <w:jc w:val="both"/>
        <w:outlineLvl w:val="1"/>
        <w:rPr>
          <w:sz w:val="28"/>
          <w:szCs w:val="28"/>
        </w:rPr>
      </w:pPr>
    </w:p>
    <w:p w:rsidR="00CA483E" w:rsidRPr="008334E4" w:rsidRDefault="00CA483E" w:rsidP="00CA483E">
      <w:pPr>
        <w:tabs>
          <w:tab w:val="left" w:pos="7483"/>
          <w:tab w:val="center" w:pos="8575"/>
        </w:tabs>
        <w:ind w:left="6237"/>
        <w:jc w:val="center"/>
        <w:rPr>
          <w:sz w:val="28"/>
          <w:szCs w:val="28"/>
        </w:rPr>
      </w:pPr>
      <w:r w:rsidRPr="00BB20F7">
        <w:rPr>
          <w:sz w:val="28"/>
          <w:szCs w:val="28"/>
        </w:rPr>
        <w:t>«</w:t>
      </w:r>
      <w:r w:rsidRPr="008334E4">
        <w:rPr>
          <w:sz w:val="28"/>
          <w:szCs w:val="28"/>
        </w:rPr>
        <w:t xml:space="preserve">Приложение № </w:t>
      </w:r>
      <w:r>
        <w:rPr>
          <w:sz w:val="28"/>
          <w:szCs w:val="28"/>
        </w:rPr>
        <w:t>24</w:t>
      </w:r>
    </w:p>
    <w:p w:rsidR="00CA483E" w:rsidRPr="008334E4" w:rsidRDefault="00CA483E" w:rsidP="00CA483E">
      <w:pPr>
        <w:tabs>
          <w:tab w:val="left" w:pos="7483"/>
          <w:tab w:val="center" w:pos="8575"/>
        </w:tabs>
        <w:ind w:left="6237"/>
        <w:jc w:val="center"/>
        <w:rPr>
          <w:sz w:val="28"/>
          <w:szCs w:val="28"/>
        </w:rPr>
      </w:pPr>
      <w:r w:rsidRPr="008334E4">
        <w:rPr>
          <w:sz w:val="28"/>
          <w:szCs w:val="28"/>
        </w:rPr>
        <w:t>к нормативным затратам</w:t>
      </w:r>
    </w:p>
    <w:p w:rsidR="00CA483E" w:rsidRPr="008334E4" w:rsidRDefault="00CA483E" w:rsidP="00CA483E">
      <w:pPr>
        <w:tabs>
          <w:tab w:val="left" w:pos="7483"/>
          <w:tab w:val="center" w:pos="8575"/>
        </w:tabs>
        <w:ind w:left="6237"/>
        <w:jc w:val="center"/>
        <w:rPr>
          <w:sz w:val="28"/>
          <w:szCs w:val="28"/>
        </w:rPr>
      </w:pPr>
      <w:r w:rsidRPr="008334E4">
        <w:rPr>
          <w:sz w:val="28"/>
          <w:szCs w:val="28"/>
        </w:rPr>
        <w:t>на обеспечение функций</w:t>
      </w:r>
    </w:p>
    <w:p w:rsidR="00CA483E" w:rsidRPr="008334E4" w:rsidRDefault="00CA483E" w:rsidP="00CA483E">
      <w:pPr>
        <w:tabs>
          <w:tab w:val="left" w:pos="7483"/>
          <w:tab w:val="center" w:pos="8575"/>
        </w:tabs>
        <w:ind w:left="6237"/>
        <w:jc w:val="center"/>
        <w:rPr>
          <w:sz w:val="28"/>
          <w:szCs w:val="28"/>
        </w:rPr>
      </w:pPr>
      <w:r w:rsidRPr="008334E4">
        <w:rPr>
          <w:sz w:val="28"/>
          <w:szCs w:val="28"/>
        </w:rPr>
        <w:t>министерства сельского хозяйства и продовольствия</w:t>
      </w:r>
    </w:p>
    <w:p w:rsidR="00CA483E" w:rsidRDefault="00CA483E" w:rsidP="00CA483E">
      <w:pPr>
        <w:tabs>
          <w:tab w:val="left" w:pos="7483"/>
          <w:tab w:val="center" w:pos="8575"/>
        </w:tabs>
        <w:ind w:left="6237"/>
        <w:jc w:val="center"/>
        <w:rPr>
          <w:sz w:val="28"/>
          <w:szCs w:val="28"/>
        </w:rPr>
      </w:pPr>
      <w:r w:rsidRPr="008334E4">
        <w:rPr>
          <w:sz w:val="28"/>
          <w:szCs w:val="28"/>
        </w:rPr>
        <w:t>Ростовской области</w:t>
      </w:r>
    </w:p>
    <w:p w:rsidR="00CA483E" w:rsidRDefault="00CA483E" w:rsidP="00567429">
      <w:pPr>
        <w:widowControl w:val="0"/>
        <w:autoSpaceDE w:val="0"/>
        <w:autoSpaceDN w:val="0"/>
        <w:adjustRightInd w:val="0"/>
        <w:ind w:firstLine="709"/>
        <w:jc w:val="both"/>
        <w:outlineLvl w:val="1"/>
        <w:rPr>
          <w:sz w:val="28"/>
          <w:szCs w:val="28"/>
        </w:rPr>
      </w:pPr>
    </w:p>
    <w:p w:rsidR="00CA483E" w:rsidRPr="008334E4" w:rsidRDefault="00CA483E" w:rsidP="00CA483E">
      <w:pPr>
        <w:tabs>
          <w:tab w:val="left" w:pos="0"/>
        </w:tabs>
        <w:jc w:val="center"/>
        <w:rPr>
          <w:b/>
          <w:sz w:val="28"/>
          <w:szCs w:val="28"/>
        </w:rPr>
      </w:pPr>
      <w:r w:rsidRPr="008334E4">
        <w:rPr>
          <w:b/>
          <w:sz w:val="28"/>
          <w:szCs w:val="28"/>
        </w:rPr>
        <w:t>Затраты на приобретение информационных услуг, которые включают в себя затраты на приобретение периодических печатных изданий, справочной литературы, а также подачу объявлений в печатные издания*</w:t>
      </w:r>
    </w:p>
    <w:p w:rsidR="00CA483E" w:rsidRPr="008334E4" w:rsidRDefault="00CA483E" w:rsidP="00CA483E">
      <w:pPr>
        <w:tabs>
          <w:tab w:val="left" w:pos="0"/>
        </w:tabs>
        <w:jc w:val="center"/>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6377"/>
        <w:gridCol w:w="1620"/>
        <w:gridCol w:w="1406"/>
      </w:tblGrid>
      <w:tr w:rsidR="00CA483E" w:rsidRPr="008334E4" w:rsidTr="00CA483E">
        <w:tc>
          <w:tcPr>
            <w:tcW w:w="297" w:type="pct"/>
            <w:vAlign w:val="center"/>
          </w:tcPr>
          <w:p w:rsidR="00CA483E" w:rsidRPr="008334E4" w:rsidRDefault="00CA483E" w:rsidP="00F07038">
            <w:pPr>
              <w:tabs>
                <w:tab w:val="left" w:pos="0"/>
              </w:tabs>
              <w:jc w:val="center"/>
              <w:rPr>
                <w:sz w:val="28"/>
                <w:szCs w:val="28"/>
              </w:rPr>
            </w:pPr>
            <w:r w:rsidRPr="008334E4">
              <w:rPr>
                <w:sz w:val="28"/>
                <w:szCs w:val="28"/>
              </w:rPr>
              <w:t xml:space="preserve">№ </w:t>
            </w:r>
            <w:proofErr w:type="spellStart"/>
            <w:proofErr w:type="gramStart"/>
            <w:r w:rsidRPr="008334E4">
              <w:rPr>
                <w:sz w:val="28"/>
                <w:szCs w:val="28"/>
              </w:rPr>
              <w:t>п</w:t>
            </w:r>
            <w:proofErr w:type="spellEnd"/>
            <w:proofErr w:type="gramEnd"/>
            <w:r w:rsidRPr="008334E4">
              <w:rPr>
                <w:sz w:val="28"/>
                <w:szCs w:val="28"/>
              </w:rPr>
              <w:t>/</w:t>
            </w:r>
            <w:proofErr w:type="spellStart"/>
            <w:r w:rsidRPr="008334E4">
              <w:rPr>
                <w:sz w:val="28"/>
                <w:szCs w:val="28"/>
              </w:rPr>
              <w:t>п</w:t>
            </w:r>
            <w:proofErr w:type="spellEnd"/>
          </w:p>
        </w:tc>
        <w:tc>
          <w:tcPr>
            <w:tcW w:w="3190" w:type="pct"/>
            <w:vAlign w:val="center"/>
          </w:tcPr>
          <w:p w:rsidR="00CA483E" w:rsidRPr="008334E4" w:rsidRDefault="00CA483E" w:rsidP="00F07038">
            <w:pPr>
              <w:tabs>
                <w:tab w:val="left" w:pos="0"/>
              </w:tabs>
              <w:jc w:val="center"/>
              <w:rPr>
                <w:sz w:val="28"/>
                <w:szCs w:val="28"/>
              </w:rPr>
            </w:pPr>
            <w:r w:rsidRPr="008334E4">
              <w:rPr>
                <w:sz w:val="28"/>
                <w:szCs w:val="28"/>
              </w:rPr>
              <w:t>Наименование товара*</w:t>
            </w:r>
          </w:p>
        </w:tc>
        <w:tc>
          <w:tcPr>
            <w:tcW w:w="810" w:type="pct"/>
            <w:vAlign w:val="center"/>
          </w:tcPr>
          <w:p w:rsidR="00CA483E" w:rsidRPr="008334E4" w:rsidRDefault="00CA483E" w:rsidP="00F07038">
            <w:pPr>
              <w:tabs>
                <w:tab w:val="left" w:pos="0"/>
              </w:tabs>
              <w:jc w:val="center"/>
              <w:rPr>
                <w:sz w:val="28"/>
                <w:szCs w:val="28"/>
              </w:rPr>
            </w:pPr>
            <w:r w:rsidRPr="008334E4">
              <w:rPr>
                <w:sz w:val="28"/>
                <w:szCs w:val="28"/>
              </w:rPr>
              <w:t xml:space="preserve">Норматив количества, </w:t>
            </w:r>
          </w:p>
          <w:p w:rsidR="00CA483E" w:rsidRPr="008334E4" w:rsidRDefault="00CA483E" w:rsidP="00F07038">
            <w:pPr>
              <w:tabs>
                <w:tab w:val="left" w:pos="0"/>
              </w:tabs>
              <w:jc w:val="center"/>
              <w:rPr>
                <w:sz w:val="28"/>
                <w:szCs w:val="28"/>
              </w:rPr>
            </w:pPr>
            <w:r w:rsidRPr="008334E4">
              <w:rPr>
                <w:sz w:val="28"/>
                <w:szCs w:val="28"/>
              </w:rPr>
              <w:t>не более*</w:t>
            </w:r>
          </w:p>
          <w:p w:rsidR="00CA483E" w:rsidRPr="008334E4" w:rsidRDefault="00CA483E" w:rsidP="00F07038">
            <w:pPr>
              <w:tabs>
                <w:tab w:val="left" w:pos="0"/>
              </w:tabs>
              <w:jc w:val="center"/>
              <w:rPr>
                <w:sz w:val="28"/>
                <w:szCs w:val="28"/>
              </w:rPr>
            </w:pPr>
          </w:p>
        </w:tc>
        <w:tc>
          <w:tcPr>
            <w:tcW w:w="703" w:type="pct"/>
            <w:vAlign w:val="center"/>
          </w:tcPr>
          <w:p w:rsidR="00CA483E" w:rsidRPr="008334E4" w:rsidRDefault="00CA483E" w:rsidP="00F07038">
            <w:pPr>
              <w:tabs>
                <w:tab w:val="left" w:pos="0"/>
              </w:tabs>
              <w:jc w:val="center"/>
              <w:rPr>
                <w:sz w:val="28"/>
                <w:szCs w:val="28"/>
              </w:rPr>
            </w:pPr>
            <w:r w:rsidRPr="008334E4">
              <w:rPr>
                <w:sz w:val="28"/>
                <w:szCs w:val="28"/>
              </w:rPr>
              <w:t>Норматив цены,</w:t>
            </w:r>
          </w:p>
          <w:p w:rsidR="00CA483E" w:rsidRPr="008334E4" w:rsidRDefault="00CA483E" w:rsidP="00F07038">
            <w:pPr>
              <w:tabs>
                <w:tab w:val="left" w:pos="0"/>
              </w:tabs>
              <w:jc w:val="center"/>
              <w:rPr>
                <w:sz w:val="28"/>
                <w:szCs w:val="28"/>
              </w:rPr>
            </w:pPr>
            <w:r w:rsidRPr="008334E4">
              <w:rPr>
                <w:sz w:val="28"/>
                <w:szCs w:val="28"/>
              </w:rPr>
              <w:t>не более (руб.) *</w:t>
            </w:r>
          </w:p>
        </w:tc>
      </w:tr>
      <w:tr w:rsidR="00CA483E" w:rsidRPr="008334E4" w:rsidTr="00CA483E">
        <w:tc>
          <w:tcPr>
            <w:tcW w:w="297" w:type="pct"/>
          </w:tcPr>
          <w:p w:rsidR="00CA483E" w:rsidRPr="008334E4" w:rsidRDefault="00CA483E" w:rsidP="00F07038">
            <w:pPr>
              <w:tabs>
                <w:tab w:val="left" w:pos="0"/>
              </w:tabs>
              <w:jc w:val="center"/>
              <w:rPr>
                <w:sz w:val="28"/>
                <w:szCs w:val="28"/>
              </w:rPr>
            </w:pPr>
            <w:r w:rsidRPr="008334E4">
              <w:rPr>
                <w:sz w:val="28"/>
                <w:szCs w:val="28"/>
              </w:rPr>
              <w:t>1.</w:t>
            </w:r>
          </w:p>
        </w:tc>
        <w:tc>
          <w:tcPr>
            <w:tcW w:w="3190" w:type="pct"/>
          </w:tcPr>
          <w:p w:rsidR="00CA483E" w:rsidRPr="008334E4" w:rsidRDefault="00CA483E" w:rsidP="00F07038">
            <w:pPr>
              <w:tabs>
                <w:tab w:val="left" w:pos="0"/>
              </w:tabs>
              <w:rPr>
                <w:sz w:val="28"/>
                <w:szCs w:val="28"/>
              </w:rPr>
            </w:pPr>
            <w:r w:rsidRPr="008334E4">
              <w:rPr>
                <w:sz w:val="28"/>
                <w:szCs w:val="28"/>
              </w:rPr>
              <w:t>Информационно-справочные материалы об итогах развития АПК Ростовской области</w:t>
            </w:r>
          </w:p>
        </w:tc>
        <w:tc>
          <w:tcPr>
            <w:tcW w:w="810" w:type="pct"/>
          </w:tcPr>
          <w:p w:rsidR="00CA483E" w:rsidRPr="008334E4" w:rsidRDefault="00CA483E" w:rsidP="00F07038">
            <w:pPr>
              <w:tabs>
                <w:tab w:val="left" w:pos="0"/>
              </w:tabs>
              <w:jc w:val="center"/>
              <w:rPr>
                <w:sz w:val="28"/>
                <w:szCs w:val="28"/>
              </w:rPr>
            </w:pPr>
            <w:r w:rsidRPr="008334E4">
              <w:rPr>
                <w:sz w:val="28"/>
                <w:szCs w:val="28"/>
              </w:rPr>
              <w:t>150</w:t>
            </w:r>
          </w:p>
        </w:tc>
        <w:tc>
          <w:tcPr>
            <w:tcW w:w="703" w:type="pct"/>
          </w:tcPr>
          <w:p w:rsidR="00CA483E" w:rsidRPr="008334E4" w:rsidRDefault="00CA483E" w:rsidP="00F07038">
            <w:pPr>
              <w:tabs>
                <w:tab w:val="left" w:pos="0"/>
              </w:tabs>
              <w:jc w:val="center"/>
              <w:rPr>
                <w:sz w:val="28"/>
                <w:szCs w:val="28"/>
                <w:lang w:val="en-US"/>
              </w:rPr>
            </w:pPr>
            <w:r w:rsidRPr="008334E4">
              <w:rPr>
                <w:sz w:val="28"/>
                <w:szCs w:val="28"/>
              </w:rPr>
              <w:t>3</w:t>
            </w:r>
            <w:r w:rsidRPr="008334E4">
              <w:rPr>
                <w:sz w:val="28"/>
                <w:szCs w:val="28"/>
                <w:lang w:val="en-US"/>
              </w:rPr>
              <w:t>00</w:t>
            </w:r>
            <w:r w:rsidRPr="008334E4">
              <w:rPr>
                <w:sz w:val="28"/>
                <w:szCs w:val="28"/>
              </w:rPr>
              <w:t>,</w:t>
            </w:r>
            <w:r w:rsidRPr="008334E4">
              <w:rPr>
                <w:sz w:val="28"/>
                <w:szCs w:val="28"/>
                <w:lang w:val="en-US"/>
              </w:rPr>
              <w:t>00</w:t>
            </w:r>
          </w:p>
        </w:tc>
      </w:tr>
    </w:tbl>
    <w:p w:rsidR="00CA483E" w:rsidRPr="00B977B7" w:rsidRDefault="00CA483E" w:rsidP="00CA483E">
      <w:pPr>
        <w:jc w:val="right"/>
        <w:rPr>
          <w:sz w:val="16"/>
          <w:szCs w:val="16"/>
        </w:rPr>
      </w:pPr>
    </w:p>
    <w:p w:rsidR="00CA483E" w:rsidRDefault="00CA483E" w:rsidP="00CA483E">
      <w:pPr>
        <w:widowControl w:val="0"/>
        <w:autoSpaceDE w:val="0"/>
        <w:autoSpaceDN w:val="0"/>
        <w:adjustRightInd w:val="0"/>
        <w:jc w:val="both"/>
        <w:outlineLvl w:val="1"/>
        <w:rPr>
          <w:sz w:val="28"/>
          <w:szCs w:val="28"/>
        </w:rPr>
      </w:pPr>
      <w:r w:rsidRPr="008334E4">
        <w:t>* для всех категорий должностей, кроме обслуживающего и технического персонала</w:t>
      </w:r>
      <w:r>
        <w:t>».</w:t>
      </w:r>
    </w:p>
    <w:p w:rsidR="00CA483E" w:rsidRDefault="00CA483E" w:rsidP="00567429">
      <w:pPr>
        <w:widowControl w:val="0"/>
        <w:autoSpaceDE w:val="0"/>
        <w:autoSpaceDN w:val="0"/>
        <w:adjustRightInd w:val="0"/>
        <w:ind w:firstLine="709"/>
        <w:jc w:val="both"/>
        <w:outlineLvl w:val="1"/>
        <w:rPr>
          <w:sz w:val="28"/>
          <w:szCs w:val="28"/>
        </w:rPr>
      </w:pPr>
    </w:p>
    <w:p w:rsidR="00CA483E" w:rsidRDefault="00CA483E" w:rsidP="00567429">
      <w:pPr>
        <w:widowControl w:val="0"/>
        <w:autoSpaceDE w:val="0"/>
        <w:autoSpaceDN w:val="0"/>
        <w:adjustRightInd w:val="0"/>
        <w:ind w:firstLine="709"/>
        <w:jc w:val="both"/>
        <w:outlineLvl w:val="1"/>
        <w:rPr>
          <w:sz w:val="28"/>
          <w:szCs w:val="28"/>
        </w:rPr>
      </w:pPr>
    </w:p>
    <w:p w:rsidR="00567429" w:rsidRDefault="00CA483E" w:rsidP="00567429">
      <w:pPr>
        <w:widowControl w:val="0"/>
        <w:autoSpaceDE w:val="0"/>
        <w:autoSpaceDN w:val="0"/>
        <w:adjustRightInd w:val="0"/>
        <w:ind w:firstLine="709"/>
        <w:jc w:val="both"/>
        <w:outlineLvl w:val="1"/>
        <w:rPr>
          <w:sz w:val="28"/>
          <w:szCs w:val="28"/>
        </w:rPr>
      </w:pPr>
      <w:r>
        <w:rPr>
          <w:sz w:val="28"/>
          <w:szCs w:val="28"/>
        </w:rPr>
        <w:t>4</w:t>
      </w:r>
      <w:r w:rsidR="00567429" w:rsidRPr="00567429">
        <w:rPr>
          <w:sz w:val="28"/>
          <w:szCs w:val="28"/>
        </w:rPr>
        <w:t xml:space="preserve">. Приложение № </w:t>
      </w:r>
      <w:r w:rsidR="00567429">
        <w:rPr>
          <w:sz w:val="28"/>
          <w:szCs w:val="28"/>
        </w:rPr>
        <w:t>29</w:t>
      </w:r>
      <w:r w:rsidR="00567429" w:rsidRPr="00567429">
        <w:rPr>
          <w:sz w:val="28"/>
          <w:szCs w:val="28"/>
        </w:rPr>
        <w:t xml:space="preserve"> к нормативным затратам на обеспечение функций министерства сельского хозяйства и продовольствия Ростовской области признать утратившим силу.</w:t>
      </w:r>
    </w:p>
    <w:p w:rsidR="00567429" w:rsidRDefault="00567429" w:rsidP="00567429">
      <w:pPr>
        <w:widowControl w:val="0"/>
        <w:autoSpaceDE w:val="0"/>
        <w:autoSpaceDN w:val="0"/>
        <w:adjustRightInd w:val="0"/>
        <w:ind w:firstLine="709"/>
        <w:jc w:val="both"/>
        <w:outlineLvl w:val="1"/>
        <w:rPr>
          <w:sz w:val="28"/>
          <w:szCs w:val="28"/>
        </w:rPr>
      </w:pPr>
    </w:p>
    <w:p w:rsidR="00567429" w:rsidRDefault="00567429" w:rsidP="00567429">
      <w:pPr>
        <w:widowControl w:val="0"/>
        <w:autoSpaceDE w:val="0"/>
        <w:autoSpaceDN w:val="0"/>
        <w:adjustRightInd w:val="0"/>
        <w:ind w:firstLine="709"/>
        <w:jc w:val="both"/>
        <w:outlineLvl w:val="1"/>
        <w:rPr>
          <w:sz w:val="28"/>
          <w:szCs w:val="28"/>
        </w:rPr>
      </w:pPr>
    </w:p>
    <w:p w:rsidR="00567429" w:rsidRDefault="00567429" w:rsidP="00567429">
      <w:pPr>
        <w:widowControl w:val="0"/>
        <w:autoSpaceDE w:val="0"/>
        <w:autoSpaceDN w:val="0"/>
        <w:adjustRightInd w:val="0"/>
        <w:ind w:firstLine="709"/>
        <w:jc w:val="both"/>
        <w:outlineLvl w:val="1"/>
        <w:rPr>
          <w:sz w:val="28"/>
          <w:szCs w:val="28"/>
        </w:rPr>
      </w:pPr>
    </w:p>
    <w:p w:rsidR="00CA483E" w:rsidRDefault="00CA483E" w:rsidP="00567429">
      <w:pPr>
        <w:widowControl w:val="0"/>
        <w:autoSpaceDE w:val="0"/>
        <w:autoSpaceDN w:val="0"/>
        <w:adjustRightInd w:val="0"/>
        <w:ind w:firstLine="709"/>
        <w:jc w:val="both"/>
        <w:outlineLvl w:val="1"/>
        <w:rPr>
          <w:sz w:val="28"/>
          <w:szCs w:val="28"/>
        </w:rPr>
      </w:pPr>
    </w:p>
    <w:p w:rsidR="00CA483E" w:rsidRDefault="00CA483E" w:rsidP="00567429">
      <w:pPr>
        <w:widowControl w:val="0"/>
        <w:autoSpaceDE w:val="0"/>
        <w:autoSpaceDN w:val="0"/>
        <w:adjustRightInd w:val="0"/>
        <w:ind w:firstLine="709"/>
        <w:jc w:val="both"/>
        <w:outlineLvl w:val="1"/>
        <w:rPr>
          <w:sz w:val="28"/>
          <w:szCs w:val="28"/>
        </w:rPr>
      </w:pPr>
    </w:p>
    <w:p w:rsidR="00CA483E" w:rsidRDefault="00CA483E" w:rsidP="00567429">
      <w:pPr>
        <w:widowControl w:val="0"/>
        <w:autoSpaceDE w:val="0"/>
        <w:autoSpaceDN w:val="0"/>
        <w:adjustRightInd w:val="0"/>
        <w:ind w:firstLine="709"/>
        <w:jc w:val="both"/>
        <w:outlineLvl w:val="1"/>
        <w:rPr>
          <w:sz w:val="28"/>
          <w:szCs w:val="28"/>
        </w:rPr>
      </w:pPr>
    </w:p>
    <w:p w:rsidR="00CA483E" w:rsidRDefault="00CA483E" w:rsidP="00567429">
      <w:pPr>
        <w:widowControl w:val="0"/>
        <w:autoSpaceDE w:val="0"/>
        <w:autoSpaceDN w:val="0"/>
        <w:adjustRightInd w:val="0"/>
        <w:ind w:firstLine="709"/>
        <w:jc w:val="both"/>
        <w:outlineLvl w:val="1"/>
        <w:rPr>
          <w:sz w:val="28"/>
          <w:szCs w:val="28"/>
        </w:rPr>
      </w:pPr>
    </w:p>
    <w:p w:rsidR="00CA483E" w:rsidRDefault="00CA483E" w:rsidP="00567429">
      <w:pPr>
        <w:widowControl w:val="0"/>
        <w:autoSpaceDE w:val="0"/>
        <w:autoSpaceDN w:val="0"/>
        <w:adjustRightInd w:val="0"/>
        <w:ind w:firstLine="709"/>
        <w:jc w:val="both"/>
        <w:outlineLvl w:val="1"/>
        <w:rPr>
          <w:sz w:val="28"/>
          <w:szCs w:val="28"/>
        </w:rPr>
      </w:pPr>
    </w:p>
    <w:p w:rsidR="00CA483E" w:rsidRDefault="00CA483E" w:rsidP="00567429">
      <w:pPr>
        <w:widowControl w:val="0"/>
        <w:autoSpaceDE w:val="0"/>
        <w:autoSpaceDN w:val="0"/>
        <w:adjustRightInd w:val="0"/>
        <w:ind w:firstLine="709"/>
        <w:jc w:val="both"/>
        <w:outlineLvl w:val="1"/>
        <w:rPr>
          <w:sz w:val="28"/>
          <w:szCs w:val="28"/>
        </w:rPr>
      </w:pPr>
    </w:p>
    <w:p w:rsidR="00CA483E" w:rsidRDefault="00CA483E" w:rsidP="00567429">
      <w:pPr>
        <w:widowControl w:val="0"/>
        <w:autoSpaceDE w:val="0"/>
        <w:autoSpaceDN w:val="0"/>
        <w:adjustRightInd w:val="0"/>
        <w:ind w:firstLine="709"/>
        <w:jc w:val="both"/>
        <w:outlineLvl w:val="1"/>
        <w:rPr>
          <w:sz w:val="28"/>
          <w:szCs w:val="28"/>
        </w:rPr>
      </w:pPr>
    </w:p>
    <w:p w:rsidR="00CA483E" w:rsidRDefault="00CA483E" w:rsidP="00567429">
      <w:pPr>
        <w:widowControl w:val="0"/>
        <w:autoSpaceDE w:val="0"/>
        <w:autoSpaceDN w:val="0"/>
        <w:adjustRightInd w:val="0"/>
        <w:ind w:firstLine="709"/>
        <w:jc w:val="both"/>
        <w:outlineLvl w:val="1"/>
        <w:rPr>
          <w:sz w:val="28"/>
          <w:szCs w:val="28"/>
        </w:rPr>
      </w:pPr>
    </w:p>
    <w:p w:rsidR="00CA483E" w:rsidRDefault="00CA483E" w:rsidP="00567429">
      <w:pPr>
        <w:widowControl w:val="0"/>
        <w:autoSpaceDE w:val="0"/>
        <w:autoSpaceDN w:val="0"/>
        <w:adjustRightInd w:val="0"/>
        <w:ind w:firstLine="709"/>
        <w:jc w:val="both"/>
        <w:outlineLvl w:val="1"/>
        <w:rPr>
          <w:sz w:val="28"/>
          <w:szCs w:val="28"/>
        </w:rPr>
      </w:pPr>
    </w:p>
    <w:p w:rsidR="00CA483E" w:rsidRDefault="00CA483E" w:rsidP="00567429">
      <w:pPr>
        <w:widowControl w:val="0"/>
        <w:autoSpaceDE w:val="0"/>
        <w:autoSpaceDN w:val="0"/>
        <w:adjustRightInd w:val="0"/>
        <w:ind w:firstLine="709"/>
        <w:jc w:val="both"/>
        <w:outlineLvl w:val="1"/>
        <w:rPr>
          <w:sz w:val="28"/>
          <w:szCs w:val="28"/>
        </w:rPr>
      </w:pPr>
    </w:p>
    <w:p w:rsidR="00CA483E" w:rsidRDefault="00CA483E" w:rsidP="00567429">
      <w:pPr>
        <w:widowControl w:val="0"/>
        <w:autoSpaceDE w:val="0"/>
        <w:autoSpaceDN w:val="0"/>
        <w:adjustRightInd w:val="0"/>
        <w:ind w:firstLine="709"/>
        <w:jc w:val="both"/>
        <w:outlineLvl w:val="1"/>
        <w:rPr>
          <w:sz w:val="28"/>
          <w:szCs w:val="28"/>
        </w:rPr>
      </w:pPr>
    </w:p>
    <w:p w:rsidR="00CA483E" w:rsidRDefault="00CA483E" w:rsidP="00567429">
      <w:pPr>
        <w:widowControl w:val="0"/>
        <w:autoSpaceDE w:val="0"/>
        <w:autoSpaceDN w:val="0"/>
        <w:adjustRightInd w:val="0"/>
        <w:ind w:firstLine="709"/>
        <w:jc w:val="both"/>
        <w:outlineLvl w:val="1"/>
        <w:rPr>
          <w:sz w:val="28"/>
          <w:szCs w:val="28"/>
        </w:rPr>
      </w:pPr>
    </w:p>
    <w:p w:rsidR="00CA483E" w:rsidRDefault="00CA483E" w:rsidP="00567429">
      <w:pPr>
        <w:widowControl w:val="0"/>
        <w:autoSpaceDE w:val="0"/>
        <w:autoSpaceDN w:val="0"/>
        <w:adjustRightInd w:val="0"/>
        <w:ind w:firstLine="709"/>
        <w:jc w:val="both"/>
        <w:outlineLvl w:val="1"/>
        <w:rPr>
          <w:sz w:val="28"/>
          <w:szCs w:val="28"/>
        </w:rPr>
      </w:pPr>
    </w:p>
    <w:p w:rsidR="00CA483E" w:rsidRPr="00874ACE" w:rsidRDefault="00CA483E" w:rsidP="00567429">
      <w:pPr>
        <w:widowControl w:val="0"/>
        <w:autoSpaceDE w:val="0"/>
        <w:autoSpaceDN w:val="0"/>
        <w:adjustRightInd w:val="0"/>
        <w:ind w:firstLine="709"/>
        <w:jc w:val="both"/>
        <w:outlineLvl w:val="1"/>
        <w:rPr>
          <w:sz w:val="28"/>
          <w:szCs w:val="28"/>
        </w:rPr>
      </w:pPr>
    </w:p>
    <w:p w:rsidR="005815BD" w:rsidRDefault="00CA483E" w:rsidP="005815BD">
      <w:pPr>
        <w:ind w:firstLine="709"/>
        <w:jc w:val="both"/>
        <w:rPr>
          <w:rStyle w:val="FontStyle17"/>
          <w:sz w:val="28"/>
          <w:szCs w:val="28"/>
        </w:rPr>
      </w:pPr>
      <w:r>
        <w:rPr>
          <w:sz w:val="28"/>
          <w:szCs w:val="28"/>
        </w:rPr>
        <w:lastRenderedPageBreak/>
        <w:t>5</w:t>
      </w:r>
      <w:r w:rsidR="00452623">
        <w:rPr>
          <w:sz w:val="28"/>
          <w:szCs w:val="28"/>
        </w:rPr>
        <w:t xml:space="preserve">. </w:t>
      </w:r>
      <w:r w:rsidR="005815BD">
        <w:rPr>
          <w:sz w:val="28"/>
          <w:szCs w:val="28"/>
        </w:rPr>
        <w:t xml:space="preserve">Приложение № </w:t>
      </w:r>
      <w:r w:rsidR="00AB270B">
        <w:rPr>
          <w:sz w:val="28"/>
          <w:szCs w:val="28"/>
        </w:rPr>
        <w:t>30</w:t>
      </w:r>
      <w:r w:rsidR="005815BD">
        <w:rPr>
          <w:sz w:val="28"/>
          <w:szCs w:val="28"/>
        </w:rPr>
        <w:t xml:space="preserve"> к нормативным затратам </w:t>
      </w:r>
      <w:r w:rsidR="005815BD" w:rsidRPr="0035503D">
        <w:rPr>
          <w:rStyle w:val="FontStyle17"/>
          <w:sz w:val="28"/>
          <w:szCs w:val="28"/>
        </w:rPr>
        <w:t>на обеспечение функций министерства сельского хозяйства и продовольствия Ростовской области</w:t>
      </w:r>
      <w:r w:rsidR="005815BD">
        <w:rPr>
          <w:rStyle w:val="FontStyle17"/>
          <w:sz w:val="28"/>
          <w:szCs w:val="28"/>
        </w:rPr>
        <w:t xml:space="preserve"> изложить в редакции:</w:t>
      </w:r>
    </w:p>
    <w:p w:rsidR="009D41DA" w:rsidRDefault="009D41DA" w:rsidP="005815BD">
      <w:pPr>
        <w:ind w:firstLine="709"/>
        <w:jc w:val="both"/>
        <w:rPr>
          <w:sz w:val="28"/>
          <w:szCs w:val="28"/>
        </w:rPr>
      </w:pPr>
    </w:p>
    <w:p w:rsidR="009D41DA" w:rsidRPr="008334E4" w:rsidRDefault="005815BD" w:rsidP="009D41DA">
      <w:pPr>
        <w:tabs>
          <w:tab w:val="left" w:pos="7483"/>
          <w:tab w:val="center" w:pos="8575"/>
        </w:tabs>
        <w:ind w:left="6237"/>
        <w:jc w:val="center"/>
        <w:rPr>
          <w:sz w:val="28"/>
          <w:szCs w:val="28"/>
        </w:rPr>
      </w:pPr>
      <w:r w:rsidRPr="00BB20F7">
        <w:rPr>
          <w:sz w:val="28"/>
          <w:szCs w:val="28"/>
        </w:rPr>
        <w:t>«</w:t>
      </w:r>
      <w:r w:rsidR="009D41DA" w:rsidRPr="008334E4">
        <w:rPr>
          <w:sz w:val="28"/>
          <w:szCs w:val="28"/>
        </w:rPr>
        <w:t xml:space="preserve">Приложение № </w:t>
      </w:r>
      <w:r w:rsidR="00AB270B">
        <w:rPr>
          <w:sz w:val="28"/>
          <w:szCs w:val="28"/>
        </w:rPr>
        <w:t>30</w:t>
      </w:r>
    </w:p>
    <w:p w:rsidR="009D41DA" w:rsidRPr="008334E4" w:rsidRDefault="009D41DA" w:rsidP="009D41DA">
      <w:pPr>
        <w:tabs>
          <w:tab w:val="left" w:pos="7483"/>
          <w:tab w:val="center" w:pos="8575"/>
        </w:tabs>
        <w:ind w:left="6237"/>
        <w:jc w:val="center"/>
        <w:rPr>
          <w:sz w:val="28"/>
          <w:szCs w:val="28"/>
        </w:rPr>
      </w:pPr>
      <w:r w:rsidRPr="008334E4">
        <w:rPr>
          <w:sz w:val="28"/>
          <w:szCs w:val="28"/>
        </w:rPr>
        <w:t>к нормативным затратам</w:t>
      </w:r>
    </w:p>
    <w:p w:rsidR="009D41DA" w:rsidRPr="008334E4" w:rsidRDefault="009D41DA" w:rsidP="009D41DA">
      <w:pPr>
        <w:tabs>
          <w:tab w:val="left" w:pos="7483"/>
          <w:tab w:val="center" w:pos="8575"/>
        </w:tabs>
        <w:ind w:left="6237"/>
        <w:jc w:val="center"/>
        <w:rPr>
          <w:sz w:val="28"/>
          <w:szCs w:val="28"/>
        </w:rPr>
      </w:pPr>
      <w:r w:rsidRPr="008334E4">
        <w:rPr>
          <w:sz w:val="28"/>
          <w:szCs w:val="28"/>
        </w:rPr>
        <w:t>на обеспечение функций</w:t>
      </w:r>
    </w:p>
    <w:p w:rsidR="009D41DA" w:rsidRPr="008334E4" w:rsidRDefault="009D41DA" w:rsidP="009D41DA">
      <w:pPr>
        <w:tabs>
          <w:tab w:val="left" w:pos="7483"/>
          <w:tab w:val="center" w:pos="8575"/>
        </w:tabs>
        <w:ind w:left="6237"/>
        <w:jc w:val="center"/>
        <w:rPr>
          <w:sz w:val="28"/>
          <w:szCs w:val="28"/>
        </w:rPr>
      </w:pPr>
      <w:r w:rsidRPr="008334E4">
        <w:rPr>
          <w:sz w:val="28"/>
          <w:szCs w:val="28"/>
        </w:rPr>
        <w:t>министерства сельского хозяйства и продовольствия</w:t>
      </w:r>
    </w:p>
    <w:p w:rsidR="009D41DA" w:rsidRPr="008334E4" w:rsidRDefault="009D41DA" w:rsidP="009D41DA">
      <w:pPr>
        <w:tabs>
          <w:tab w:val="left" w:pos="7483"/>
          <w:tab w:val="center" w:pos="8575"/>
        </w:tabs>
        <w:ind w:left="6237"/>
        <w:jc w:val="center"/>
        <w:rPr>
          <w:sz w:val="28"/>
          <w:szCs w:val="28"/>
        </w:rPr>
      </w:pPr>
      <w:r w:rsidRPr="008334E4">
        <w:rPr>
          <w:sz w:val="28"/>
          <w:szCs w:val="28"/>
        </w:rPr>
        <w:t>Ростовской области</w:t>
      </w:r>
    </w:p>
    <w:p w:rsidR="00AB270B" w:rsidRPr="008334E4" w:rsidRDefault="00AB270B" w:rsidP="00AB270B">
      <w:pPr>
        <w:rPr>
          <w:sz w:val="28"/>
          <w:szCs w:val="28"/>
        </w:rPr>
      </w:pPr>
    </w:p>
    <w:p w:rsidR="00AB270B" w:rsidRPr="008334E4" w:rsidRDefault="00AB270B" w:rsidP="00AB270B">
      <w:pPr>
        <w:tabs>
          <w:tab w:val="left" w:pos="0"/>
        </w:tabs>
        <w:jc w:val="center"/>
        <w:rPr>
          <w:b/>
          <w:sz w:val="28"/>
          <w:szCs w:val="28"/>
        </w:rPr>
      </w:pPr>
      <w:r w:rsidRPr="008334E4">
        <w:rPr>
          <w:b/>
          <w:sz w:val="28"/>
          <w:szCs w:val="28"/>
        </w:rPr>
        <w:t xml:space="preserve">Затраты на приобретение </w:t>
      </w:r>
      <w:proofErr w:type="gramStart"/>
      <w:r w:rsidRPr="008334E4">
        <w:rPr>
          <w:b/>
          <w:sz w:val="28"/>
          <w:szCs w:val="28"/>
        </w:rPr>
        <w:t>полисов обязательного страхования гражданской ответственности владельцев транспортных средств</w:t>
      </w:r>
      <w:proofErr w:type="gramEnd"/>
      <w:r w:rsidRPr="008334E4">
        <w:rPr>
          <w:b/>
          <w:sz w:val="28"/>
          <w:szCs w:val="28"/>
        </w:rPr>
        <w:t>*</w:t>
      </w:r>
    </w:p>
    <w:p w:rsidR="00AB270B" w:rsidRPr="008334E4" w:rsidRDefault="00AB270B" w:rsidP="00AB270B">
      <w:pPr>
        <w:tabs>
          <w:tab w:val="left" w:pos="0"/>
        </w:tabs>
        <w:jc w:val="center"/>
        <w:rPr>
          <w:b/>
          <w:sz w:val="28"/>
          <w:szCs w:val="28"/>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2552"/>
        <w:gridCol w:w="992"/>
        <w:gridCol w:w="567"/>
        <w:gridCol w:w="708"/>
        <w:gridCol w:w="567"/>
        <w:gridCol w:w="567"/>
        <w:gridCol w:w="567"/>
        <w:gridCol w:w="567"/>
        <w:gridCol w:w="567"/>
        <w:gridCol w:w="1702"/>
      </w:tblGrid>
      <w:tr w:rsidR="00AB270B" w:rsidRPr="008334E4" w:rsidTr="005269D3">
        <w:trPr>
          <w:trHeight w:val="1022"/>
        </w:trPr>
        <w:tc>
          <w:tcPr>
            <w:tcW w:w="709" w:type="dxa"/>
            <w:vAlign w:val="center"/>
          </w:tcPr>
          <w:p w:rsidR="00AB270B" w:rsidRPr="008334E4" w:rsidRDefault="00AB270B" w:rsidP="00AB270B">
            <w:pPr>
              <w:tabs>
                <w:tab w:val="left" w:pos="0"/>
              </w:tabs>
              <w:jc w:val="center"/>
              <w:rPr>
                <w:sz w:val="28"/>
                <w:szCs w:val="28"/>
              </w:rPr>
            </w:pPr>
            <w:r w:rsidRPr="008334E4">
              <w:rPr>
                <w:sz w:val="28"/>
                <w:szCs w:val="28"/>
              </w:rPr>
              <w:t xml:space="preserve">№ </w:t>
            </w:r>
            <w:proofErr w:type="spellStart"/>
            <w:proofErr w:type="gramStart"/>
            <w:r w:rsidRPr="008334E4">
              <w:rPr>
                <w:sz w:val="28"/>
                <w:szCs w:val="28"/>
              </w:rPr>
              <w:t>п</w:t>
            </w:r>
            <w:proofErr w:type="spellEnd"/>
            <w:proofErr w:type="gramEnd"/>
            <w:r w:rsidRPr="008334E4">
              <w:rPr>
                <w:sz w:val="28"/>
                <w:szCs w:val="28"/>
              </w:rPr>
              <w:t>/</w:t>
            </w:r>
            <w:proofErr w:type="spellStart"/>
            <w:r w:rsidRPr="008334E4">
              <w:rPr>
                <w:sz w:val="28"/>
                <w:szCs w:val="28"/>
              </w:rPr>
              <w:t>п</w:t>
            </w:r>
            <w:proofErr w:type="spellEnd"/>
          </w:p>
        </w:tc>
        <w:tc>
          <w:tcPr>
            <w:tcW w:w="2552" w:type="dxa"/>
            <w:vAlign w:val="center"/>
          </w:tcPr>
          <w:p w:rsidR="00AB270B" w:rsidRPr="008334E4" w:rsidRDefault="00AB270B" w:rsidP="00AB270B">
            <w:pPr>
              <w:tabs>
                <w:tab w:val="left" w:pos="0"/>
              </w:tabs>
              <w:jc w:val="center"/>
              <w:rPr>
                <w:sz w:val="28"/>
                <w:szCs w:val="28"/>
              </w:rPr>
            </w:pPr>
            <w:r w:rsidRPr="008334E4">
              <w:rPr>
                <w:sz w:val="28"/>
                <w:szCs w:val="28"/>
              </w:rPr>
              <w:t>Наименование транспортного средства*</w:t>
            </w:r>
          </w:p>
        </w:tc>
        <w:tc>
          <w:tcPr>
            <w:tcW w:w="992" w:type="dxa"/>
            <w:vAlign w:val="center"/>
          </w:tcPr>
          <w:p w:rsidR="00AB270B" w:rsidRPr="008334E4" w:rsidRDefault="00AB270B" w:rsidP="00AB270B">
            <w:pPr>
              <w:tabs>
                <w:tab w:val="left" w:pos="0"/>
              </w:tabs>
              <w:jc w:val="center"/>
              <w:rPr>
                <w:sz w:val="28"/>
                <w:szCs w:val="28"/>
              </w:rPr>
            </w:pPr>
            <w:r w:rsidRPr="008334E4">
              <w:rPr>
                <w:sz w:val="28"/>
                <w:szCs w:val="28"/>
              </w:rPr>
              <w:t>ТБ</w:t>
            </w:r>
          </w:p>
        </w:tc>
        <w:tc>
          <w:tcPr>
            <w:tcW w:w="567" w:type="dxa"/>
            <w:vAlign w:val="center"/>
          </w:tcPr>
          <w:p w:rsidR="00AB270B" w:rsidRPr="008334E4" w:rsidRDefault="00AB270B" w:rsidP="00AB270B">
            <w:pPr>
              <w:tabs>
                <w:tab w:val="left" w:pos="-108"/>
              </w:tabs>
              <w:ind w:left="-108" w:right="-108"/>
              <w:jc w:val="center"/>
              <w:rPr>
                <w:sz w:val="28"/>
                <w:szCs w:val="28"/>
              </w:rPr>
            </w:pPr>
            <w:r w:rsidRPr="008334E4">
              <w:rPr>
                <w:sz w:val="28"/>
                <w:szCs w:val="28"/>
              </w:rPr>
              <w:t>КТ</w:t>
            </w:r>
          </w:p>
        </w:tc>
        <w:tc>
          <w:tcPr>
            <w:tcW w:w="708" w:type="dxa"/>
            <w:vAlign w:val="center"/>
          </w:tcPr>
          <w:p w:rsidR="00AB270B" w:rsidRPr="008334E4" w:rsidRDefault="00AB270B" w:rsidP="00AB270B">
            <w:pPr>
              <w:tabs>
                <w:tab w:val="left" w:pos="-108"/>
              </w:tabs>
              <w:ind w:left="-108" w:right="-108"/>
              <w:jc w:val="center"/>
              <w:rPr>
                <w:sz w:val="28"/>
                <w:szCs w:val="28"/>
              </w:rPr>
            </w:pPr>
            <w:r w:rsidRPr="008334E4">
              <w:rPr>
                <w:sz w:val="28"/>
                <w:szCs w:val="28"/>
              </w:rPr>
              <w:t>КБМ</w:t>
            </w:r>
          </w:p>
        </w:tc>
        <w:tc>
          <w:tcPr>
            <w:tcW w:w="567" w:type="dxa"/>
            <w:vAlign w:val="center"/>
          </w:tcPr>
          <w:p w:rsidR="00AB270B" w:rsidRPr="008334E4" w:rsidRDefault="00AB270B" w:rsidP="00AB270B">
            <w:pPr>
              <w:tabs>
                <w:tab w:val="left" w:pos="0"/>
              </w:tabs>
              <w:ind w:right="-108" w:hanging="108"/>
              <w:jc w:val="center"/>
              <w:rPr>
                <w:sz w:val="28"/>
                <w:szCs w:val="28"/>
              </w:rPr>
            </w:pPr>
            <w:r w:rsidRPr="008334E4">
              <w:rPr>
                <w:sz w:val="28"/>
                <w:szCs w:val="28"/>
              </w:rPr>
              <w:t>КО</w:t>
            </w:r>
          </w:p>
        </w:tc>
        <w:tc>
          <w:tcPr>
            <w:tcW w:w="567" w:type="dxa"/>
            <w:vAlign w:val="center"/>
          </w:tcPr>
          <w:p w:rsidR="00AB270B" w:rsidRPr="008334E4" w:rsidRDefault="00AB270B" w:rsidP="00AB270B">
            <w:pPr>
              <w:tabs>
                <w:tab w:val="left" w:pos="0"/>
              </w:tabs>
              <w:ind w:right="-108" w:hanging="108"/>
              <w:jc w:val="center"/>
              <w:rPr>
                <w:sz w:val="28"/>
                <w:szCs w:val="28"/>
              </w:rPr>
            </w:pPr>
            <w:r w:rsidRPr="008334E4">
              <w:rPr>
                <w:sz w:val="28"/>
                <w:szCs w:val="28"/>
              </w:rPr>
              <w:t>КМ</w:t>
            </w:r>
          </w:p>
        </w:tc>
        <w:tc>
          <w:tcPr>
            <w:tcW w:w="567" w:type="dxa"/>
            <w:vAlign w:val="center"/>
          </w:tcPr>
          <w:p w:rsidR="00AB270B" w:rsidRPr="008334E4" w:rsidRDefault="00AB270B" w:rsidP="00AB270B">
            <w:pPr>
              <w:tabs>
                <w:tab w:val="left" w:pos="0"/>
              </w:tabs>
              <w:ind w:right="-108" w:hanging="108"/>
              <w:jc w:val="center"/>
              <w:rPr>
                <w:sz w:val="28"/>
                <w:szCs w:val="28"/>
              </w:rPr>
            </w:pPr>
            <w:r w:rsidRPr="008334E4">
              <w:rPr>
                <w:sz w:val="28"/>
                <w:szCs w:val="28"/>
              </w:rPr>
              <w:t>КС</w:t>
            </w:r>
          </w:p>
        </w:tc>
        <w:tc>
          <w:tcPr>
            <w:tcW w:w="567" w:type="dxa"/>
            <w:vAlign w:val="center"/>
          </w:tcPr>
          <w:p w:rsidR="00AB270B" w:rsidRPr="008334E4" w:rsidRDefault="00AB270B" w:rsidP="00AB270B">
            <w:pPr>
              <w:tabs>
                <w:tab w:val="left" w:pos="-108"/>
              </w:tabs>
              <w:ind w:left="-108" w:right="-108" w:hanging="108"/>
              <w:jc w:val="center"/>
              <w:rPr>
                <w:sz w:val="28"/>
                <w:szCs w:val="28"/>
              </w:rPr>
            </w:pPr>
            <w:r w:rsidRPr="008334E4">
              <w:rPr>
                <w:sz w:val="28"/>
                <w:szCs w:val="28"/>
              </w:rPr>
              <w:t xml:space="preserve"> КН</w:t>
            </w:r>
          </w:p>
        </w:tc>
        <w:tc>
          <w:tcPr>
            <w:tcW w:w="567" w:type="dxa"/>
            <w:vAlign w:val="center"/>
          </w:tcPr>
          <w:p w:rsidR="00AB270B" w:rsidRPr="008334E4" w:rsidRDefault="00AB270B" w:rsidP="00AB270B">
            <w:pPr>
              <w:tabs>
                <w:tab w:val="left" w:pos="-108"/>
              </w:tabs>
              <w:ind w:left="-108" w:right="-109" w:hanging="111"/>
              <w:jc w:val="center"/>
              <w:rPr>
                <w:sz w:val="28"/>
                <w:szCs w:val="28"/>
              </w:rPr>
            </w:pPr>
            <w:r w:rsidRPr="008334E4">
              <w:rPr>
                <w:sz w:val="28"/>
                <w:szCs w:val="28"/>
              </w:rPr>
              <w:t xml:space="preserve"> КП</w:t>
            </w:r>
          </w:p>
        </w:tc>
        <w:tc>
          <w:tcPr>
            <w:tcW w:w="1702" w:type="dxa"/>
            <w:vAlign w:val="center"/>
          </w:tcPr>
          <w:p w:rsidR="00AB270B" w:rsidRPr="008334E4" w:rsidRDefault="00AB270B" w:rsidP="00AB270B">
            <w:pPr>
              <w:tabs>
                <w:tab w:val="left" w:pos="0"/>
              </w:tabs>
              <w:jc w:val="center"/>
              <w:rPr>
                <w:sz w:val="28"/>
                <w:szCs w:val="28"/>
              </w:rPr>
            </w:pPr>
          </w:p>
          <w:p w:rsidR="00AB270B" w:rsidRPr="008334E4" w:rsidRDefault="00AB270B" w:rsidP="00AB270B">
            <w:pPr>
              <w:tabs>
                <w:tab w:val="left" w:pos="0"/>
              </w:tabs>
              <w:jc w:val="center"/>
              <w:rPr>
                <w:sz w:val="28"/>
                <w:szCs w:val="28"/>
              </w:rPr>
            </w:pPr>
            <w:r w:rsidRPr="008334E4">
              <w:rPr>
                <w:sz w:val="28"/>
                <w:szCs w:val="28"/>
              </w:rPr>
              <w:t>Норматив цены,</w:t>
            </w:r>
          </w:p>
          <w:p w:rsidR="00AB270B" w:rsidRPr="008334E4" w:rsidRDefault="00AB270B" w:rsidP="00AB270B">
            <w:pPr>
              <w:tabs>
                <w:tab w:val="left" w:pos="0"/>
              </w:tabs>
              <w:jc w:val="center"/>
              <w:rPr>
                <w:sz w:val="28"/>
                <w:szCs w:val="28"/>
              </w:rPr>
            </w:pPr>
            <w:r w:rsidRPr="008334E4">
              <w:rPr>
                <w:sz w:val="28"/>
                <w:szCs w:val="28"/>
              </w:rPr>
              <w:t>не более (руб.) *</w:t>
            </w:r>
          </w:p>
          <w:p w:rsidR="00AB270B" w:rsidRPr="008334E4" w:rsidRDefault="00AB270B" w:rsidP="00AB270B">
            <w:pPr>
              <w:tabs>
                <w:tab w:val="left" w:pos="0"/>
              </w:tabs>
              <w:jc w:val="center"/>
              <w:rPr>
                <w:sz w:val="28"/>
                <w:szCs w:val="28"/>
              </w:rPr>
            </w:pPr>
          </w:p>
        </w:tc>
      </w:tr>
      <w:tr w:rsidR="00AB270B" w:rsidRPr="008334E4" w:rsidTr="005269D3">
        <w:trPr>
          <w:trHeight w:val="571"/>
        </w:trPr>
        <w:tc>
          <w:tcPr>
            <w:tcW w:w="709" w:type="dxa"/>
          </w:tcPr>
          <w:p w:rsidR="00AB270B" w:rsidRPr="008334E4" w:rsidRDefault="00AB270B" w:rsidP="00AB270B">
            <w:pPr>
              <w:tabs>
                <w:tab w:val="left" w:pos="0"/>
              </w:tabs>
              <w:jc w:val="center"/>
              <w:rPr>
                <w:sz w:val="28"/>
                <w:szCs w:val="28"/>
              </w:rPr>
            </w:pPr>
            <w:r w:rsidRPr="008334E4">
              <w:rPr>
                <w:sz w:val="28"/>
                <w:szCs w:val="28"/>
              </w:rPr>
              <w:t>1.</w:t>
            </w:r>
          </w:p>
        </w:tc>
        <w:tc>
          <w:tcPr>
            <w:tcW w:w="2552" w:type="dxa"/>
          </w:tcPr>
          <w:p w:rsidR="00AB270B" w:rsidRPr="008334E4" w:rsidRDefault="00AB270B" w:rsidP="00AB270B">
            <w:pPr>
              <w:tabs>
                <w:tab w:val="left" w:pos="0"/>
              </w:tabs>
              <w:jc w:val="both"/>
              <w:rPr>
                <w:sz w:val="28"/>
                <w:szCs w:val="28"/>
              </w:rPr>
            </w:pPr>
            <w:proofErr w:type="spellStart"/>
            <w:r w:rsidRPr="008334E4">
              <w:rPr>
                <w:sz w:val="28"/>
                <w:szCs w:val="28"/>
              </w:rPr>
              <w:t>Шевроле</w:t>
            </w:r>
            <w:proofErr w:type="spellEnd"/>
            <w:r w:rsidRPr="008334E4">
              <w:rPr>
                <w:sz w:val="28"/>
                <w:szCs w:val="28"/>
              </w:rPr>
              <w:t xml:space="preserve"> НИВА (Р823ЕН161)</w:t>
            </w:r>
          </w:p>
        </w:tc>
        <w:tc>
          <w:tcPr>
            <w:tcW w:w="992" w:type="dxa"/>
          </w:tcPr>
          <w:p w:rsidR="00AB270B" w:rsidRPr="008334E4" w:rsidRDefault="00C629F0" w:rsidP="00AB270B">
            <w:pPr>
              <w:tabs>
                <w:tab w:val="left" w:pos="0"/>
              </w:tabs>
              <w:jc w:val="center"/>
              <w:rPr>
                <w:sz w:val="28"/>
                <w:szCs w:val="28"/>
              </w:rPr>
            </w:pPr>
            <w:r>
              <w:rPr>
                <w:sz w:val="28"/>
                <w:szCs w:val="28"/>
              </w:rPr>
              <w:t>177,21</w:t>
            </w:r>
          </w:p>
        </w:tc>
        <w:tc>
          <w:tcPr>
            <w:tcW w:w="567" w:type="dxa"/>
          </w:tcPr>
          <w:p w:rsidR="00AB270B" w:rsidRPr="008334E4" w:rsidRDefault="00AB270B" w:rsidP="00AB270B">
            <w:pPr>
              <w:tabs>
                <w:tab w:val="left" w:pos="0"/>
              </w:tabs>
              <w:jc w:val="center"/>
              <w:rPr>
                <w:sz w:val="28"/>
                <w:szCs w:val="28"/>
              </w:rPr>
            </w:pPr>
            <w:r w:rsidRPr="008334E4">
              <w:rPr>
                <w:sz w:val="28"/>
                <w:szCs w:val="28"/>
              </w:rPr>
              <w:t>1,8</w:t>
            </w:r>
          </w:p>
        </w:tc>
        <w:tc>
          <w:tcPr>
            <w:tcW w:w="708" w:type="dxa"/>
          </w:tcPr>
          <w:p w:rsidR="00AB270B" w:rsidRPr="008334E4" w:rsidRDefault="00AB270B" w:rsidP="00AB270B">
            <w:pPr>
              <w:tabs>
                <w:tab w:val="left" w:pos="-108"/>
                <w:tab w:val="left" w:pos="0"/>
              </w:tabs>
              <w:ind w:right="-108"/>
              <w:rPr>
                <w:sz w:val="28"/>
                <w:szCs w:val="28"/>
              </w:rPr>
            </w:pPr>
            <w:r w:rsidRPr="008334E4">
              <w:rPr>
                <w:sz w:val="28"/>
                <w:szCs w:val="28"/>
              </w:rPr>
              <w:t>0,95</w:t>
            </w:r>
          </w:p>
        </w:tc>
        <w:tc>
          <w:tcPr>
            <w:tcW w:w="567" w:type="dxa"/>
          </w:tcPr>
          <w:p w:rsidR="00AB270B" w:rsidRPr="008334E4" w:rsidRDefault="00AB270B" w:rsidP="00AB270B">
            <w:pPr>
              <w:tabs>
                <w:tab w:val="left" w:pos="-249"/>
              </w:tabs>
              <w:ind w:right="-108" w:hanging="108"/>
              <w:jc w:val="center"/>
              <w:rPr>
                <w:sz w:val="28"/>
                <w:szCs w:val="28"/>
              </w:rPr>
            </w:pPr>
            <w:r w:rsidRPr="008334E4">
              <w:rPr>
                <w:sz w:val="28"/>
                <w:szCs w:val="28"/>
              </w:rPr>
              <w:t>1,8</w:t>
            </w:r>
          </w:p>
        </w:tc>
        <w:tc>
          <w:tcPr>
            <w:tcW w:w="567" w:type="dxa"/>
          </w:tcPr>
          <w:p w:rsidR="00AB270B" w:rsidRPr="008334E4" w:rsidRDefault="00AB270B" w:rsidP="00AB270B">
            <w:pPr>
              <w:tabs>
                <w:tab w:val="left" w:pos="0"/>
              </w:tabs>
              <w:ind w:right="-108" w:hanging="108"/>
              <w:jc w:val="center"/>
              <w:rPr>
                <w:sz w:val="28"/>
                <w:szCs w:val="28"/>
              </w:rPr>
            </w:pPr>
            <w:r w:rsidRPr="008334E4">
              <w:rPr>
                <w:sz w:val="28"/>
                <w:szCs w:val="28"/>
              </w:rPr>
              <w:t>1,1</w:t>
            </w:r>
          </w:p>
        </w:tc>
        <w:tc>
          <w:tcPr>
            <w:tcW w:w="567" w:type="dxa"/>
          </w:tcPr>
          <w:p w:rsidR="00AB270B" w:rsidRPr="008334E4" w:rsidRDefault="00AB270B" w:rsidP="00AB270B">
            <w:pPr>
              <w:tabs>
                <w:tab w:val="left" w:pos="0"/>
              </w:tabs>
              <w:ind w:right="-108" w:hanging="108"/>
              <w:jc w:val="center"/>
              <w:rPr>
                <w:sz w:val="28"/>
                <w:szCs w:val="28"/>
              </w:rPr>
            </w:pPr>
            <w:r w:rsidRPr="008334E4">
              <w:rPr>
                <w:sz w:val="28"/>
                <w:szCs w:val="28"/>
              </w:rPr>
              <w:t>1,0</w:t>
            </w:r>
          </w:p>
        </w:tc>
        <w:tc>
          <w:tcPr>
            <w:tcW w:w="567" w:type="dxa"/>
          </w:tcPr>
          <w:p w:rsidR="00AB270B" w:rsidRPr="008334E4" w:rsidRDefault="00AB270B" w:rsidP="00AB270B">
            <w:pPr>
              <w:tabs>
                <w:tab w:val="left" w:pos="-108"/>
              </w:tabs>
              <w:ind w:left="-108" w:right="-108" w:hanging="108"/>
              <w:jc w:val="center"/>
              <w:rPr>
                <w:sz w:val="28"/>
                <w:szCs w:val="28"/>
              </w:rPr>
            </w:pPr>
            <w:r w:rsidRPr="008334E4">
              <w:rPr>
                <w:sz w:val="28"/>
                <w:szCs w:val="28"/>
              </w:rPr>
              <w:t xml:space="preserve"> нет</w:t>
            </w:r>
          </w:p>
        </w:tc>
        <w:tc>
          <w:tcPr>
            <w:tcW w:w="567" w:type="dxa"/>
          </w:tcPr>
          <w:p w:rsidR="00AB270B" w:rsidRPr="008334E4" w:rsidRDefault="00AB270B" w:rsidP="00AB270B">
            <w:pPr>
              <w:tabs>
                <w:tab w:val="left" w:pos="0"/>
              </w:tabs>
              <w:ind w:right="-108" w:hanging="108"/>
              <w:jc w:val="center"/>
              <w:rPr>
                <w:sz w:val="28"/>
                <w:szCs w:val="28"/>
              </w:rPr>
            </w:pPr>
            <w:r w:rsidRPr="008334E4">
              <w:rPr>
                <w:sz w:val="28"/>
                <w:szCs w:val="28"/>
              </w:rPr>
              <w:t>1,00</w:t>
            </w:r>
          </w:p>
        </w:tc>
        <w:tc>
          <w:tcPr>
            <w:tcW w:w="1702" w:type="dxa"/>
          </w:tcPr>
          <w:p w:rsidR="00AB270B" w:rsidRPr="008334E4" w:rsidRDefault="00C629F0" w:rsidP="00AB270B">
            <w:pPr>
              <w:tabs>
                <w:tab w:val="left" w:pos="0"/>
              </w:tabs>
              <w:jc w:val="center"/>
              <w:rPr>
                <w:sz w:val="28"/>
                <w:szCs w:val="28"/>
              </w:rPr>
            </w:pPr>
            <w:r>
              <w:rPr>
                <w:sz w:val="28"/>
                <w:szCs w:val="28"/>
              </w:rPr>
              <w:t>600,00</w:t>
            </w:r>
          </w:p>
        </w:tc>
      </w:tr>
      <w:tr w:rsidR="00AB270B" w:rsidRPr="008334E4" w:rsidTr="005269D3">
        <w:trPr>
          <w:trHeight w:val="571"/>
        </w:trPr>
        <w:tc>
          <w:tcPr>
            <w:tcW w:w="709" w:type="dxa"/>
          </w:tcPr>
          <w:p w:rsidR="00AB270B" w:rsidRPr="008334E4" w:rsidRDefault="00C629F0" w:rsidP="00AB270B">
            <w:pPr>
              <w:tabs>
                <w:tab w:val="left" w:pos="0"/>
              </w:tabs>
              <w:jc w:val="center"/>
              <w:rPr>
                <w:sz w:val="28"/>
                <w:szCs w:val="28"/>
              </w:rPr>
            </w:pPr>
            <w:r>
              <w:rPr>
                <w:sz w:val="28"/>
                <w:szCs w:val="28"/>
              </w:rPr>
              <w:t>2</w:t>
            </w:r>
            <w:r w:rsidR="00AB270B" w:rsidRPr="008334E4">
              <w:rPr>
                <w:sz w:val="28"/>
                <w:szCs w:val="28"/>
              </w:rPr>
              <w:t>.</w:t>
            </w:r>
          </w:p>
        </w:tc>
        <w:tc>
          <w:tcPr>
            <w:tcW w:w="2552" w:type="dxa"/>
          </w:tcPr>
          <w:p w:rsidR="00AB270B" w:rsidRPr="008334E4" w:rsidRDefault="00AB270B" w:rsidP="00AB270B">
            <w:pPr>
              <w:tabs>
                <w:tab w:val="left" w:pos="0"/>
              </w:tabs>
              <w:jc w:val="both"/>
              <w:rPr>
                <w:color w:val="000000"/>
                <w:sz w:val="28"/>
                <w:szCs w:val="28"/>
              </w:rPr>
            </w:pPr>
            <w:proofErr w:type="spellStart"/>
            <w:r w:rsidRPr="008334E4">
              <w:rPr>
                <w:sz w:val="28"/>
                <w:szCs w:val="28"/>
              </w:rPr>
              <w:t>Шевроле</w:t>
            </w:r>
            <w:proofErr w:type="spellEnd"/>
            <w:r w:rsidRPr="008334E4">
              <w:rPr>
                <w:sz w:val="28"/>
                <w:szCs w:val="28"/>
              </w:rPr>
              <w:t xml:space="preserve"> НИВА (М845ЕВ161)</w:t>
            </w:r>
          </w:p>
        </w:tc>
        <w:tc>
          <w:tcPr>
            <w:tcW w:w="992" w:type="dxa"/>
          </w:tcPr>
          <w:p w:rsidR="00AB270B" w:rsidRPr="008334E4" w:rsidRDefault="00C629F0" w:rsidP="00AB270B">
            <w:pPr>
              <w:tabs>
                <w:tab w:val="left" w:pos="0"/>
              </w:tabs>
              <w:jc w:val="center"/>
              <w:rPr>
                <w:sz w:val="28"/>
                <w:szCs w:val="28"/>
              </w:rPr>
            </w:pPr>
            <w:r>
              <w:rPr>
                <w:sz w:val="28"/>
                <w:szCs w:val="28"/>
              </w:rPr>
              <w:t>177,21</w:t>
            </w:r>
          </w:p>
        </w:tc>
        <w:tc>
          <w:tcPr>
            <w:tcW w:w="567" w:type="dxa"/>
          </w:tcPr>
          <w:p w:rsidR="00AB270B" w:rsidRPr="008334E4" w:rsidRDefault="00AB270B" w:rsidP="00AB270B">
            <w:pPr>
              <w:tabs>
                <w:tab w:val="left" w:pos="0"/>
              </w:tabs>
              <w:jc w:val="center"/>
              <w:rPr>
                <w:sz w:val="28"/>
                <w:szCs w:val="28"/>
              </w:rPr>
            </w:pPr>
            <w:r w:rsidRPr="008334E4">
              <w:rPr>
                <w:sz w:val="28"/>
                <w:szCs w:val="28"/>
              </w:rPr>
              <w:t>1,8</w:t>
            </w:r>
          </w:p>
        </w:tc>
        <w:tc>
          <w:tcPr>
            <w:tcW w:w="708" w:type="dxa"/>
          </w:tcPr>
          <w:p w:rsidR="00AB270B" w:rsidRPr="008334E4" w:rsidRDefault="00AB270B" w:rsidP="00AB270B">
            <w:pPr>
              <w:tabs>
                <w:tab w:val="left" w:pos="-108"/>
                <w:tab w:val="left" w:pos="0"/>
              </w:tabs>
              <w:ind w:right="-108"/>
              <w:jc w:val="center"/>
              <w:rPr>
                <w:sz w:val="28"/>
                <w:szCs w:val="28"/>
              </w:rPr>
            </w:pPr>
            <w:r w:rsidRPr="008334E4">
              <w:rPr>
                <w:sz w:val="28"/>
                <w:szCs w:val="28"/>
              </w:rPr>
              <w:t>0,95</w:t>
            </w:r>
          </w:p>
        </w:tc>
        <w:tc>
          <w:tcPr>
            <w:tcW w:w="567" w:type="dxa"/>
          </w:tcPr>
          <w:p w:rsidR="00AB270B" w:rsidRPr="008334E4" w:rsidRDefault="00AB270B" w:rsidP="00AB270B">
            <w:pPr>
              <w:tabs>
                <w:tab w:val="left" w:pos="-249"/>
              </w:tabs>
              <w:ind w:right="-108" w:hanging="108"/>
              <w:jc w:val="center"/>
              <w:rPr>
                <w:sz w:val="28"/>
                <w:szCs w:val="28"/>
              </w:rPr>
            </w:pPr>
            <w:r w:rsidRPr="008334E4">
              <w:rPr>
                <w:sz w:val="28"/>
                <w:szCs w:val="28"/>
              </w:rPr>
              <w:t>1,8</w:t>
            </w:r>
          </w:p>
        </w:tc>
        <w:tc>
          <w:tcPr>
            <w:tcW w:w="567" w:type="dxa"/>
          </w:tcPr>
          <w:p w:rsidR="00AB270B" w:rsidRPr="008334E4" w:rsidRDefault="00AB270B" w:rsidP="00C629F0">
            <w:pPr>
              <w:tabs>
                <w:tab w:val="left" w:pos="0"/>
              </w:tabs>
              <w:ind w:right="-108" w:hanging="108"/>
              <w:jc w:val="center"/>
              <w:rPr>
                <w:sz w:val="28"/>
                <w:szCs w:val="28"/>
              </w:rPr>
            </w:pPr>
            <w:r w:rsidRPr="008334E4">
              <w:rPr>
                <w:sz w:val="28"/>
                <w:szCs w:val="28"/>
              </w:rPr>
              <w:t>1,</w:t>
            </w:r>
            <w:r w:rsidR="00C629F0">
              <w:rPr>
                <w:sz w:val="28"/>
                <w:szCs w:val="28"/>
              </w:rPr>
              <w:t>1</w:t>
            </w:r>
          </w:p>
        </w:tc>
        <w:tc>
          <w:tcPr>
            <w:tcW w:w="567" w:type="dxa"/>
          </w:tcPr>
          <w:p w:rsidR="00AB270B" w:rsidRPr="008334E4" w:rsidRDefault="00AB270B" w:rsidP="00AB270B">
            <w:pPr>
              <w:tabs>
                <w:tab w:val="left" w:pos="0"/>
              </w:tabs>
              <w:ind w:right="-108" w:hanging="108"/>
              <w:jc w:val="center"/>
              <w:rPr>
                <w:sz w:val="28"/>
                <w:szCs w:val="28"/>
              </w:rPr>
            </w:pPr>
            <w:r w:rsidRPr="008334E4">
              <w:rPr>
                <w:sz w:val="28"/>
                <w:szCs w:val="28"/>
              </w:rPr>
              <w:t>1,0</w:t>
            </w:r>
          </w:p>
        </w:tc>
        <w:tc>
          <w:tcPr>
            <w:tcW w:w="567" w:type="dxa"/>
          </w:tcPr>
          <w:p w:rsidR="00AB270B" w:rsidRPr="008334E4" w:rsidRDefault="00AB270B" w:rsidP="00AB270B">
            <w:pPr>
              <w:tabs>
                <w:tab w:val="left" w:pos="-108"/>
              </w:tabs>
              <w:ind w:left="-108" w:right="-108" w:hanging="108"/>
              <w:jc w:val="center"/>
              <w:rPr>
                <w:sz w:val="28"/>
                <w:szCs w:val="28"/>
              </w:rPr>
            </w:pPr>
            <w:r w:rsidRPr="008334E4">
              <w:rPr>
                <w:sz w:val="28"/>
                <w:szCs w:val="28"/>
              </w:rPr>
              <w:t xml:space="preserve"> нет</w:t>
            </w:r>
          </w:p>
        </w:tc>
        <w:tc>
          <w:tcPr>
            <w:tcW w:w="567" w:type="dxa"/>
          </w:tcPr>
          <w:p w:rsidR="00AB270B" w:rsidRPr="008334E4" w:rsidRDefault="00AB270B" w:rsidP="00AB270B">
            <w:pPr>
              <w:tabs>
                <w:tab w:val="left" w:pos="0"/>
              </w:tabs>
              <w:ind w:right="-108" w:hanging="108"/>
              <w:jc w:val="center"/>
              <w:rPr>
                <w:sz w:val="28"/>
                <w:szCs w:val="28"/>
              </w:rPr>
            </w:pPr>
            <w:r w:rsidRPr="008334E4">
              <w:rPr>
                <w:sz w:val="28"/>
                <w:szCs w:val="28"/>
              </w:rPr>
              <w:t>1,00</w:t>
            </w:r>
          </w:p>
        </w:tc>
        <w:tc>
          <w:tcPr>
            <w:tcW w:w="1702" w:type="dxa"/>
          </w:tcPr>
          <w:p w:rsidR="00AB270B" w:rsidRPr="008334E4" w:rsidRDefault="00C629F0" w:rsidP="00AB270B">
            <w:pPr>
              <w:tabs>
                <w:tab w:val="left" w:pos="0"/>
              </w:tabs>
              <w:jc w:val="center"/>
              <w:rPr>
                <w:color w:val="000000"/>
                <w:sz w:val="28"/>
                <w:szCs w:val="28"/>
              </w:rPr>
            </w:pPr>
            <w:r>
              <w:rPr>
                <w:sz w:val="28"/>
                <w:szCs w:val="28"/>
              </w:rPr>
              <w:t>600,00</w:t>
            </w:r>
          </w:p>
        </w:tc>
      </w:tr>
    </w:tbl>
    <w:p w:rsidR="009D189C" w:rsidRPr="008334E4" w:rsidRDefault="009D189C" w:rsidP="009D189C"/>
    <w:p w:rsidR="009D189C" w:rsidRPr="008334E4" w:rsidRDefault="009D189C" w:rsidP="009D189C">
      <w:r w:rsidRPr="008334E4">
        <w:t>* для всех категорий должностей, кроме обслуживающего персонала</w:t>
      </w:r>
      <w:r>
        <w:t>».</w:t>
      </w:r>
    </w:p>
    <w:p w:rsidR="009D41DA" w:rsidRDefault="009D41DA" w:rsidP="009D41DA">
      <w:pPr>
        <w:rPr>
          <w:sz w:val="28"/>
          <w:szCs w:val="28"/>
        </w:rPr>
      </w:pPr>
    </w:p>
    <w:p w:rsidR="009D189C" w:rsidRDefault="009D189C" w:rsidP="009D41DA">
      <w:pPr>
        <w:rPr>
          <w:sz w:val="28"/>
          <w:szCs w:val="28"/>
        </w:rPr>
      </w:pPr>
    </w:p>
    <w:p w:rsidR="00AB270B" w:rsidRDefault="00CA483E" w:rsidP="00AB270B">
      <w:pPr>
        <w:ind w:firstLine="709"/>
        <w:jc w:val="both"/>
        <w:rPr>
          <w:sz w:val="28"/>
          <w:szCs w:val="28"/>
        </w:rPr>
      </w:pPr>
      <w:r>
        <w:rPr>
          <w:sz w:val="28"/>
          <w:szCs w:val="28"/>
        </w:rPr>
        <w:t>6</w:t>
      </w:r>
      <w:r w:rsidR="00AB270B" w:rsidRPr="00AB270B">
        <w:rPr>
          <w:sz w:val="28"/>
          <w:szCs w:val="28"/>
        </w:rPr>
        <w:t xml:space="preserve">. Приложение № </w:t>
      </w:r>
      <w:r w:rsidR="00AB270B">
        <w:rPr>
          <w:sz w:val="28"/>
          <w:szCs w:val="28"/>
        </w:rPr>
        <w:t>31</w:t>
      </w:r>
      <w:r w:rsidR="00AB270B" w:rsidRPr="00AB270B">
        <w:rPr>
          <w:sz w:val="28"/>
          <w:szCs w:val="28"/>
        </w:rPr>
        <w:t xml:space="preserve"> к нормативным затратам на обеспечение функций министерства сельского хозяйства и продовольствия Ростовской области признать утратившим силу.</w:t>
      </w:r>
    </w:p>
    <w:p w:rsidR="00AB270B" w:rsidRDefault="00AB270B" w:rsidP="00771F0D">
      <w:pPr>
        <w:ind w:firstLine="709"/>
        <w:jc w:val="both"/>
        <w:rPr>
          <w:sz w:val="28"/>
          <w:szCs w:val="28"/>
        </w:rPr>
      </w:pPr>
    </w:p>
    <w:p w:rsidR="00AB270B" w:rsidRDefault="00AB270B" w:rsidP="00771F0D">
      <w:pPr>
        <w:ind w:firstLine="709"/>
        <w:jc w:val="both"/>
        <w:rPr>
          <w:sz w:val="28"/>
          <w:szCs w:val="28"/>
        </w:rPr>
      </w:pPr>
    </w:p>
    <w:p w:rsidR="00AB270B" w:rsidRDefault="00AB270B" w:rsidP="00771F0D">
      <w:pPr>
        <w:ind w:firstLine="709"/>
        <w:jc w:val="both"/>
        <w:rPr>
          <w:sz w:val="28"/>
          <w:szCs w:val="28"/>
        </w:rPr>
      </w:pPr>
    </w:p>
    <w:p w:rsidR="00AB270B" w:rsidRDefault="00AB270B" w:rsidP="00771F0D">
      <w:pPr>
        <w:ind w:firstLine="709"/>
        <w:jc w:val="both"/>
        <w:rPr>
          <w:sz w:val="28"/>
          <w:szCs w:val="28"/>
        </w:rPr>
      </w:pPr>
    </w:p>
    <w:p w:rsidR="00AB270B" w:rsidRDefault="00AB270B" w:rsidP="00771F0D">
      <w:pPr>
        <w:ind w:firstLine="709"/>
        <w:jc w:val="both"/>
        <w:rPr>
          <w:sz w:val="28"/>
          <w:szCs w:val="28"/>
        </w:rPr>
      </w:pPr>
    </w:p>
    <w:p w:rsidR="00AB270B" w:rsidRDefault="00AB270B" w:rsidP="00771F0D">
      <w:pPr>
        <w:ind w:firstLine="709"/>
        <w:jc w:val="both"/>
        <w:rPr>
          <w:sz w:val="28"/>
          <w:szCs w:val="28"/>
        </w:rPr>
      </w:pPr>
    </w:p>
    <w:p w:rsidR="00AB270B" w:rsidRDefault="00AB270B" w:rsidP="00771F0D">
      <w:pPr>
        <w:ind w:firstLine="709"/>
        <w:jc w:val="both"/>
        <w:rPr>
          <w:sz w:val="28"/>
          <w:szCs w:val="28"/>
        </w:rPr>
      </w:pPr>
    </w:p>
    <w:p w:rsidR="00AB270B" w:rsidRDefault="00AB270B" w:rsidP="00771F0D">
      <w:pPr>
        <w:ind w:firstLine="709"/>
        <w:jc w:val="both"/>
        <w:rPr>
          <w:sz w:val="28"/>
          <w:szCs w:val="28"/>
        </w:rPr>
      </w:pPr>
    </w:p>
    <w:p w:rsidR="00AB270B" w:rsidRDefault="00AB270B" w:rsidP="00771F0D">
      <w:pPr>
        <w:ind w:firstLine="709"/>
        <w:jc w:val="both"/>
        <w:rPr>
          <w:sz w:val="28"/>
          <w:szCs w:val="28"/>
        </w:rPr>
      </w:pPr>
    </w:p>
    <w:p w:rsidR="00C629F0" w:rsidRDefault="00C629F0" w:rsidP="00771F0D">
      <w:pPr>
        <w:ind w:firstLine="709"/>
        <w:jc w:val="both"/>
        <w:rPr>
          <w:sz w:val="28"/>
          <w:szCs w:val="28"/>
        </w:rPr>
      </w:pPr>
    </w:p>
    <w:p w:rsidR="00C629F0" w:rsidRDefault="00C629F0" w:rsidP="00771F0D">
      <w:pPr>
        <w:ind w:firstLine="709"/>
        <w:jc w:val="both"/>
        <w:rPr>
          <w:sz w:val="28"/>
          <w:szCs w:val="28"/>
        </w:rPr>
      </w:pPr>
    </w:p>
    <w:p w:rsidR="00AB270B" w:rsidRDefault="00AB270B" w:rsidP="00771F0D">
      <w:pPr>
        <w:ind w:firstLine="709"/>
        <w:jc w:val="both"/>
        <w:rPr>
          <w:sz w:val="28"/>
          <w:szCs w:val="28"/>
        </w:rPr>
      </w:pPr>
    </w:p>
    <w:p w:rsidR="00AB270B" w:rsidRDefault="00AB270B" w:rsidP="00771F0D">
      <w:pPr>
        <w:ind w:firstLine="709"/>
        <w:jc w:val="both"/>
        <w:rPr>
          <w:sz w:val="28"/>
          <w:szCs w:val="28"/>
        </w:rPr>
      </w:pPr>
    </w:p>
    <w:p w:rsidR="00AB270B" w:rsidRDefault="00AB270B" w:rsidP="00771F0D">
      <w:pPr>
        <w:ind w:firstLine="709"/>
        <w:jc w:val="both"/>
        <w:rPr>
          <w:sz w:val="28"/>
          <w:szCs w:val="28"/>
        </w:rPr>
      </w:pPr>
    </w:p>
    <w:p w:rsidR="00AB270B" w:rsidRDefault="00AB270B" w:rsidP="00771F0D">
      <w:pPr>
        <w:ind w:firstLine="709"/>
        <w:jc w:val="both"/>
        <w:rPr>
          <w:sz w:val="28"/>
          <w:szCs w:val="28"/>
        </w:rPr>
      </w:pPr>
    </w:p>
    <w:p w:rsidR="00771F0D" w:rsidRDefault="00CA483E" w:rsidP="00771F0D">
      <w:pPr>
        <w:ind w:firstLine="709"/>
        <w:jc w:val="both"/>
        <w:rPr>
          <w:rStyle w:val="FontStyle17"/>
          <w:sz w:val="28"/>
          <w:szCs w:val="28"/>
        </w:rPr>
      </w:pPr>
      <w:r>
        <w:rPr>
          <w:sz w:val="28"/>
          <w:szCs w:val="28"/>
        </w:rPr>
        <w:lastRenderedPageBreak/>
        <w:t>7</w:t>
      </w:r>
      <w:r w:rsidR="00771F0D" w:rsidRPr="00771F0D">
        <w:rPr>
          <w:sz w:val="28"/>
          <w:szCs w:val="28"/>
        </w:rPr>
        <w:t>.</w:t>
      </w:r>
      <w:r w:rsidR="00771F0D">
        <w:rPr>
          <w:sz w:val="28"/>
          <w:szCs w:val="28"/>
        </w:rPr>
        <w:t xml:space="preserve"> </w:t>
      </w:r>
      <w:r w:rsidR="00771F0D" w:rsidRPr="00771F0D">
        <w:rPr>
          <w:sz w:val="28"/>
          <w:szCs w:val="28"/>
        </w:rPr>
        <w:t xml:space="preserve">Приложение № </w:t>
      </w:r>
      <w:r w:rsidR="00AB270B">
        <w:rPr>
          <w:sz w:val="28"/>
          <w:szCs w:val="28"/>
        </w:rPr>
        <w:t>32</w:t>
      </w:r>
      <w:r w:rsidR="00771F0D" w:rsidRPr="00771F0D">
        <w:rPr>
          <w:sz w:val="28"/>
          <w:szCs w:val="28"/>
        </w:rPr>
        <w:t xml:space="preserve"> к нормативным затратам </w:t>
      </w:r>
      <w:r w:rsidR="00771F0D" w:rsidRPr="00771F0D">
        <w:rPr>
          <w:rStyle w:val="FontStyle17"/>
          <w:sz w:val="28"/>
          <w:szCs w:val="28"/>
        </w:rPr>
        <w:t>на обеспечение функций министерства сельского хозяйства и продовольствия Ростовской области изложить в редакции:</w:t>
      </w:r>
    </w:p>
    <w:p w:rsidR="00185985" w:rsidRPr="00771F0D" w:rsidRDefault="00185985" w:rsidP="00771F0D">
      <w:pPr>
        <w:ind w:firstLine="709"/>
        <w:jc w:val="both"/>
        <w:rPr>
          <w:sz w:val="28"/>
          <w:szCs w:val="28"/>
        </w:rPr>
      </w:pPr>
    </w:p>
    <w:p w:rsidR="009D41DA" w:rsidRPr="008334E4" w:rsidRDefault="00771F0D" w:rsidP="009D41DA">
      <w:pPr>
        <w:tabs>
          <w:tab w:val="left" w:pos="7483"/>
          <w:tab w:val="center" w:pos="8575"/>
        </w:tabs>
        <w:ind w:left="6237"/>
        <w:jc w:val="center"/>
        <w:rPr>
          <w:sz w:val="28"/>
          <w:szCs w:val="28"/>
        </w:rPr>
      </w:pPr>
      <w:r w:rsidRPr="00BB20F7">
        <w:rPr>
          <w:sz w:val="28"/>
          <w:szCs w:val="28"/>
        </w:rPr>
        <w:t>«</w:t>
      </w:r>
      <w:r w:rsidR="009D41DA" w:rsidRPr="008334E4">
        <w:rPr>
          <w:sz w:val="28"/>
          <w:szCs w:val="28"/>
        </w:rPr>
        <w:t xml:space="preserve">Приложение № </w:t>
      </w:r>
      <w:r w:rsidR="00770733">
        <w:rPr>
          <w:sz w:val="28"/>
          <w:szCs w:val="28"/>
        </w:rPr>
        <w:t>32</w:t>
      </w:r>
    </w:p>
    <w:p w:rsidR="009D41DA" w:rsidRPr="008334E4" w:rsidRDefault="009D41DA" w:rsidP="009D41DA">
      <w:pPr>
        <w:tabs>
          <w:tab w:val="left" w:pos="7483"/>
          <w:tab w:val="center" w:pos="8575"/>
        </w:tabs>
        <w:ind w:left="6237"/>
        <w:jc w:val="center"/>
        <w:rPr>
          <w:sz w:val="28"/>
          <w:szCs w:val="28"/>
        </w:rPr>
      </w:pPr>
      <w:r w:rsidRPr="008334E4">
        <w:rPr>
          <w:sz w:val="28"/>
          <w:szCs w:val="28"/>
        </w:rPr>
        <w:t>к нормативным затратам</w:t>
      </w:r>
    </w:p>
    <w:p w:rsidR="009D41DA" w:rsidRPr="008334E4" w:rsidRDefault="009D41DA" w:rsidP="009D41DA">
      <w:pPr>
        <w:tabs>
          <w:tab w:val="left" w:pos="7483"/>
          <w:tab w:val="center" w:pos="8575"/>
        </w:tabs>
        <w:ind w:left="6237"/>
        <w:jc w:val="center"/>
        <w:rPr>
          <w:sz w:val="28"/>
          <w:szCs w:val="28"/>
        </w:rPr>
      </w:pPr>
      <w:r w:rsidRPr="008334E4">
        <w:rPr>
          <w:sz w:val="28"/>
          <w:szCs w:val="28"/>
        </w:rPr>
        <w:t>на обеспечение функций</w:t>
      </w:r>
    </w:p>
    <w:p w:rsidR="009D41DA" w:rsidRPr="008334E4" w:rsidRDefault="009D41DA" w:rsidP="009D41DA">
      <w:pPr>
        <w:tabs>
          <w:tab w:val="left" w:pos="7483"/>
          <w:tab w:val="center" w:pos="8575"/>
        </w:tabs>
        <w:ind w:left="6237"/>
        <w:jc w:val="center"/>
        <w:rPr>
          <w:sz w:val="28"/>
          <w:szCs w:val="28"/>
        </w:rPr>
      </w:pPr>
      <w:r w:rsidRPr="008334E4">
        <w:rPr>
          <w:sz w:val="28"/>
          <w:szCs w:val="28"/>
        </w:rPr>
        <w:t>министерства сельского</w:t>
      </w:r>
    </w:p>
    <w:p w:rsidR="009D41DA" w:rsidRPr="008334E4" w:rsidRDefault="009D41DA" w:rsidP="009D41DA">
      <w:pPr>
        <w:tabs>
          <w:tab w:val="left" w:pos="7483"/>
          <w:tab w:val="center" w:pos="8575"/>
        </w:tabs>
        <w:ind w:left="6237"/>
        <w:jc w:val="center"/>
        <w:rPr>
          <w:sz w:val="28"/>
          <w:szCs w:val="28"/>
        </w:rPr>
      </w:pPr>
      <w:r w:rsidRPr="008334E4">
        <w:rPr>
          <w:sz w:val="28"/>
          <w:szCs w:val="28"/>
        </w:rPr>
        <w:t>хозяйства и продовольствия</w:t>
      </w:r>
    </w:p>
    <w:p w:rsidR="009D41DA" w:rsidRPr="008334E4" w:rsidRDefault="009D41DA" w:rsidP="009D41DA">
      <w:pPr>
        <w:tabs>
          <w:tab w:val="left" w:pos="7483"/>
          <w:tab w:val="center" w:pos="8575"/>
        </w:tabs>
        <w:ind w:left="6237"/>
        <w:jc w:val="center"/>
        <w:rPr>
          <w:sz w:val="28"/>
          <w:szCs w:val="28"/>
        </w:rPr>
      </w:pPr>
      <w:r w:rsidRPr="008334E4">
        <w:rPr>
          <w:sz w:val="28"/>
          <w:szCs w:val="28"/>
        </w:rPr>
        <w:t>Ростовской области</w:t>
      </w:r>
    </w:p>
    <w:p w:rsidR="009D41DA" w:rsidRDefault="009D41DA" w:rsidP="009D41DA">
      <w:pPr>
        <w:jc w:val="right"/>
        <w:rPr>
          <w:sz w:val="28"/>
          <w:szCs w:val="28"/>
        </w:rPr>
      </w:pPr>
    </w:p>
    <w:p w:rsidR="00770733" w:rsidRPr="008334E4" w:rsidRDefault="00874ACE" w:rsidP="00770733">
      <w:pPr>
        <w:pStyle w:val="af"/>
        <w:tabs>
          <w:tab w:val="left" w:pos="0"/>
        </w:tabs>
        <w:ind w:left="0"/>
        <w:contextualSpacing w:val="0"/>
        <w:jc w:val="center"/>
        <w:rPr>
          <w:b/>
          <w:sz w:val="28"/>
          <w:szCs w:val="28"/>
        </w:rPr>
      </w:pPr>
      <w:r w:rsidRPr="008334E4">
        <w:rPr>
          <w:b/>
          <w:sz w:val="28"/>
          <w:szCs w:val="28"/>
        </w:rPr>
        <w:t xml:space="preserve"> </w:t>
      </w:r>
      <w:r w:rsidR="00770733" w:rsidRPr="008334E4">
        <w:rPr>
          <w:b/>
          <w:sz w:val="28"/>
          <w:szCs w:val="28"/>
        </w:rPr>
        <w:t xml:space="preserve">Затраты на оказание услуг по проведению </w:t>
      </w:r>
      <w:proofErr w:type="spellStart"/>
      <w:r w:rsidR="00770733" w:rsidRPr="008334E4">
        <w:rPr>
          <w:b/>
          <w:sz w:val="28"/>
          <w:szCs w:val="28"/>
        </w:rPr>
        <w:t>предрейсовых</w:t>
      </w:r>
      <w:proofErr w:type="spellEnd"/>
      <w:r w:rsidR="00770733" w:rsidRPr="008334E4">
        <w:rPr>
          <w:b/>
          <w:sz w:val="28"/>
          <w:szCs w:val="28"/>
        </w:rPr>
        <w:t xml:space="preserve"> </w:t>
      </w:r>
    </w:p>
    <w:p w:rsidR="00770733" w:rsidRPr="008334E4" w:rsidRDefault="00770733" w:rsidP="00770733">
      <w:pPr>
        <w:pStyle w:val="af"/>
        <w:tabs>
          <w:tab w:val="left" w:pos="0"/>
        </w:tabs>
        <w:ind w:left="0"/>
        <w:contextualSpacing w:val="0"/>
        <w:jc w:val="center"/>
        <w:rPr>
          <w:b/>
          <w:sz w:val="28"/>
          <w:szCs w:val="28"/>
        </w:rPr>
      </w:pPr>
      <w:r>
        <w:rPr>
          <w:b/>
          <w:sz w:val="28"/>
          <w:szCs w:val="28"/>
        </w:rPr>
        <w:t>медицинских осмотров водителей*</w:t>
      </w:r>
    </w:p>
    <w:p w:rsidR="00770733" w:rsidRPr="008334E4" w:rsidRDefault="00770733" w:rsidP="00770733">
      <w:pPr>
        <w:tabs>
          <w:tab w:val="left" w:pos="0"/>
        </w:tabs>
        <w:jc w:val="center"/>
        <w:rPr>
          <w:b/>
          <w:sz w:val="28"/>
          <w:szCs w:val="28"/>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09"/>
        <w:gridCol w:w="6237"/>
        <w:gridCol w:w="1417"/>
        <w:gridCol w:w="1702"/>
      </w:tblGrid>
      <w:tr w:rsidR="00770733" w:rsidRPr="008334E4" w:rsidTr="00487F07">
        <w:trPr>
          <w:trHeight w:val="1022"/>
        </w:trPr>
        <w:tc>
          <w:tcPr>
            <w:tcW w:w="709" w:type="dxa"/>
            <w:vAlign w:val="center"/>
          </w:tcPr>
          <w:p w:rsidR="00770733" w:rsidRPr="008334E4" w:rsidRDefault="00770733" w:rsidP="00770733">
            <w:pPr>
              <w:tabs>
                <w:tab w:val="left" w:pos="0"/>
              </w:tabs>
              <w:jc w:val="center"/>
              <w:rPr>
                <w:sz w:val="28"/>
                <w:szCs w:val="28"/>
              </w:rPr>
            </w:pPr>
            <w:r w:rsidRPr="008334E4">
              <w:rPr>
                <w:sz w:val="28"/>
                <w:szCs w:val="28"/>
              </w:rPr>
              <w:t xml:space="preserve">№ </w:t>
            </w:r>
            <w:proofErr w:type="spellStart"/>
            <w:proofErr w:type="gramStart"/>
            <w:r w:rsidRPr="008334E4">
              <w:rPr>
                <w:sz w:val="28"/>
                <w:szCs w:val="28"/>
              </w:rPr>
              <w:t>п</w:t>
            </w:r>
            <w:proofErr w:type="spellEnd"/>
            <w:proofErr w:type="gramEnd"/>
            <w:r w:rsidRPr="008334E4">
              <w:rPr>
                <w:sz w:val="28"/>
                <w:szCs w:val="28"/>
              </w:rPr>
              <w:t>/</w:t>
            </w:r>
            <w:proofErr w:type="spellStart"/>
            <w:r w:rsidRPr="008334E4">
              <w:rPr>
                <w:sz w:val="28"/>
                <w:szCs w:val="28"/>
              </w:rPr>
              <w:t>п</w:t>
            </w:r>
            <w:proofErr w:type="spellEnd"/>
          </w:p>
        </w:tc>
        <w:tc>
          <w:tcPr>
            <w:tcW w:w="6237" w:type="dxa"/>
            <w:vAlign w:val="center"/>
          </w:tcPr>
          <w:p w:rsidR="00770733" w:rsidRPr="008334E4" w:rsidRDefault="00770733" w:rsidP="00770733">
            <w:pPr>
              <w:tabs>
                <w:tab w:val="left" w:pos="0"/>
              </w:tabs>
              <w:jc w:val="center"/>
              <w:rPr>
                <w:sz w:val="28"/>
                <w:szCs w:val="28"/>
              </w:rPr>
            </w:pPr>
            <w:r w:rsidRPr="008334E4">
              <w:rPr>
                <w:sz w:val="28"/>
                <w:szCs w:val="28"/>
              </w:rPr>
              <w:t>Наименование услуг*</w:t>
            </w:r>
          </w:p>
        </w:tc>
        <w:tc>
          <w:tcPr>
            <w:tcW w:w="1417" w:type="dxa"/>
            <w:vAlign w:val="center"/>
          </w:tcPr>
          <w:p w:rsidR="00770733" w:rsidRPr="008334E4" w:rsidRDefault="00770733" w:rsidP="00770733">
            <w:pPr>
              <w:tabs>
                <w:tab w:val="left" w:pos="0"/>
              </w:tabs>
              <w:jc w:val="center"/>
              <w:rPr>
                <w:sz w:val="28"/>
                <w:szCs w:val="28"/>
              </w:rPr>
            </w:pPr>
            <w:r w:rsidRPr="008334E4">
              <w:rPr>
                <w:sz w:val="28"/>
                <w:szCs w:val="28"/>
              </w:rPr>
              <w:t xml:space="preserve">Норматив </w:t>
            </w:r>
            <w:proofErr w:type="spellStart"/>
            <w:proofErr w:type="gramStart"/>
            <w:r w:rsidRPr="008334E4">
              <w:rPr>
                <w:sz w:val="28"/>
                <w:szCs w:val="28"/>
              </w:rPr>
              <w:t>коли</w:t>
            </w:r>
            <w:r>
              <w:rPr>
                <w:sz w:val="28"/>
                <w:szCs w:val="28"/>
              </w:rPr>
              <w:t>-</w:t>
            </w:r>
            <w:r w:rsidRPr="008334E4">
              <w:rPr>
                <w:sz w:val="28"/>
                <w:szCs w:val="28"/>
              </w:rPr>
              <w:t>чества</w:t>
            </w:r>
            <w:proofErr w:type="spellEnd"/>
            <w:proofErr w:type="gramEnd"/>
            <w:r w:rsidR="009D189C">
              <w:rPr>
                <w:sz w:val="28"/>
                <w:szCs w:val="28"/>
              </w:rPr>
              <w:t xml:space="preserve"> часов</w:t>
            </w:r>
            <w:r w:rsidRPr="008334E4">
              <w:rPr>
                <w:sz w:val="28"/>
                <w:szCs w:val="28"/>
              </w:rPr>
              <w:t>,</w:t>
            </w:r>
            <w:r>
              <w:rPr>
                <w:sz w:val="28"/>
                <w:szCs w:val="28"/>
              </w:rPr>
              <w:br/>
            </w:r>
            <w:r w:rsidRPr="008334E4">
              <w:rPr>
                <w:sz w:val="28"/>
                <w:szCs w:val="28"/>
              </w:rPr>
              <w:t>не более*</w:t>
            </w:r>
          </w:p>
        </w:tc>
        <w:tc>
          <w:tcPr>
            <w:tcW w:w="1702" w:type="dxa"/>
            <w:vAlign w:val="center"/>
          </w:tcPr>
          <w:p w:rsidR="00770733" w:rsidRPr="008334E4" w:rsidRDefault="00770733" w:rsidP="00770733">
            <w:pPr>
              <w:tabs>
                <w:tab w:val="left" w:pos="0"/>
              </w:tabs>
              <w:jc w:val="center"/>
              <w:rPr>
                <w:sz w:val="28"/>
                <w:szCs w:val="28"/>
              </w:rPr>
            </w:pPr>
            <w:r w:rsidRPr="008334E4">
              <w:rPr>
                <w:sz w:val="28"/>
                <w:szCs w:val="28"/>
              </w:rPr>
              <w:t xml:space="preserve">Норматив цены за </w:t>
            </w:r>
            <w:r w:rsidR="009D189C">
              <w:rPr>
                <w:sz w:val="28"/>
                <w:szCs w:val="28"/>
              </w:rPr>
              <w:t>час</w:t>
            </w:r>
            <w:r w:rsidRPr="008334E4">
              <w:rPr>
                <w:sz w:val="28"/>
                <w:szCs w:val="28"/>
              </w:rPr>
              <w:t>,</w:t>
            </w:r>
          </w:p>
          <w:p w:rsidR="00770733" w:rsidRPr="008334E4" w:rsidRDefault="00770733" w:rsidP="00770733">
            <w:pPr>
              <w:tabs>
                <w:tab w:val="left" w:pos="0"/>
              </w:tabs>
              <w:jc w:val="center"/>
              <w:rPr>
                <w:sz w:val="28"/>
                <w:szCs w:val="28"/>
              </w:rPr>
            </w:pPr>
            <w:r w:rsidRPr="008334E4">
              <w:rPr>
                <w:sz w:val="28"/>
                <w:szCs w:val="28"/>
              </w:rPr>
              <w:t>не более (руб.) *</w:t>
            </w:r>
          </w:p>
          <w:p w:rsidR="00770733" w:rsidRPr="008334E4" w:rsidRDefault="00770733" w:rsidP="00770733">
            <w:pPr>
              <w:tabs>
                <w:tab w:val="left" w:pos="0"/>
              </w:tabs>
              <w:jc w:val="center"/>
              <w:rPr>
                <w:sz w:val="28"/>
                <w:szCs w:val="28"/>
              </w:rPr>
            </w:pPr>
          </w:p>
        </w:tc>
      </w:tr>
      <w:tr w:rsidR="00770733" w:rsidRPr="008334E4" w:rsidTr="00487F07">
        <w:trPr>
          <w:trHeight w:val="571"/>
        </w:trPr>
        <w:tc>
          <w:tcPr>
            <w:tcW w:w="709" w:type="dxa"/>
          </w:tcPr>
          <w:p w:rsidR="00770733" w:rsidRPr="008334E4" w:rsidRDefault="00770733" w:rsidP="00770733">
            <w:pPr>
              <w:tabs>
                <w:tab w:val="left" w:pos="0"/>
              </w:tabs>
              <w:jc w:val="center"/>
              <w:rPr>
                <w:sz w:val="28"/>
                <w:szCs w:val="28"/>
              </w:rPr>
            </w:pPr>
            <w:r w:rsidRPr="008334E4">
              <w:rPr>
                <w:sz w:val="28"/>
                <w:szCs w:val="28"/>
              </w:rPr>
              <w:t>1.</w:t>
            </w:r>
          </w:p>
        </w:tc>
        <w:tc>
          <w:tcPr>
            <w:tcW w:w="6237" w:type="dxa"/>
          </w:tcPr>
          <w:p w:rsidR="00770733" w:rsidRPr="008334E4" w:rsidRDefault="00770733" w:rsidP="00770733">
            <w:pPr>
              <w:tabs>
                <w:tab w:val="left" w:pos="0"/>
              </w:tabs>
              <w:rPr>
                <w:sz w:val="28"/>
                <w:szCs w:val="28"/>
              </w:rPr>
            </w:pPr>
            <w:r w:rsidRPr="008334E4">
              <w:rPr>
                <w:sz w:val="28"/>
                <w:szCs w:val="28"/>
              </w:rPr>
              <w:t xml:space="preserve">Оказание услуг по проведению </w:t>
            </w:r>
            <w:proofErr w:type="spellStart"/>
            <w:r w:rsidRPr="008334E4">
              <w:rPr>
                <w:sz w:val="28"/>
                <w:szCs w:val="28"/>
              </w:rPr>
              <w:t>предрейсовых</w:t>
            </w:r>
            <w:proofErr w:type="spellEnd"/>
            <w:r w:rsidRPr="008334E4">
              <w:rPr>
                <w:sz w:val="28"/>
                <w:szCs w:val="28"/>
              </w:rPr>
              <w:t xml:space="preserve"> медицинских осмотров водителей</w:t>
            </w:r>
          </w:p>
        </w:tc>
        <w:tc>
          <w:tcPr>
            <w:tcW w:w="1417" w:type="dxa"/>
          </w:tcPr>
          <w:p w:rsidR="00770733" w:rsidRPr="008334E4" w:rsidRDefault="009D189C" w:rsidP="00770733">
            <w:pPr>
              <w:tabs>
                <w:tab w:val="left" w:pos="0"/>
              </w:tabs>
              <w:jc w:val="center"/>
              <w:rPr>
                <w:color w:val="000000"/>
                <w:sz w:val="28"/>
                <w:szCs w:val="28"/>
              </w:rPr>
            </w:pPr>
            <w:r>
              <w:rPr>
                <w:color w:val="000000"/>
                <w:sz w:val="28"/>
                <w:szCs w:val="28"/>
              </w:rPr>
              <w:t>25,38</w:t>
            </w:r>
          </w:p>
        </w:tc>
        <w:tc>
          <w:tcPr>
            <w:tcW w:w="1702" w:type="dxa"/>
          </w:tcPr>
          <w:p w:rsidR="00770733" w:rsidRPr="008334E4" w:rsidRDefault="00770733" w:rsidP="00770733">
            <w:pPr>
              <w:tabs>
                <w:tab w:val="left" w:pos="0"/>
              </w:tabs>
              <w:jc w:val="center"/>
              <w:rPr>
                <w:color w:val="000000"/>
                <w:sz w:val="28"/>
                <w:szCs w:val="28"/>
              </w:rPr>
            </w:pPr>
            <w:r w:rsidRPr="008334E4">
              <w:rPr>
                <w:color w:val="000000"/>
                <w:sz w:val="28"/>
                <w:szCs w:val="28"/>
              </w:rPr>
              <w:t>51,21</w:t>
            </w:r>
          </w:p>
        </w:tc>
      </w:tr>
    </w:tbl>
    <w:p w:rsidR="00487F07" w:rsidRPr="00487F07" w:rsidRDefault="00487F07" w:rsidP="00487F07"/>
    <w:p w:rsidR="00770733" w:rsidRDefault="00487F07" w:rsidP="00487F07">
      <w:pPr>
        <w:tabs>
          <w:tab w:val="left" w:pos="7483"/>
          <w:tab w:val="center" w:pos="8575"/>
        </w:tabs>
      </w:pPr>
      <w:r w:rsidRPr="008334E4">
        <w:t>* для обслуживающего персонала</w:t>
      </w:r>
      <w:r>
        <w:t>»</w:t>
      </w:r>
      <w:r w:rsidR="00770733">
        <w:t>.</w:t>
      </w:r>
    </w:p>
    <w:p w:rsidR="00682892" w:rsidRDefault="00682892" w:rsidP="000356DE">
      <w:pPr>
        <w:ind w:firstLine="709"/>
        <w:jc w:val="both"/>
        <w:rPr>
          <w:sz w:val="28"/>
          <w:szCs w:val="28"/>
        </w:rPr>
      </w:pPr>
    </w:p>
    <w:p w:rsidR="00682892" w:rsidRDefault="00682892" w:rsidP="000356DE">
      <w:pPr>
        <w:ind w:firstLine="709"/>
        <w:jc w:val="both"/>
        <w:rPr>
          <w:sz w:val="28"/>
          <w:szCs w:val="28"/>
        </w:rPr>
      </w:pPr>
    </w:p>
    <w:p w:rsidR="00770733" w:rsidRPr="00771F0D" w:rsidRDefault="00CA483E" w:rsidP="00770733">
      <w:pPr>
        <w:ind w:firstLine="709"/>
        <w:jc w:val="both"/>
        <w:rPr>
          <w:sz w:val="28"/>
          <w:szCs w:val="28"/>
        </w:rPr>
      </w:pPr>
      <w:r>
        <w:rPr>
          <w:sz w:val="28"/>
          <w:szCs w:val="28"/>
        </w:rPr>
        <w:t>8</w:t>
      </w:r>
      <w:r w:rsidR="00770733" w:rsidRPr="00771F0D">
        <w:rPr>
          <w:sz w:val="28"/>
          <w:szCs w:val="28"/>
        </w:rPr>
        <w:t>.</w:t>
      </w:r>
      <w:r w:rsidR="00770733">
        <w:rPr>
          <w:sz w:val="28"/>
          <w:szCs w:val="28"/>
        </w:rPr>
        <w:t xml:space="preserve"> </w:t>
      </w:r>
      <w:r w:rsidR="00770733" w:rsidRPr="00771F0D">
        <w:rPr>
          <w:sz w:val="28"/>
          <w:szCs w:val="28"/>
        </w:rPr>
        <w:t>Приложени</w:t>
      </w:r>
      <w:r w:rsidR="00770733">
        <w:rPr>
          <w:sz w:val="28"/>
          <w:szCs w:val="28"/>
        </w:rPr>
        <w:t>я</w:t>
      </w:r>
      <w:r w:rsidR="00770733" w:rsidRPr="00771F0D">
        <w:rPr>
          <w:sz w:val="28"/>
          <w:szCs w:val="28"/>
        </w:rPr>
        <w:t xml:space="preserve"> № </w:t>
      </w:r>
      <w:r w:rsidR="00770733">
        <w:rPr>
          <w:sz w:val="28"/>
          <w:szCs w:val="28"/>
        </w:rPr>
        <w:t>34-35</w:t>
      </w:r>
      <w:r w:rsidR="00770733" w:rsidRPr="00771F0D">
        <w:rPr>
          <w:sz w:val="28"/>
          <w:szCs w:val="28"/>
        </w:rPr>
        <w:t xml:space="preserve"> к нормативным затратам </w:t>
      </w:r>
      <w:r w:rsidR="00770733" w:rsidRPr="00771F0D">
        <w:rPr>
          <w:rStyle w:val="FontStyle17"/>
          <w:sz w:val="28"/>
          <w:szCs w:val="28"/>
        </w:rPr>
        <w:t>на обеспечение функций министерства сельского хозяйства и продовольствия Ростовской области изложить в редакции:</w:t>
      </w:r>
    </w:p>
    <w:p w:rsidR="00770733" w:rsidRPr="008334E4" w:rsidRDefault="00770733" w:rsidP="00770733">
      <w:pPr>
        <w:tabs>
          <w:tab w:val="left" w:pos="7483"/>
          <w:tab w:val="center" w:pos="8575"/>
        </w:tabs>
        <w:ind w:left="6237"/>
        <w:jc w:val="center"/>
        <w:rPr>
          <w:sz w:val="28"/>
          <w:szCs w:val="28"/>
        </w:rPr>
      </w:pPr>
      <w:r w:rsidRPr="00BB20F7">
        <w:rPr>
          <w:sz w:val="28"/>
          <w:szCs w:val="28"/>
        </w:rPr>
        <w:t>«</w:t>
      </w:r>
      <w:r w:rsidRPr="008334E4">
        <w:rPr>
          <w:sz w:val="28"/>
          <w:szCs w:val="28"/>
        </w:rPr>
        <w:t>Приложение № 34</w:t>
      </w:r>
    </w:p>
    <w:p w:rsidR="00770733" w:rsidRPr="008334E4" w:rsidRDefault="00770733" w:rsidP="00770733">
      <w:pPr>
        <w:tabs>
          <w:tab w:val="left" w:pos="7483"/>
          <w:tab w:val="center" w:pos="8575"/>
        </w:tabs>
        <w:ind w:left="6237"/>
        <w:jc w:val="center"/>
        <w:rPr>
          <w:sz w:val="28"/>
          <w:szCs w:val="28"/>
        </w:rPr>
      </w:pPr>
      <w:r w:rsidRPr="008334E4">
        <w:rPr>
          <w:sz w:val="28"/>
          <w:szCs w:val="28"/>
        </w:rPr>
        <w:t>к нормативным затратам</w:t>
      </w:r>
    </w:p>
    <w:p w:rsidR="00770733" w:rsidRPr="008334E4" w:rsidRDefault="00770733" w:rsidP="00770733">
      <w:pPr>
        <w:tabs>
          <w:tab w:val="left" w:pos="7483"/>
          <w:tab w:val="center" w:pos="8575"/>
        </w:tabs>
        <w:ind w:left="6237"/>
        <w:jc w:val="center"/>
        <w:rPr>
          <w:sz w:val="28"/>
          <w:szCs w:val="28"/>
        </w:rPr>
      </w:pPr>
      <w:r w:rsidRPr="008334E4">
        <w:rPr>
          <w:sz w:val="28"/>
          <w:szCs w:val="28"/>
        </w:rPr>
        <w:t>на обеспечение функций</w:t>
      </w:r>
    </w:p>
    <w:p w:rsidR="00770733" w:rsidRPr="008334E4" w:rsidRDefault="00770733" w:rsidP="00770733">
      <w:pPr>
        <w:tabs>
          <w:tab w:val="left" w:pos="7483"/>
          <w:tab w:val="center" w:pos="8575"/>
        </w:tabs>
        <w:ind w:left="6237"/>
        <w:jc w:val="center"/>
        <w:rPr>
          <w:sz w:val="28"/>
          <w:szCs w:val="28"/>
        </w:rPr>
      </w:pPr>
      <w:r w:rsidRPr="008334E4">
        <w:rPr>
          <w:sz w:val="28"/>
          <w:szCs w:val="28"/>
        </w:rPr>
        <w:t>министерства сельского</w:t>
      </w:r>
    </w:p>
    <w:p w:rsidR="00770733" w:rsidRPr="008334E4" w:rsidRDefault="00770733" w:rsidP="00770733">
      <w:pPr>
        <w:tabs>
          <w:tab w:val="left" w:pos="7483"/>
          <w:tab w:val="center" w:pos="8575"/>
        </w:tabs>
        <w:ind w:left="6237"/>
        <w:jc w:val="center"/>
        <w:rPr>
          <w:sz w:val="28"/>
          <w:szCs w:val="28"/>
        </w:rPr>
      </w:pPr>
      <w:r w:rsidRPr="008334E4">
        <w:rPr>
          <w:sz w:val="28"/>
          <w:szCs w:val="28"/>
        </w:rPr>
        <w:t>хозяйства и продовольствия</w:t>
      </w:r>
    </w:p>
    <w:p w:rsidR="00770733" w:rsidRPr="008334E4" w:rsidRDefault="00770733" w:rsidP="00770733">
      <w:pPr>
        <w:tabs>
          <w:tab w:val="left" w:pos="7483"/>
          <w:tab w:val="center" w:pos="8575"/>
        </w:tabs>
        <w:ind w:left="6237"/>
        <w:jc w:val="center"/>
        <w:rPr>
          <w:sz w:val="28"/>
          <w:szCs w:val="28"/>
        </w:rPr>
      </w:pPr>
      <w:r w:rsidRPr="008334E4">
        <w:rPr>
          <w:sz w:val="28"/>
          <w:szCs w:val="28"/>
        </w:rPr>
        <w:t>Ростовской области</w:t>
      </w:r>
    </w:p>
    <w:p w:rsidR="00770733" w:rsidRDefault="00770733" w:rsidP="00770733">
      <w:pPr>
        <w:jc w:val="right"/>
        <w:rPr>
          <w:sz w:val="28"/>
          <w:szCs w:val="28"/>
        </w:rPr>
      </w:pPr>
    </w:p>
    <w:p w:rsidR="00770733" w:rsidRPr="008334E4" w:rsidRDefault="00770733" w:rsidP="00770733">
      <w:pPr>
        <w:autoSpaceDE w:val="0"/>
        <w:autoSpaceDN w:val="0"/>
        <w:adjustRightInd w:val="0"/>
        <w:jc w:val="center"/>
        <w:rPr>
          <w:b/>
          <w:bCs/>
          <w:sz w:val="28"/>
          <w:szCs w:val="28"/>
        </w:rPr>
      </w:pPr>
      <w:r w:rsidRPr="008334E4">
        <w:rPr>
          <w:b/>
          <w:bCs/>
          <w:sz w:val="28"/>
          <w:szCs w:val="28"/>
        </w:rPr>
        <w:t>Затраты на техническое обслуживание</w:t>
      </w:r>
      <w:r>
        <w:rPr>
          <w:b/>
          <w:bCs/>
          <w:sz w:val="28"/>
          <w:szCs w:val="28"/>
        </w:rPr>
        <w:t>, оценку технического состояния</w:t>
      </w:r>
      <w:r>
        <w:rPr>
          <w:b/>
          <w:bCs/>
          <w:sz w:val="28"/>
          <w:szCs w:val="28"/>
        </w:rPr>
        <w:br/>
      </w:r>
      <w:r w:rsidRPr="008334E4">
        <w:rPr>
          <w:b/>
          <w:bCs/>
          <w:sz w:val="28"/>
          <w:szCs w:val="28"/>
        </w:rPr>
        <w:t>и ремонт транспортных средств</w:t>
      </w:r>
      <w:r>
        <w:rPr>
          <w:b/>
          <w:sz w:val="28"/>
          <w:szCs w:val="28"/>
        </w:rPr>
        <w:t>*</w:t>
      </w:r>
    </w:p>
    <w:p w:rsidR="00770733" w:rsidRPr="008334E4" w:rsidRDefault="00770733" w:rsidP="00770733">
      <w:pPr>
        <w:tabs>
          <w:tab w:val="left" w:pos="0"/>
        </w:tabs>
        <w:jc w:val="center"/>
        <w:rPr>
          <w:b/>
          <w:sz w:val="28"/>
          <w:szCs w:val="28"/>
        </w:rPr>
      </w:pPr>
    </w:p>
    <w:tbl>
      <w:tblPr>
        <w:tblW w:w="49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5872"/>
        <w:gridCol w:w="1907"/>
        <w:gridCol w:w="1518"/>
      </w:tblGrid>
      <w:tr w:rsidR="00770733" w:rsidRPr="008334E4" w:rsidTr="00770733">
        <w:trPr>
          <w:trHeight w:val="1022"/>
        </w:trPr>
        <w:tc>
          <w:tcPr>
            <w:tcW w:w="296" w:type="pct"/>
            <w:vAlign w:val="center"/>
          </w:tcPr>
          <w:p w:rsidR="00770733" w:rsidRPr="008334E4" w:rsidRDefault="00770733" w:rsidP="00770733">
            <w:pPr>
              <w:tabs>
                <w:tab w:val="left" w:pos="0"/>
              </w:tabs>
              <w:jc w:val="center"/>
              <w:rPr>
                <w:sz w:val="28"/>
                <w:szCs w:val="28"/>
              </w:rPr>
            </w:pPr>
            <w:r w:rsidRPr="008334E4">
              <w:rPr>
                <w:sz w:val="28"/>
                <w:szCs w:val="28"/>
              </w:rPr>
              <w:t xml:space="preserve">№ </w:t>
            </w:r>
            <w:proofErr w:type="spellStart"/>
            <w:proofErr w:type="gramStart"/>
            <w:r w:rsidRPr="008334E4">
              <w:rPr>
                <w:sz w:val="28"/>
                <w:szCs w:val="28"/>
              </w:rPr>
              <w:t>п</w:t>
            </w:r>
            <w:proofErr w:type="spellEnd"/>
            <w:proofErr w:type="gramEnd"/>
            <w:r w:rsidRPr="008334E4">
              <w:rPr>
                <w:sz w:val="28"/>
                <w:szCs w:val="28"/>
              </w:rPr>
              <w:t>/</w:t>
            </w:r>
            <w:proofErr w:type="spellStart"/>
            <w:r w:rsidRPr="008334E4">
              <w:rPr>
                <w:sz w:val="28"/>
                <w:szCs w:val="28"/>
              </w:rPr>
              <w:t>п</w:t>
            </w:r>
            <w:proofErr w:type="spellEnd"/>
          </w:p>
        </w:tc>
        <w:tc>
          <w:tcPr>
            <w:tcW w:w="2977" w:type="pct"/>
            <w:vAlign w:val="center"/>
          </w:tcPr>
          <w:p w:rsidR="00770733" w:rsidRPr="008334E4" w:rsidRDefault="00770733" w:rsidP="00770733">
            <w:pPr>
              <w:tabs>
                <w:tab w:val="left" w:pos="0"/>
              </w:tabs>
              <w:jc w:val="center"/>
              <w:rPr>
                <w:sz w:val="28"/>
                <w:szCs w:val="28"/>
              </w:rPr>
            </w:pPr>
            <w:r w:rsidRPr="008334E4">
              <w:rPr>
                <w:sz w:val="28"/>
                <w:szCs w:val="28"/>
              </w:rPr>
              <w:t>Наименование затрат*</w:t>
            </w:r>
          </w:p>
        </w:tc>
        <w:tc>
          <w:tcPr>
            <w:tcW w:w="951" w:type="pct"/>
            <w:vAlign w:val="center"/>
          </w:tcPr>
          <w:p w:rsidR="00770733" w:rsidRPr="008334E4" w:rsidRDefault="00770733" w:rsidP="00770733">
            <w:pPr>
              <w:tabs>
                <w:tab w:val="left" w:pos="0"/>
              </w:tabs>
              <w:jc w:val="center"/>
              <w:rPr>
                <w:sz w:val="28"/>
                <w:szCs w:val="28"/>
              </w:rPr>
            </w:pPr>
            <w:r w:rsidRPr="008334E4">
              <w:rPr>
                <w:sz w:val="28"/>
                <w:szCs w:val="28"/>
              </w:rPr>
              <w:t>Норматив количества</w:t>
            </w:r>
            <w:r>
              <w:rPr>
                <w:sz w:val="28"/>
                <w:szCs w:val="28"/>
              </w:rPr>
              <w:t xml:space="preserve"> транспортных средств,</w:t>
            </w:r>
            <w:r>
              <w:rPr>
                <w:sz w:val="28"/>
                <w:szCs w:val="28"/>
              </w:rPr>
              <w:br/>
              <w:t>не более</w:t>
            </w:r>
            <w:r w:rsidRPr="008334E4">
              <w:rPr>
                <w:sz w:val="28"/>
                <w:szCs w:val="28"/>
              </w:rPr>
              <w:t>*</w:t>
            </w:r>
          </w:p>
        </w:tc>
        <w:tc>
          <w:tcPr>
            <w:tcW w:w="776" w:type="pct"/>
            <w:vAlign w:val="center"/>
          </w:tcPr>
          <w:p w:rsidR="00770733" w:rsidRPr="008334E4" w:rsidRDefault="00770733" w:rsidP="00770733">
            <w:pPr>
              <w:tabs>
                <w:tab w:val="left" w:pos="0"/>
              </w:tabs>
              <w:jc w:val="center"/>
              <w:rPr>
                <w:sz w:val="28"/>
                <w:szCs w:val="28"/>
              </w:rPr>
            </w:pPr>
            <w:r w:rsidRPr="008334E4">
              <w:rPr>
                <w:sz w:val="28"/>
                <w:szCs w:val="28"/>
              </w:rPr>
              <w:t>Норматив цены,</w:t>
            </w:r>
          </w:p>
          <w:p w:rsidR="00770733" w:rsidRPr="008334E4" w:rsidRDefault="00770733" w:rsidP="00770733">
            <w:pPr>
              <w:tabs>
                <w:tab w:val="left" w:pos="0"/>
              </w:tabs>
              <w:jc w:val="center"/>
              <w:rPr>
                <w:sz w:val="28"/>
                <w:szCs w:val="28"/>
              </w:rPr>
            </w:pPr>
            <w:r w:rsidRPr="008334E4">
              <w:rPr>
                <w:sz w:val="28"/>
                <w:szCs w:val="28"/>
              </w:rPr>
              <w:t>не более (руб.)*</w:t>
            </w:r>
          </w:p>
        </w:tc>
      </w:tr>
      <w:tr w:rsidR="00770733" w:rsidRPr="008334E4" w:rsidTr="00770733">
        <w:trPr>
          <w:trHeight w:val="571"/>
        </w:trPr>
        <w:tc>
          <w:tcPr>
            <w:tcW w:w="296" w:type="pct"/>
          </w:tcPr>
          <w:p w:rsidR="00770733" w:rsidRPr="008334E4" w:rsidRDefault="00770733" w:rsidP="00770733">
            <w:pPr>
              <w:tabs>
                <w:tab w:val="left" w:pos="0"/>
              </w:tabs>
              <w:jc w:val="center"/>
              <w:rPr>
                <w:sz w:val="28"/>
                <w:szCs w:val="28"/>
              </w:rPr>
            </w:pPr>
            <w:r w:rsidRPr="008334E4">
              <w:rPr>
                <w:sz w:val="28"/>
                <w:szCs w:val="28"/>
              </w:rPr>
              <w:t>1.</w:t>
            </w:r>
          </w:p>
        </w:tc>
        <w:tc>
          <w:tcPr>
            <w:tcW w:w="2977" w:type="pct"/>
          </w:tcPr>
          <w:p w:rsidR="00770733" w:rsidRPr="008334E4" w:rsidRDefault="00770733" w:rsidP="00770733">
            <w:pPr>
              <w:tabs>
                <w:tab w:val="left" w:pos="0"/>
              </w:tabs>
              <w:rPr>
                <w:sz w:val="28"/>
                <w:szCs w:val="28"/>
              </w:rPr>
            </w:pPr>
            <w:r w:rsidRPr="008334E4">
              <w:rPr>
                <w:color w:val="000000"/>
                <w:sz w:val="28"/>
                <w:szCs w:val="28"/>
              </w:rPr>
              <w:t>Техническое обслуживание и ремонт автотранспортных средств</w:t>
            </w:r>
          </w:p>
        </w:tc>
        <w:tc>
          <w:tcPr>
            <w:tcW w:w="951" w:type="pct"/>
          </w:tcPr>
          <w:p w:rsidR="00770733" w:rsidRPr="008334E4" w:rsidRDefault="009D189C" w:rsidP="00770733">
            <w:pPr>
              <w:tabs>
                <w:tab w:val="left" w:pos="0"/>
              </w:tabs>
              <w:jc w:val="center"/>
              <w:rPr>
                <w:sz w:val="28"/>
                <w:szCs w:val="28"/>
              </w:rPr>
            </w:pPr>
            <w:r>
              <w:rPr>
                <w:sz w:val="28"/>
                <w:szCs w:val="28"/>
              </w:rPr>
              <w:t>2</w:t>
            </w:r>
          </w:p>
        </w:tc>
        <w:tc>
          <w:tcPr>
            <w:tcW w:w="776" w:type="pct"/>
          </w:tcPr>
          <w:p w:rsidR="00770733" w:rsidRPr="008334E4" w:rsidRDefault="00770733" w:rsidP="00770733">
            <w:pPr>
              <w:tabs>
                <w:tab w:val="left" w:pos="0"/>
              </w:tabs>
              <w:jc w:val="center"/>
              <w:rPr>
                <w:sz w:val="28"/>
                <w:szCs w:val="28"/>
              </w:rPr>
            </w:pPr>
            <w:r w:rsidRPr="008334E4">
              <w:rPr>
                <w:sz w:val="28"/>
                <w:szCs w:val="28"/>
              </w:rPr>
              <w:t>33 400,0</w:t>
            </w:r>
            <w:r>
              <w:rPr>
                <w:sz w:val="28"/>
                <w:szCs w:val="28"/>
              </w:rPr>
              <w:t>0</w:t>
            </w:r>
          </w:p>
        </w:tc>
      </w:tr>
      <w:tr w:rsidR="00770733" w:rsidRPr="008334E4" w:rsidTr="00770733">
        <w:trPr>
          <w:trHeight w:val="571"/>
        </w:trPr>
        <w:tc>
          <w:tcPr>
            <w:tcW w:w="296" w:type="pct"/>
          </w:tcPr>
          <w:p w:rsidR="00770733" w:rsidRPr="008334E4" w:rsidRDefault="00770733" w:rsidP="00770733">
            <w:pPr>
              <w:tabs>
                <w:tab w:val="left" w:pos="0"/>
              </w:tabs>
              <w:jc w:val="center"/>
              <w:rPr>
                <w:sz w:val="28"/>
                <w:szCs w:val="28"/>
              </w:rPr>
            </w:pPr>
            <w:r w:rsidRPr="008334E4">
              <w:rPr>
                <w:sz w:val="28"/>
                <w:szCs w:val="28"/>
              </w:rPr>
              <w:lastRenderedPageBreak/>
              <w:t>2.</w:t>
            </w:r>
          </w:p>
        </w:tc>
        <w:tc>
          <w:tcPr>
            <w:tcW w:w="2977" w:type="pct"/>
          </w:tcPr>
          <w:p w:rsidR="00770733" w:rsidRPr="008334E4" w:rsidRDefault="00770733" w:rsidP="00770733">
            <w:pPr>
              <w:tabs>
                <w:tab w:val="left" w:pos="0"/>
              </w:tabs>
              <w:rPr>
                <w:color w:val="000000"/>
                <w:sz w:val="28"/>
                <w:szCs w:val="28"/>
              </w:rPr>
            </w:pPr>
            <w:r w:rsidRPr="008334E4">
              <w:rPr>
                <w:color w:val="000000"/>
                <w:sz w:val="28"/>
                <w:szCs w:val="28"/>
              </w:rPr>
              <w:t>Проведение комплексной проверки</w:t>
            </w:r>
          </w:p>
          <w:p w:rsidR="00770733" w:rsidRPr="008334E4" w:rsidRDefault="00770733" w:rsidP="00770733">
            <w:pPr>
              <w:tabs>
                <w:tab w:val="left" w:pos="0"/>
              </w:tabs>
              <w:rPr>
                <w:color w:val="000000"/>
                <w:sz w:val="28"/>
                <w:szCs w:val="28"/>
              </w:rPr>
            </w:pPr>
            <w:r w:rsidRPr="008334E4">
              <w:rPr>
                <w:color w:val="000000"/>
                <w:sz w:val="28"/>
                <w:szCs w:val="28"/>
              </w:rPr>
              <w:t xml:space="preserve"> и технической диагностики</w:t>
            </w:r>
          </w:p>
          <w:p w:rsidR="00770733" w:rsidRPr="008334E4" w:rsidRDefault="00770733" w:rsidP="00770733">
            <w:pPr>
              <w:tabs>
                <w:tab w:val="left" w:pos="0"/>
              </w:tabs>
              <w:rPr>
                <w:color w:val="000000"/>
                <w:sz w:val="28"/>
                <w:szCs w:val="28"/>
              </w:rPr>
            </w:pPr>
            <w:r w:rsidRPr="008334E4">
              <w:rPr>
                <w:color w:val="000000"/>
                <w:sz w:val="28"/>
                <w:szCs w:val="28"/>
              </w:rPr>
              <w:t xml:space="preserve"> автотранспортных средств</w:t>
            </w:r>
          </w:p>
        </w:tc>
        <w:tc>
          <w:tcPr>
            <w:tcW w:w="951" w:type="pct"/>
          </w:tcPr>
          <w:p w:rsidR="00770733" w:rsidRPr="008334E4" w:rsidRDefault="009D189C" w:rsidP="00770733">
            <w:pPr>
              <w:tabs>
                <w:tab w:val="left" w:pos="0"/>
              </w:tabs>
              <w:jc w:val="center"/>
              <w:rPr>
                <w:sz w:val="28"/>
                <w:szCs w:val="28"/>
              </w:rPr>
            </w:pPr>
            <w:r>
              <w:rPr>
                <w:sz w:val="28"/>
                <w:szCs w:val="28"/>
              </w:rPr>
              <w:t>2</w:t>
            </w:r>
          </w:p>
        </w:tc>
        <w:tc>
          <w:tcPr>
            <w:tcW w:w="776" w:type="pct"/>
          </w:tcPr>
          <w:p w:rsidR="00770733" w:rsidRPr="008334E4" w:rsidRDefault="00770733" w:rsidP="00770733">
            <w:pPr>
              <w:tabs>
                <w:tab w:val="left" w:pos="0"/>
              </w:tabs>
              <w:jc w:val="center"/>
              <w:rPr>
                <w:sz w:val="28"/>
                <w:szCs w:val="28"/>
              </w:rPr>
            </w:pPr>
            <w:r w:rsidRPr="008334E4">
              <w:rPr>
                <w:sz w:val="28"/>
                <w:szCs w:val="28"/>
              </w:rPr>
              <w:t>1</w:t>
            </w:r>
            <w:r>
              <w:rPr>
                <w:sz w:val="28"/>
                <w:szCs w:val="28"/>
              </w:rPr>
              <w:t xml:space="preserve"> </w:t>
            </w:r>
            <w:r w:rsidRPr="008334E4">
              <w:rPr>
                <w:sz w:val="28"/>
                <w:szCs w:val="28"/>
              </w:rPr>
              <w:t>200,00</w:t>
            </w:r>
          </w:p>
        </w:tc>
      </w:tr>
      <w:tr w:rsidR="00770733" w:rsidRPr="008334E4" w:rsidTr="00770733">
        <w:trPr>
          <w:trHeight w:val="571"/>
        </w:trPr>
        <w:tc>
          <w:tcPr>
            <w:tcW w:w="296" w:type="pct"/>
          </w:tcPr>
          <w:p w:rsidR="00770733" w:rsidRPr="008334E4" w:rsidRDefault="00770733" w:rsidP="00770733">
            <w:pPr>
              <w:tabs>
                <w:tab w:val="left" w:pos="0"/>
              </w:tabs>
              <w:jc w:val="center"/>
              <w:rPr>
                <w:sz w:val="28"/>
                <w:szCs w:val="28"/>
              </w:rPr>
            </w:pPr>
            <w:r>
              <w:rPr>
                <w:sz w:val="28"/>
                <w:szCs w:val="28"/>
              </w:rPr>
              <w:t>3.</w:t>
            </w:r>
          </w:p>
        </w:tc>
        <w:tc>
          <w:tcPr>
            <w:tcW w:w="2977" w:type="pct"/>
          </w:tcPr>
          <w:p w:rsidR="00770733" w:rsidRPr="008334E4" w:rsidRDefault="00770733" w:rsidP="00770733">
            <w:pPr>
              <w:tabs>
                <w:tab w:val="left" w:pos="0"/>
              </w:tabs>
              <w:rPr>
                <w:color w:val="000000"/>
                <w:sz w:val="28"/>
                <w:szCs w:val="28"/>
              </w:rPr>
            </w:pPr>
            <w:r>
              <w:rPr>
                <w:sz w:val="28"/>
                <w:szCs w:val="28"/>
              </w:rPr>
              <w:t>О</w:t>
            </w:r>
            <w:r w:rsidRPr="00AC70A7">
              <w:rPr>
                <w:sz w:val="28"/>
                <w:szCs w:val="28"/>
              </w:rPr>
              <w:t>пределени</w:t>
            </w:r>
            <w:r>
              <w:rPr>
                <w:sz w:val="28"/>
                <w:szCs w:val="28"/>
              </w:rPr>
              <w:t>е</w:t>
            </w:r>
            <w:r w:rsidRPr="00AC70A7">
              <w:rPr>
                <w:sz w:val="28"/>
                <w:szCs w:val="28"/>
              </w:rPr>
              <w:t xml:space="preserve"> технического состояния транспортных средств</w:t>
            </w:r>
            <w:r>
              <w:rPr>
                <w:sz w:val="28"/>
                <w:szCs w:val="28"/>
              </w:rPr>
              <w:t xml:space="preserve"> </w:t>
            </w:r>
            <w:r w:rsidRPr="00AC70A7">
              <w:rPr>
                <w:sz w:val="28"/>
                <w:szCs w:val="28"/>
              </w:rPr>
              <w:t>с оценкой их рыночной стоимости</w:t>
            </w:r>
          </w:p>
        </w:tc>
        <w:tc>
          <w:tcPr>
            <w:tcW w:w="951" w:type="pct"/>
          </w:tcPr>
          <w:p w:rsidR="00770733" w:rsidRPr="008334E4" w:rsidRDefault="00770733" w:rsidP="00770733">
            <w:pPr>
              <w:tabs>
                <w:tab w:val="left" w:pos="0"/>
              </w:tabs>
              <w:jc w:val="center"/>
              <w:rPr>
                <w:sz w:val="28"/>
                <w:szCs w:val="28"/>
              </w:rPr>
            </w:pPr>
            <w:r>
              <w:rPr>
                <w:sz w:val="28"/>
                <w:szCs w:val="28"/>
              </w:rPr>
              <w:t>2</w:t>
            </w:r>
          </w:p>
        </w:tc>
        <w:tc>
          <w:tcPr>
            <w:tcW w:w="776" w:type="pct"/>
          </w:tcPr>
          <w:p w:rsidR="00770733" w:rsidRPr="008334E4" w:rsidRDefault="00770733" w:rsidP="00770733">
            <w:pPr>
              <w:tabs>
                <w:tab w:val="left" w:pos="0"/>
              </w:tabs>
              <w:jc w:val="center"/>
              <w:rPr>
                <w:sz w:val="28"/>
                <w:szCs w:val="28"/>
              </w:rPr>
            </w:pPr>
            <w:r>
              <w:rPr>
                <w:sz w:val="28"/>
                <w:szCs w:val="28"/>
              </w:rPr>
              <w:t>3 500,00</w:t>
            </w:r>
          </w:p>
        </w:tc>
      </w:tr>
    </w:tbl>
    <w:p w:rsidR="00770733" w:rsidRPr="00487F07" w:rsidRDefault="00770733" w:rsidP="00770733"/>
    <w:p w:rsidR="00770733" w:rsidRDefault="00770733" w:rsidP="00770733">
      <w:pPr>
        <w:tabs>
          <w:tab w:val="left" w:pos="7483"/>
          <w:tab w:val="center" w:pos="8575"/>
        </w:tabs>
      </w:pPr>
      <w:r w:rsidRPr="008334E4">
        <w:t>* для обслуживающего персонала</w:t>
      </w:r>
    </w:p>
    <w:p w:rsidR="00682892" w:rsidRDefault="00682892" w:rsidP="000356DE">
      <w:pPr>
        <w:ind w:firstLine="709"/>
        <w:jc w:val="both"/>
        <w:rPr>
          <w:sz w:val="28"/>
          <w:szCs w:val="28"/>
        </w:rPr>
      </w:pPr>
    </w:p>
    <w:p w:rsidR="00682892" w:rsidRDefault="00682892" w:rsidP="000356DE">
      <w:pPr>
        <w:ind w:firstLine="709"/>
        <w:jc w:val="both"/>
        <w:rPr>
          <w:sz w:val="28"/>
          <w:szCs w:val="28"/>
        </w:rPr>
      </w:pPr>
    </w:p>
    <w:p w:rsidR="00770733" w:rsidRPr="008334E4" w:rsidRDefault="00770733" w:rsidP="00770733">
      <w:pPr>
        <w:tabs>
          <w:tab w:val="left" w:pos="7483"/>
          <w:tab w:val="center" w:pos="8575"/>
        </w:tabs>
        <w:ind w:left="6237"/>
        <w:jc w:val="center"/>
        <w:rPr>
          <w:sz w:val="28"/>
          <w:szCs w:val="28"/>
        </w:rPr>
      </w:pPr>
      <w:r w:rsidRPr="008334E4">
        <w:rPr>
          <w:sz w:val="28"/>
          <w:szCs w:val="28"/>
        </w:rPr>
        <w:t>Приложение № 3</w:t>
      </w:r>
      <w:r w:rsidR="001904A7">
        <w:rPr>
          <w:sz w:val="28"/>
          <w:szCs w:val="28"/>
        </w:rPr>
        <w:t>5</w:t>
      </w:r>
    </w:p>
    <w:p w:rsidR="00770733" w:rsidRPr="008334E4" w:rsidRDefault="00770733" w:rsidP="00770733">
      <w:pPr>
        <w:tabs>
          <w:tab w:val="left" w:pos="7483"/>
          <w:tab w:val="center" w:pos="8575"/>
        </w:tabs>
        <w:ind w:left="6237"/>
        <w:jc w:val="center"/>
        <w:rPr>
          <w:sz w:val="28"/>
          <w:szCs w:val="28"/>
        </w:rPr>
      </w:pPr>
      <w:r w:rsidRPr="008334E4">
        <w:rPr>
          <w:sz w:val="28"/>
          <w:szCs w:val="28"/>
        </w:rPr>
        <w:t>к нормативным затратам</w:t>
      </w:r>
    </w:p>
    <w:p w:rsidR="00770733" w:rsidRPr="008334E4" w:rsidRDefault="00770733" w:rsidP="00770733">
      <w:pPr>
        <w:tabs>
          <w:tab w:val="left" w:pos="7483"/>
          <w:tab w:val="center" w:pos="8575"/>
        </w:tabs>
        <w:ind w:left="6237"/>
        <w:jc w:val="center"/>
        <w:rPr>
          <w:sz w:val="28"/>
          <w:szCs w:val="28"/>
        </w:rPr>
      </w:pPr>
      <w:r w:rsidRPr="008334E4">
        <w:rPr>
          <w:sz w:val="28"/>
          <w:szCs w:val="28"/>
        </w:rPr>
        <w:t>на обеспечение функций</w:t>
      </w:r>
    </w:p>
    <w:p w:rsidR="00770733" w:rsidRPr="008334E4" w:rsidRDefault="00770733" w:rsidP="00770733">
      <w:pPr>
        <w:tabs>
          <w:tab w:val="left" w:pos="7483"/>
          <w:tab w:val="center" w:pos="8575"/>
        </w:tabs>
        <w:ind w:left="6237"/>
        <w:jc w:val="center"/>
        <w:rPr>
          <w:sz w:val="28"/>
          <w:szCs w:val="28"/>
        </w:rPr>
      </w:pPr>
      <w:r w:rsidRPr="008334E4">
        <w:rPr>
          <w:sz w:val="28"/>
          <w:szCs w:val="28"/>
        </w:rPr>
        <w:t>министерства сельского</w:t>
      </w:r>
    </w:p>
    <w:p w:rsidR="00770733" w:rsidRPr="008334E4" w:rsidRDefault="00770733" w:rsidP="00770733">
      <w:pPr>
        <w:tabs>
          <w:tab w:val="left" w:pos="7483"/>
          <w:tab w:val="center" w:pos="8575"/>
        </w:tabs>
        <w:ind w:left="6237"/>
        <w:jc w:val="center"/>
        <w:rPr>
          <w:sz w:val="28"/>
          <w:szCs w:val="28"/>
        </w:rPr>
      </w:pPr>
      <w:r w:rsidRPr="008334E4">
        <w:rPr>
          <w:sz w:val="28"/>
          <w:szCs w:val="28"/>
        </w:rPr>
        <w:t>хозяйства и продовольствия</w:t>
      </w:r>
    </w:p>
    <w:p w:rsidR="00770733" w:rsidRPr="008334E4" w:rsidRDefault="00770733" w:rsidP="00770733">
      <w:pPr>
        <w:tabs>
          <w:tab w:val="left" w:pos="7483"/>
          <w:tab w:val="center" w:pos="8575"/>
        </w:tabs>
        <w:ind w:left="6237"/>
        <w:jc w:val="center"/>
        <w:rPr>
          <w:sz w:val="28"/>
          <w:szCs w:val="28"/>
        </w:rPr>
      </w:pPr>
      <w:r w:rsidRPr="008334E4">
        <w:rPr>
          <w:sz w:val="28"/>
          <w:szCs w:val="28"/>
        </w:rPr>
        <w:t>Ростовской области</w:t>
      </w:r>
    </w:p>
    <w:p w:rsidR="00770733" w:rsidRDefault="00770733" w:rsidP="000356DE">
      <w:pPr>
        <w:ind w:firstLine="709"/>
        <w:jc w:val="both"/>
        <w:rPr>
          <w:sz w:val="28"/>
          <w:szCs w:val="28"/>
        </w:rPr>
      </w:pPr>
    </w:p>
    <w:p w:rsidR="00770733" w:rsidRPr="008334E4" w:rsidRDefault="00770733" w:rsidP="00770733">
      <w:pPr>
        <w:pStyle w:val="af"/>
        <w:jc w:val="center"/>
        <w:rPr>
          <w:b/>
          <w:sz w:val="28"/>
          <w:szCs w:val="28"/>
        </w:rPr>
      </w:pPr>
      <w:r w:rsidRPr="008334E4">
        <w:rPr>
          <w:b/>
          <w:sz w:val="28"/>
          <w:szCs w:val="28"/>
        </w:rPr>
        <w:t>Иные затраты, относящиеся к затратам на приобретение прочих работ и услуг, не относящихся к затратам на услуги связи, аренду</w:t>
      </w:r>
      <w:r>
        <w:rPr>
          <w:b/>
          <w:sz w:val="28"/>
          <w:szCs w:val="28"/>
        </w:rPr>
        <w:br/>
      </w:r>
      <w:r w:rsidRPr="008334E4">
        <w:rPr>
          <w:b/>
          <w:sz w:val="28"/>
          <w:szCs w:val="28"/>
        </w:rPr>
        <w:t xml:space="preserve">и содержание имущества, в сфере </w:t>
      </w:r>
      <w:r>
        <w:rPr>
          <w:b/>
          <w:sz w:val="28"/>
          <w:szCs w:val="28"/>
        </w:rPr>
        <w:br/>
      </w:r>
      <w:r w:rsidRPr="008334E4">
        <w:rPr>
          <w:b/>
          <w:sz w:val="28"/>
          <w:szCs w:val="28"/>
        </w:rPr>
        <w:t>информационно-коммуникационных технологий*</w:t>
      </w:r>
    </w:p>
    <w:p w:rsidR="00770733" w:rsidRPr="008334E4" w:rsidRDefault="00770733" w:rsidP="00770733">
      <w:pPr>
        <w:pStyle w:val="af"/>
        <w:jc w:val="center"/>
        <w:rPr>
          <w:b/>
          <w:sz w:val="28"/>
          <w:szCs w:val="28"/>
        </w:rPr>
      </w:pPr>
    </w:p>
    <w:tbl>
      <w:tblPr>
        <w:tblW w:w="49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94"/>
        <w:gridCol w:w="5807"/>
        <w:gridCol w:w="1707"/>
        <w:gridCol w:w="1707"/>
      </w:tblGrid>
      <w:tr w:rsidR="00770733" w:rsidRPr="008334E4" w:rsidTr="00770733">
        <w:trPr>
          <w:trHeight w:val="808"/>
        </w:trPr>
        <w:tc>
          <w:tcPr>
            <w:tcW w:w="298" w:type="pct"/>
            <w:vAlign w:val="center"/>
          </w:tcPr>
          <w:p w:rsidR="00770733" w:rsidRPr="008334E4" w:rsidRDefault="00770733" w:rsidP="00770733">
            <w:pPr>
              <w:pStyle w:val="af"/>
              <w:ind w:left="0"/>
              <w:jc w:val="center"/>
              <w:rPr>
                <w:sz w:val="28"/>
                <w:szCs w:val="28"/>
              </w:rPr>
            </w:pPr>
            <w:r w:rsidRPr="008334E4">
              <w:rPr>
                <w:sz w:val="28"/>
                <w:szCs w:val="28"/>
              </w:rPr>
              <w:t xml:space="preserve">№ </w:t>
            </w:r>
            <w:proofErr w:type="spellStart"/>
            <w:proofErr w:type="gramStart"/>
            <w:r w:rsidRPr="008334E4">
              <w:rPr>
                <w:sz w:val="28"/>
                <w:szCs w:val="28"/>
              </w:rPr>
              <w:t>п</w:t>
            </w:r>
            <w:proofErr w:type="spellEnd"/>
            <w:proofErr w:type="gramEnd"/>
            <w:r w:rsidRPr="008334E4">
              <w:rPr>
                <w:sz w:val="28"/>
                <w:szCs w:val="28"/>
              </w:rPr>
              <w:t>/</w:t>
            </w:r>
            <w:proofErr w:type="spellStart"/>
            <w:r w:rsidRPr="008334E4">
              <w:rPr>
                <w:sz w:val="28"/>
                <w:szCs w:val="28"/>
              </w:rPr>
              <w:t>п</w:t>
            </w:r>
            <w:proofErr w:type="spellEnd"/>
          </w:p>
        </w:tc>
        <w:tc>
          <w:tcPr>
            <w:tcW w:w="2960" w:type="pct"/>
            <w:vAlign w:val="center"/>
          </w:tcPr>
          <w:p w:rsidR="00770733" w:rsidRPr="008334E4" w:rsidRDefault="00770733" w:rsidP="00770733">
            <w:pPr>
              <w:pStyle w:val="af"/>
              <w:ind w:left="16"/>
              <w:jc w:val="center"/>
              <w:rPr>
                <w:sz w:val="28"/>
                <w:szCs w:val="28"/>
              </w:rPr>
            </w:pPr>
            <w:r w:rsidRPr="008334E4">
              <w:rPr>
                <w:sz w:val="28"/>
                <w:szCs w:val="28"/>
              </w:rPr>
              <w:t>Наименование услуг*</w:t>
            </w:r>
          </w:p>
        </w:tc>
        <w:tc>
          <w:tcPr>
            <w:tcW w:w="871" w:type="pct"/>
            <w:vAlign w:val="center"/>
          </w:tcPr>
          <w:p w:rsidR="00770733" w:rsidRPr="008334E4" w:rsidRDefault="00770733" w:rsidP="00770733">
            <w:pPr>
              <w:pStyle w:val="af"/>
              <w:ind w:left="0"/>
              <w:jc w:val="center"/>
              <w:rPr>
                <w:sz w:val="28"/>
                <w:szCs w:val="28"/>
              </w:rPr>
            </w:pPr>
            <w:r w:rsidRPr="008334E4">
              <w:rPr>
                <w:sz w:val="28"/>
                <w:szCs w:val="28"/>
              </w:rPr>
              <w:t>Норматив количества, не более*</w:t>
            </w:r>
          </w:p>
        </w:tc>
        <w:tc>
          <w:tcPr>
            <w:tcW w:w="871" w:type="pct"/>
            <w:vAlign w:val="center"/>
          </w:tcPr>
          <w:p w:rsidR="00770733" w:rsidRPr="008334E4" w:rsidRDefault="00770733" w:rsidP="00770733">
            <w:pPr>
              <w:pStyle w:val="af"/>
              <w:ind w:left="38"/>
              <w:jc w:val="center"/>
              <w:rPr>
                <w:sz w:val="28"/>
                <w:szCs w:val="28"/>
              </w:rPr>
            </w:pPr>
            <w:r w:rsidRPr="008334E4">
              <w:rPr>
                <w:sz w:val="28"/>
                <w:szCs w:val="28"/>
              </w:rPr>
              <w:t>Норматив цены,</w:t>
            </w:r>
          </w:p>
          <w:p w:rsidR="00770733" w:rsidRPr="008334E4" w:rsidRDefault="00770733" w:rsidP="00770733">
            <w:pPr>
              <w:pStyle w:val="af"/>
              <w:ind w:left="0" w:hanging="37"/>
              <w:jc w:val="center"/>
              <w:rPr>
                <w:sz w:val="28"/>
                <w:szCs w:val="28"/>
              </w:rPr>
            </w:pPr>
            <w:r w:rsidRPr="008334E4">
              <w:rPr>
                <w:sz w:val="28"/>
                <w:szCs w:val="28"/>
              </w:rPr>
              <w:t>не более (руб.)*</w:t>
            </w:r>
          </w:p>
          <w:p w:rsidR="00770733" w:rsidRPr="008334E4" w:rsidRDefault="00770733" w:rsidP="00770733">
            <w:pPr>
              <w:pStyle w:val="af"/>
              <w:jc w:val="center"/>
              <w:rPr>
                <w:sz w:val="28"/>
                <w:szCs w:val="28"/>
              </w:rPr>
            </w:pPr>
          </w:p>
        </w:tc>
      </w:tr>
      <w:tr w:rsidR="00770733" w:rsidRPr="008334E4" w:rsidTr="00770733">
        <w:trPr>
          <w:trHeight w:val="1056"/>
        </w:trPr>
        <w:tc>
          <w:tcPr>
            <w:tcW w:w="298" w:type="pct"/>
          </w:tcPr>
          <w:p w:rsidR="00770733" w:rsidRPr="008334E4" w:rsidRDefault="00770733" w:rsidP="00770733">
            <w:pPr>
              <w:pStyle w:val="af"/>
              <w:ind w:left="0"/>
              <w:jc w:val="center"/>
              <w:rPr>
                <w:sz w:val="28"/>
                <w:szCs w:val="28"/>
              </w:rPr>
            </w:pPr>
            <w:r w:rsidRPr="008334E4">
              <w:rPr>
                <w:sz w:val="28"/>
                <w:szCs w:val="28"/>
              </w:rPr>
              <w:t>1.</w:t>
            </w:r>
          </w:p>
        </w:tc>
        <w:tc>
          <w:tcPr>
            <w:tcW w:w="2960" w:type="pct"/>
          </w:tcPr>
          <w:p w:rsidR="00770733" w:rsidRPr="008334E4" w:rsidRDefault="00770733" w:rsidP="00770733">
            <w:pPr>
              <w:tabs>
                <w:tab w:val="left" w:pos="0"/>
              </w:tabs>
              <w:rPr>
                <w:color w:val="000000"/>
                <w:sz w:val="28"/>
                <w:szCs w:val="28"/>
              </w:rPr>
            </w:pPr>
            <w:r w:rsidRPr="008334E4">
              <w:rPr>
                <w:color w:val="000000"/>
                <w:sz w:val="28"/>
                <w:szCs w:val="28"/>
              </w:rPr>
              <w:t xml:space="preserve">Выполнение работ по </w:t>
            </w:r>
            <w:r>
              <w:rPr>
                <w:color w:val="000000"/>
                <w:sz w:val="28"/>
                <w:szCs w:val="28"/>
              </w:rPr>
              <w:t xml:space="preserve">обеспечению функционирования </w:t>
            </w:r>
            <w:proofErr w:type="spellStart"/>
            <w:r w:rsidRPr="008334E4">
              <w:rPr>
                <w:color w:val="000000"/>
                <w:sz w:val="28"/>
                <w:szCs w:val="28"/>
              </w:rPr>
              <w:t>геоинформационной</w:t>
            </w:r>
            <w:proofErr w:type="spellEnd"/>
            <w:r w:rsidRPr="008334E4">
              <w:rPr>
                <w:color w:val="000000"/>
                <w:sz w:val="28"/>
                <w:szCs w:val="28"/>
              </w:rPr>
              <w:t xml:space="preserve"> системы мониторинга земель сельскохозяйственного назначения Ростовской области</w:t>
            </w:r>
          </w:p>
        </w:tc>
        <w:tc>
          <w:tcPr>
            <w:tcW w:w="871" w:type="pct"/>
          </w:tcPr>
          <w:p w:rsidR="00770733" w:rsidRPr="008334E4" w:rsidRDefault="00770733" w:rsidP="00770733">
            <w:pPr>
              <w:pStyle w:val="af"/>
              <w:ind w:left="-98"/>
              <w:jc w:val="center"/>
              <w:rPr>
                <w:sz w:val="28"/>
                <w:szCs w:val="28"/>
              </w:rPr>
            </w:pPr>
            <w:r w:rsidRPr="008334E4">
              <w:rPr>
                <w:sz w:val="28"/>
                <w:szCs w:val="28"/>
              </w:rPr>
              <w:t>1</w:t>
            </w:r>
          </w:p>
        </w:tc>
        <w:tc>
          <w:tcPr>
            <w:tcW w:w="871" w:type="pct"/>
          </w:tcPr>
          <w:p w:rsidR="00770733" w:rsidRPr="008334E4" w:rsidRDefault="00770733" w:rsidP="00770733">
            <w:pPr>
              <w:pStyle w:val="af"/>
              <w:ind w:left="0"/>
              <w:jc w:val="center"/>
              <w:rPr>
                <w:sz w:val="28"/>
                <w:szCs w:val="28"/>
              </w:rPr>
            </w:pPr>
            <w:r w:rsidRPr="008334E4">
              <w:rPr>
                <w:sz w:val="28"/>
                <w:szCs w:val="28"/>
                <w:lang w:val="en-US"/>
              </w:rPr>
              <w:t>63</w:t>
            </w:r>
            <w:r w:rsidRPr="008334E4">
              <w:rPr>
                <w:sz w:val="28"/>
                <w:szCs w:val="28"/>
              </w:rPr>
              <w:t>0 000,00</w:t>
            </w:r>
          </w:p>
          <w:p w:rsidR="00770733" w:rsidRPr="008334E4" w:rsidRDefault="00770733" w:rsidP="00770733">
            <w:pPr>
              <w:pStyle w:val="af"/>
              <w:jc w:val="center"/>
              <w:rPr>
                <w:sz w:val="28"/>
                <w:szCs w:val="28"/>
              </w:rPr>
            </w:pPr>
          </w:p>
          <w:p w:rsidR="00770733" w:rsidRPr="008334E4" w:rsidRDefault="00770733" w:rsidP="00770733">
            <w:pPr>
              <w:pStyle w:val="af"/>
              <w:jc w:val="center"/>
              <w:rPr>
                <w:sz w:val="28"/>
                <w:szCs w:val="28"/>
              </w:rPr>
            </w:pPr>
          </w:p>
          <w:p w:rsidR="00770733" w:rsidRPr="008334E4" w:rsidRDefault="00770733" w:rsidP="00770733">
            <w:pPr>
              <w:pStyle w:val="af"/>
              <w:jc w:val="center"/>
              <w:rPr>
                <w:sz w:val="28"/>
                <w:szCs w:val="28"/>
              </w:rPr>
            </w:pPr>
          </w:p>
          <w:p w:rsidR="00770733" w:rsidRPr="008334E4" w:rsidRDefault="00770733" w:rsidP="00770733">
            <w:pPr>
              <w:pStyle w:val="af"/>
              <w:jc w:val="center"/>
              <w:rPr>
                <w:sz w:val="28"/>
                <w:szCs w:val="28"/>
              </w:rPr>
            </w:pPr>
          </w:p>
          <w:p w:rsidR="00770733" w:rsidRPr="008334E4" w:rsidRDefault="00770733" w:rsidP="00770733">
            <w:pPr>
              <w:pStyle w:val="af"/>
              <w:jc w:val="center"/>
              <w:rPr>
                <w:sz w:val="28"/>
                <w:szCs w:val="28"/>
              </w:rPr>
            </w:pPr>
          </w:p>
          <w:p w:rsidR="00770733" w:rsidRPr="008334E4" w:rsidRDefault="00770733" w:rsidP="00770733">
            <w:pPr>
              <w:pStyle w:val="af"/>
              <w:jc w:val="center"/>
              <w:rPr>
                <w:sz w:val="28"/>
                <w:szCs w:val="28"/>
              </w:rPr>
            </w:pPr>
          </w:p>
        </w:tc>
      </w:tr>
      <w:tr w:rsidR="00770733" w:rsidRPr="008334E4" w:rsidTr="00770733">
        <w:trPr>
          <w:trHeight w:val="1056"/>
        </w:trPr>
        <w:tc>
          <w:tcPr>
            <w:tcW w:w="298" w:type="pct"/>
          </w:tcPr>
          <w:p w:rsidR="00770733" w:rsidRPr="008334E4" w:rsidRDefault="00770733" w:rsidP="00770733">
            <w:pPr>
              <w:pStyle w:val="af"/>
              <w:ind w:left="0"/>
              <w:jc w:val="center"/>
              <w:rPr>
                <w:sz w:val="28"/>
                <w:szCs w:val="28"/>
              </w:rPr>
            </w:pPr>
            <w:r w:rsidRPr="008334E4">
              <w:rPr>
                <w:sz w:val="28"/>
                <w:szCs w:val="28"/>
              </w:rPr>
              <w:t>2.</w:t>
            </w:r>
          </w:p>
        </w:tc>
        <w:tc>
          <w:tcPr>
            <w:tcW w:w="2960" w:type="pct"/>
          </w:tcPr>
          <w:p w:rsidR="00770733" w:rsidRPr="008334E4" w:rsidRDefault="00770733" w:rsidP="00770733">
            <w:pPr>
              <w:tabs>
                <w:tab w:val="left" w:pos="0"/>
              </w:tabs>
              <w:rPr>
                <w:color w:val="000000"/>
                <w:sz w:val="28"/>
                <w:szCs w:val="28"/>
              </w:rPr>
            </w:pPr>
            <w:r w:rsidRPr="008334E4">
              <w:rPr>
                <w:color w:val="000000"/>
                <w:sz w:val="28"/>
                <w:szCs w:val="28"/>
              </w:rPr>
              <w:t>Оказание услуг по техническому сопровождению и модернизации специализированного программного средства «Учет бюджетных средств, предоставляемых сельскохозяйственным товаропроизводителям в форме субсидий»</w:t>
            </w:r>
          </w:p>
        </w:tc>
        <w:tc>
          <w:tcPr>
            <w:tcW w:w="871" w:type="pct"/>
          </w:tcPr>
          <w:p w:rsidR="00770733" w:rsidRPr="008334E4" w:rsidRDefault="00770733" w:rsidP="00770733">
            <w:pPr>
              <w:pStyle w:val="af"/>
              <w:ind w:left="-98"/>
              <w:jc w:val="center"/>
              <w:rPr>
                <w:sz w:val="28"/>
                <w:szCs w:val="28"/>
              </w:rPr>
            </w:pPr>
            <w:r w:rsidRPr="008334E4">
              <w:rPr>
                <w:sz w:val="28"/>
                <w:szCs w:val="28"/>
              </w:rPr>
              <w:t>1</w:t>
            </w:r>
          </w:p>
        </w:tc>
        <w:tc>
          <w:tcPr>
            <w:tcW w:w="871" w:type="pct"/>
          </w:tcPr>
          <w:p w:rsidR="00770733" w:rsidRPr="008334E4" w:rsidRDefault="00770733" w:rsidP="009D189C">
            <w:pPr>
              <w:pStyle w:val="af"/>
              <w:ind w:left="0"/>
              <w:jc w:val="center"/>
              <w:rPr>
                <w:sz w:val="28"/>
                <w:szCs w:val="28"/>
              </w:rPr>
            </w:pPr>
            <w:r w:rsidRPr="008334E4">
              <w:rPr>
                <w:sz w:val="28"/>
                <w:szCs w:val="28"/>
              </w:rPr>
              <w:t>1 219 </w:t>
            </w:r>
            <w:r w:rsidR="009D189C">
              <w:rPr>
                <w:sz w:val="28"/>
                <w:szCs w:val="28"/>
              </w:rPr>
              <w:t>885</w:t>
            </w:r>
            <w:r w:rsidRPr="008334E4">
              <w:rPr>
                <w:sz w:val="28"/>
                <w:szCs w:val="28"/>
              </w:rPr>
              <w:t>,00</w:t>
            </w:r>
          </w:p>
        </w:tc>
      </w:tr>
    </w:tbl>
    <w:p w:rsidR="00770733" w:rsidRPr="00487F07" w:rsidRDefault="00770733" w:rsidP="00487F07">
      <w:pPr>
        <w:pStyle w:val="af"/>
        <w:tabs>
          <w:tab w:val="left" w:pos="0"/>
        </w:tabs>
        <w:ind w:left="0"/>
        <w:contextualSpacing w:val="0"/>
        <w:rPr>
          <w:b/>
          <w:color w:val="000000"/>
        </w:rPr>
      </w:pPr>
    </w:p>
    <w:p w:rsidR="00770733" w:rsidRDefault="00770733" w:rsidP="001904A7">
      <w:pPr>
        <w:jc w:val="both"/>
        <w:rPr>
          <w:sz w:val="28"/>
          <w:szCs w:val="28"/>
        </w:rPr>
      </w:pPr>
      <w:r w:rsidRPr="008334E4">
        <w:t>* для всех категорий должностей, кроме обслуживающего персонала</w:t>
      </w:r>
      <w:r>
        <w:t>».</w:t>
      </w:r>
    </w:p>
    <w:sectPr w:rsidR="00770733" w:rsidSect="00122592">
      <w:headerReference w:type="default" r:id="rId8"/>
      <w:footerReference w:type="even" r:id="rId9"/>
      <w:footerReference w:type="first" r:id="rId10"/>
      <w:pgSz w:w="11906" w:h="16838"/>
      <w:pgMar w:top="709" w:right="849" w:bottom="1134" w:left="1276" w:header="567" w:footer="567"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629F0" w:rsidRDefault="00C629F0">
      <w:r>
        <w:separator/>
      </w:r>
    </w:p>
  </w:endnote>
  <w:endnote w:type="continuationSeparator" w:id="0">
    <w:p w:rsidR="00C629F0" w:rsidRDefault="00C629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G Souvenir">
    <w:altName w:val="Times New Roman"/>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9F0" w:rsidRDefault="00E27B99" w:rsidP="00745ABF">
    <w:pPr>
      <w:pStyle w:val="a7"/>
      <w:framePr w:wrap="around" w:vAnchor="text" w:hAnchor="margin" w:xAlign="right" w:y="1"/>
      <w:rPr>
        <w:rStyle w:val="ab"/>
      </w:rPr>
    </w:pPr>
    <w:r>
      <w:rPr>
        <w:rStyle w:val="ab"/>
      </w:rPr>
      <w:fldChar w:fldCharType="begin"/>
    </w:r>
    <w:r w:rsidR="00C629F0">
      <w:rPr>
        <w:rStyle w:val="ab"/>
      </w:rPr>
      <w:instrText xml:space="preserve">PAGE  </w:instrText>
    </w:r>
    <w:r>
      <w:rPr>
        <w:rStyle w:val="ab"/>
      </w:rPr>
      <w:fldChar w:fldCharType="end"/>
    </w:r>
  </w:p>
  <w:p w:rsidR="00C629F0" w:rsidRDefault="00C629F0">
    <w:pPr>
      <w:pStyle w:val="a7"/>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629F0" w:rsidRDefault="00C629F0">
    <w:pPr>
      <w:pStyle w:val="a7"/>
      <w:jc w:val="right"/>
    </w:pPr>
  </w:p>
  <w:p w:rsidR="00C629F0" w:rsidRDefault="00C629F0">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629F0" w:rsidRDefault="00C629F0">
      <w:r>
        <w:separator/>
      </w:r>
    </w:p>
  </w:footnote>
  <w:footnote w:type="continuationSeparator" w:id="0">
    <w:p w:rsidR="00C629F0" w:rsidRDefault="00C629F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1436464"/>
      <w:docPartObj>
        <w:docPartGallery w:val="Page Numbers (Top of Page)"/>
        <w:docPartUnique/>
      </w:docPartObj>
    </w:sdtPr>
    <w:sdtContent>
      <w:p w:rsidR="00C629F0" w:rsidRDefault="00E27B99">
        <w:pPr>
          <w:pStyle w:val="a9"/>
          <w:jc w:val="center"/>
        </w:pPr>
        <w:r>
          <w:rPr>
            <w:noProof/>
          </w:rPr>
          <w:fldChar w:fldCharType="begin"/>
        </w:r>
        <w:r w:rsidR="00C629F0">
          <w:rPr>
            <w:noProof/>
          </w:rPr>
          <w:instrText xml:space="preserve"> PAGE   \* MERGEFORMAT </w:instrText>
        </w:r>
        <w:r>
          <w:rPr>
            <w:noProof/>
          </w:rPr>
          <w:fldChar w:fldCharType="separate"/>
        </w:r>
        <w:r w:rsidR="00B808CA">
          <w:rPr>
            <w:noProof/>
          </w:rPr>
          <w:t>3</w:t>
        </w:r>
        <w:r>
          <w:rPr>
            <w:noProof/>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7pt;height:11.7pt" o:bullet="t">
        <v:imagedata r:id="rId1" o:title=""/>
      </v:shape>
    </w:pict>
  </w:numPicBullet>
  <w:abstractNum w:abstractNumId="0">
    <w:nsid w:val="00C71049"/>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46714C2"/>
    <w:multiLevelType w:val="hybridMultilevel"/>
    <w:tmpl w:val="FC2228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8666462"/>
    <w:multiLevelType w:val="hybridMultilevel"/>
    <w:tmpl w:val="9E00E73E"/>
    <w:lvl w:ilvl="0" w:tplc="840E7D7C">
      <w:start w:val="1"/>
      <w:numFmt w:val="decimal"/>
      <w:lvlText w:val="%1."/>
      <w:lvlJc w:val="left"/>
      <w:pPr>
        <w:ind w:left="3600" w:hanging="360"/>
      </w:pPr>
      <w:rPr>
        <w:rFonts w:cs="Times New Roman" w:hint="default"/>
        <w:b/>
        <w:sz w:val="24"/>
      </w:rPr>
    </w:lvl>
    <w:lvl w:ilvl="1" w:tplc="04190019" w:tentative="1">
      <w:start w:val="1"/>
      <w:numFmt w:val="lowerLetter"/>
      <w:lvlText w:val="%2."/>
      <w:lvlJc w:val="left"/>
      <w:pPr>
        <w:ind w:left="4320" w:hanging="360"/>
      </w:pPr>
      <w:rPr>
        <w:rFonts w:cs="Times New Roman"/>
      </w:rPr>
    </w:lvl>
    <w:lvl w:ilvl="2" w:tplc="0419001B" w:tentative="1">
      <w:start w:val="1"/>
      <w:numFmt w:val="lowerRoman"/>
      <w:lvlText w:val="%3."/>
      <w:lvlJc w:val="right"/>
      <w:pPr>
        <w:ind w:left="5040" w:hanging="180"/>
      </w:pPr>
      <w:rPr>
        <w:rFonts w:cs="Times New Roman"/>
      </w:rPr>
    </w:lvl>
    <w:lvl w:ilvl="3" w:tplc="0419000F" w:tentative="1">
      <w:start w:val="1"/>
      <w:numFmt w:val="decimal"/>
      <w:lvlText w:val="%4."/>
      <w:lvlJc w:val="left"/>
      <w:pPr>
        <w:ind w:left="5760" w:hanging="360"/>
      </w:pPr>
      <w:rPr>
        <w:rFonts w:cs="Times New Roman"/>
      </w:rPr>
    </w:lvl>
    <w:lvl w:ilvl="4" w:tplc="04190019" w:tentative="1">
      <w:start w:val="1"/>
      <w:numFmt w:val="lowerLetter"/>
      <w:lvlText w:val="%5."/>
      <w:lvlJc w:val="left"/>
      <w:pPr>
        <w:ind w:left="6480" w:hanging="360"/>
      </w:pPr>
      <w:rPr>
        <w:rFonts w:cs="Times New Roman"/>
      </w:rPr>
    </w:lvl>
    <w:lvl w:ilvl="5" w:tplc="0419001B" w:tentative="1">
      <w:start w:val="1"/>
      <w:numFmt w:val="lowerRoman"/>
      <w:lvlText w:val="%6."/>
      <w:lvlJc w:val="right"/>
      <w:pPr>
        <w:ind w:left="7200" w:hanging="180"/>
      </w:pPr>
      <w:rPr>
        <w:rFonts w:cs="Times New Roman"/>
      </w:rPr>
    </w:lvl>
    <w:lvl w:ilvl="6" w:tplc="0419000F" w:tentative="1">
      <w:start w:val="1"/>
      <w:numFmt w:val="decimal"/>
      <w:lvlText w:val="%7."/>
      <w:lvlJc w:val="left"/>
      <w:pPr>
        <w:ind w:left="7920" w:hanging="360"/>
      </w:pPr>
      <w:rPr>
        <w:rFonts w:cs="Times New Roman"/>
      </w:rPr>
    </w:lvl>
    <w:lvl w:ilvl="7" w:tplc="04190019" w:tentative="1">
      <w:start w:val="1"/>
      <w:numFmt w:val="lowerLetter"/>
      <w:lvlText w:val="%8."/>
      <w:lvlJc w:val="left"/>
      <w:pPr>
        <w:ind w:left="8640" w:hanging="360"/>
      </w:pPr>
      <w:rPr>
        <w:rFonts w:cs="Times New Roman"/>
      </w:rPr>
    </w:lvl>
    <w:lvl w:ilvl="8" w:tplc="0419001B" w:tentative="1">
      <w:start w:val="1"/>
      <w:numFmt w:val="lowerRoman"/>
      <w:lvlText w:val="%9."/>
      <w:lvlJc w:val="right"/>
      <w:pPr>
        <w:ind w:left="9360" w:hanging="180"/>
      </w:pPr>
      <w:rPr>
        <w:rFonts w:cs="Times New Roman"/>
      </w:rPr>
    </w:lvl>
  </w:abstractNum>
  <w:abstractNum w:abstractNumId="3">
    <w:nsid w:val="0D94131F"/>
    <w:multiLevelType w:val="multilevel"/>
    <w:tmpl w:val="7F22C0F2"/>
    <w:lvl w:ilvl="0">
      <w:start w:val="1"/>
      <w:numFmt w:val="decimal"/>
      <w:lvlText w:val="%1."/>
      <w:lvlJc w:val="left"/>
      <w:pPr>
        <w:ind w:left="2203" w:hanging="360"/>
      </w:pPr>
      <w:rPr>
        <w:rFonts w:cs="Times New Roman" w:hint="default"/>
      </w:rPr>
    </w:lvl>
    <w:lvl w:ilvl="1">
      <w:start w:val="1"/>
      <w:numFmt w:val="decimal"/>
      <w:isLgl/>
      <w:lvlText w:val="%1.%2."/>
      <w:lvlJc w:val="left"/>
      <w:pPr>
        <w:ind w:left="1189" w:hanging="48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429" w:hanging="72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1789" w:hanging="1080"/>
      </w:pPr>
      <w:rPr>
        <w:rFonts w:cs="Times New Roman" w:hint="default"/>
      </w:rPr>
    </w:lvl>
    <w:lvl w:ilvl="6">
      <w:start w:val="1"/>
      <w:numFmt w:val="decimal"/>
      <w:isLgl/>
      <w:lvlText w:val="%1.%2.%3.%4.%5.%6.%7."/>
      <w:lvlJc w:val="left"/>
      <w:pPr>
        <w:ind w:left="2149" w:hanging="1440"/>
      </w:pPr>
      <w:rPr>
        <w:rFonts w:cs="Times New Roman" w:hint="default"/>
      </w:rPr>
    </w:lvl>
    <w:lvl w:ilvl="7">
      <w:start w:val="1"/>
      <w:numFmt w:val="decimal"/>
      <w:isLgl/>
      <w:lvlText w:val="%1.%2.%3.%4.%5.%6.%7.%8."/>
      <w:lvlJc w:val="left"/>
      <w:pPr>
        <w:ind w:left="2149" w:hanging="1440"/>
      </w:pPr>
      <w:rPr>
        <w:rFonts w:cs="Times New Roman" w:hint="default"/>
      </w:rPr>
    </w:lvl>
    <w:lvl w:ilvl="8">
      <w:start w:val="1"/>
      <w:numFmt w:val="decimal"/>
      <w:isLgl/>
      <w:lvlText w:val="%1.%2.%3.%4.%5.%6.%7.%8.%9."/>
      <w:lvlJc w:val="left"/>
      <w:pPr>
        <w:ind w:left="2509" w:hanging="1800"/>
      </w:pPr>
      <w:rPr>
        <w:rFonts w:cs="Times New Roman" w:hint="default"/>
      </w:rPr>
    </w:lvl>
  </w:abstractNum>
  <w:abstractNum w:abstractNumId="4">
    <w:nsid w:val="0EC55E0F"/>
    <w:multiLevelType w:val="hybridMultilevel"/>
    <w:tmpl w:val="13B41D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6A4394A"/>
    <w:multiLevelType w:val="hybridMultilevel"/>
    <w:tmpl w:val="4086ADB0"/>
    <w:lvl w:ilvl="0" w:tplc="816443FA">
      <w:start w:val="1"/>
      <w:numFmt w:val="decimal"/>
      <w:lvlText w:val="%1."/>
      <w:lvlJc w:val="left"/>
      <w:pPr>
        <w:ind w:left="1143" w:hanging="360"/>
      </w:pPr>
      <w:rPr>
        <w:rFonts w:hint="default"/>
      </w:rPr>
    </w:lvl>
    <w:lvl w:ilvl="1" w:tplc="04190019" w:tentative="1">
      <w:start w:val="1"/>
      <w:numFmt w:val="lowerLetter"/>
      <w:lvlText w:val="%2."/>
      <w:lvlJc w:val="left"/>
      <w:pPr>
        <w:ind w:left="1863" w:hanging="360"/>
      </w:pPr>
    </w:lvl>
    <w:lvl w:ilvl="2" w:tplc="0419001B" w:tentative="1">
      <w:start w:val="1"/>
      <w:numFmt w:val="lowerRoman"/>
      <w:lvlText w:val="%3."/>
      <w:lvlJc w:val="right"/>
      <w:pPr>
        <w:ind w:left="2583" w:hanging="180"/>
      </w:pPr>
    </w:lvl>
    <w:lvl w:ilvl="3" w:tplc="0419000F" w:tentative="1">
      <w:start w:val="1"/>
      <w:numFmt w:val="decimal"/>
      <w:lvlText w:val="%4."/>
      <w:lvlJc w:val="left"/>
      <w:pPr>
        <w:ind w:left="3303" w:hanging="360"/>
      </w:pPr>
    </w:lvl>
    <w:lvl w:ilvl="4" w:tplc="04190019" w:tentative="1">
      <w:start w:val="1"/>
      <w:numFmt w:val="lowerLetter"/>
      <w:lvlText w:val="%5."/>
      <w:lvlJc w:val="left"/>
      <w:pPr>
        <w:ind w:left="4023" w:hanging="360"/>
      </w:pPr>
    </w:lvl>
    <w:lvl w:ilvl="5" w:tplc="0419001B" w:tentative="1">
      <w:start w:val="1"/>
      <w:numFmt w:val="lowerRoman"/>
      <w:lvlText w:val="%6."/>
      <w:lvlJc w:val="right"/>
      <w:pPr>
        <w:ind w:left="4743" w:hanging="180"/>
      </w:pPr>
    </w:lvl>
    <w:lvl w:ilvl="6" w:tplc="0419000F" w:tentative="1">
      <w:start w:val="1"/>
      <w:numFmt w:val="decimal"/>
      <w:lvlText w:val="%7."/>
      <w:lvlJc w:val="left"/>
      <w:pPr>
        <w:ind w:left="5463" w:hanging="360"/>
      </w:pPr>
    </w:lvl>
    <w:lvl w:ilvl="7" w:tplc="04190019" w:tentative="1">
      <w:start w:val="1"/>
      <w:numFmt w:val="lowerLetter"/>
      <w:lvlText w:val="%8."/>
      <w:lvlJc w:val="left"/>
      <w:pPr>
        <w:ind w:left="6183" w:hanging="360"/>
      </w:pPr>
    </w:lvl>
    <w:lvl w:ilvl="8" w:tplc="0419001B" w:tentative="1">
      <w:start w:val="1"/>
      <w:numFmt w:val="lowerRoman"/>
      <w:lvlText w:val="%9."/>
      <w:lvlJc w:val="right"/>
      <w:pPr>
        <w:ind w:left="6903" w:hanging="180"/>
      </w:pPr>
    </w:lvl>
  </w:abstractNum>
  <w:abstractNum w:abstractNumId="6">
    <w:nsid w:val="198B2D85"/>
    <w:multiLevelType w:val="hybridMultilevel"/>
    <w:tmpl w:val="5D56464C"/>
    <w:lvl w:ilvl="0" w:tplc="0419000F">
      <w:start w:val="1"/>
      <w:numFmt w:val="decimal"/>
      <w:lvlText w:val="%1."/>
      <w:lvlJc w:val="left"/>
      <w:pPr>
        <w:ind w:left="1571" w:hanging="360"/>
      </w:pPr>
      <w:rPr>
        <w:rFonts w:cs="Times New Roman"/>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7">
    <w:nsid w:val="1E567501"/>
    <w:multiLevelType w:val="hybridMultilevel"/>
    <w:tmpl w:val="CFD82E1C"/>
    <w:lvl w:ilvl="0" w:tplc="33D4BD7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8">
    <w:nsid w:val="1EC808FC"/>
    <w:multiLevelType w:val="hybridMultilevel"/>
    <w:tmpl w:val="E1866E30"/>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29D0FD9"/>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26AF4253"/>
    <w:multiLevelType w:val="hybridMultilevel"/>
    <w:tmpl w:val="968C0056"/>
    <w:lvl w:ilvl="0" w:tplc="3B0E0242">
      <w:start w:val="1"/>
      <w:numFmt w:val="decimal"/>
      <w:lvlText w:val="%1."/>
      <w:lvlJc w:val="left"/>
      <w:pPr>
        <w:ind w:left="360" w:hanging="360"/>
      </w:pPr>
      <w:rPr>
        <w:rFonts w:cs="Times New Roman"/>
        <w:sz w:val="20"/>
        <w:szCs w:val="20"/>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nsid w:val="29956BCA"/>
    <w:multiLevelType w:val="hybridMultilevel"/>
    <w:tmpl w:val="FC92328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B0179B3"/>
    <w:multiLevelType w:val="hybridMultilevel"/>
    <w:tmpl w:val="30385A40"/>
    <w:lvl w:ilvl="0" w:tplc="BD26D3D6">
      <w:start w:val="1"/>
      <w:numFmt w:val="decimal"/>
      <w:lvlText w:val="%1."/>
      <w:lvlJc w:val="left"/>
      <w:pPr>
        <w:ind w:left="1080" w:hanging="360"/>
      </w:pPr>
      <w:rPr>
        <w:rFonts w:cs="Times New Roman" w:hint="default"/>
        <w:b/>
        <w:sz w:val="24"/>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2BA22677"/>
    <w:multiLevelType w:val="hybridMultilevel"/>
    <w:tmpl w:val="9C389E54"/>
    <w:lvl w:ilvl="0" w:tplc="A60C8876">
      <w:start w:val="22"/>
      <w:numFmt w:val="bullet"/>
      <w:lvlText w:val=""/>
      <w:lvlJc w:val="left"/>
      <w:pPr>
        <w:ind w:left="1429" w:hanging="360"/>
      </w:pPr>
      <w:rPr>
        <w:rFonts w:ascii="Symbol" w:eastAsia="Times New Roman"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320516AB"/>
    <w:multiLevelType w:val="hybridMultilevel"/>
    <w:tmpl w:val="C832BC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42C40F7"/>
    <w:multiLevelType w:val="hybridMultilevel"/>
    <w:tmpl w:val="3EE2CB6C"/>
    <w:lvl w:ilvl="0" w:tplc="500EBEAC">
      <w:start w:val="1"/>
      <w:numFmt w:val="decimal"/>
      <w:lvlText w:val="%1."/>
      <w:lvlJc w:val="left"/>
      <w:pPr>
        <w:ind w:left="1777" w:hanging="360"/>
      </w:pPr>
      <w:rPr>
        <w:rFonts w:cs="Times New Roman" w:hint="default"/>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16">
    <w:nsid w:val="34DD3ED5"/>
    <w:multiLevelType w:val="hybridMultilevel"/>
    <w:tmpl w:val="E436823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5780826"/>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64C2DF9"/>
    <w:multiLevelType w:val="hybridMultilevel"/>
    <w:tmpl w:val="2646B604"/>
    <w:lvl w:ilvl="0" w:tplc="091A73F6">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65B0ACC"/>
    <w:multiLevelType w:val="hybridMultilevel"/>
    <w:tmpl w:val="6FC8B3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E241CAA"/>
    <w:multiLevelType w:val="multilevel"/>
    <w:tmpl w:val="5178DFE6"/>
    <w:lvl w:ilvl="0">
      <w:start w:val="1"/>
      <w:numFmt w:val="decimal"/>
      <w:lvlText w:val="%1."/>
      <w:lvlJc w:val="left"/>
      <w:pPr>
        <w:ind w:left="720" w:hanging="360"/>
      </w:pPr>
      <w:rPr>
        <w:rFonts w:cs="Times New Roman" w:hint="default"/>
      </w:rPr>
    </w:lvl>
    <w:lvl w:ilvl="1">
      <w:start w:val="2"/>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nsid w:val="3EDF2797"/>
    <w:multiLevelType w:val="hybridMultilevel"/>
    <w:tmpl w:val="3E8023EE"/>
    <w:lvl w:ilvl="0" w:tplc="A6C0B026">
      <w:start w:val="1"/>
      <w:numFmt w:val="decimal"/>
      <w:lvlText w:val="%1."/>
      <w:lvlJc w:val="left"/>
      <w:pPr>
        <w:ind w:left="3272" w:hanging="360"/>
      </w:pPr>
      <w:rPr>
        <w:rFonts w:cs="Times New Roman" w:hint="default"/>
        <w:b/>
        <w:sz w:val="24"/>
      </w:rPr>
    </w:lvl>
    <w:lvl w:ilvl="1" w:tplc="04190019" w:tentative="1">
      <w:start w:val="1"/>
      <w:numFmt w:val="lowerLetter"/>
      <w:lvlText w:val="%2."/>
      <w:lvlJc w:val="left"/>
      <w:pPr>
        <w:ind w:left="3992" w:hanging="360"/>
      </w:pPr>
      <w:rPr>
        <w:rFonts w:cs="Times New Roman"/>
      </w:rPr>
    </w:lvl>
    <w:lvl w:ilvl="2" w:tplc="0419001B" w:tentative="1">
      <w:start w:val="1"/>
      <w:numFmt w:val="lowerRoman"/>
      <w:lvlText w:val="%3."/>
      <w:lvlJc w:val="right"/>
      <w:pPr>
        <w:ind w:left="4712" w:hanging="180"/>
      </w:pPr>
      <w:rPr>
        <w:rFonts w:cs="Times New Roman"/>
      </w:rPr>
    </w:lvl>
    <w:lvl w:ilvl="3" w:tplc="0419000F" w:tentative="1">
      <w:start w:val="1"/>
      <w:numFmt w:val="decimal"/>
      <w:lvlText w:val="%4."/>
      <w:lvlJc w:val="left"/>
      <w:pPr>
        <w:ind w:left="5432" w:hanging="360"/>
      </w:pPr>
      <w:rPr>
        <w:rFonts w:cs="Times New Roman"/>
      </w:rPr>
    </w:lvl>
    <w:lvl w:ilvl="4" w:tplc="04190019" w:tentative="1">
      <w:start w:val="1"/>
      <w:numFmt w:val="lowerLetter"/>
      <w:lvlText w:val="%5."/>
      <w:lvlJc w:val="left"/>
      <w:pPr>
        <w:ind w:left="6152" w:hanging="360"/>
      </w:pPr>
      <w:rPr>
        <w:rFonts w:cs="Times New Roman"/>
      </w:rPr>
    </w:lvl>
    <w:lvl w:ilvl="5" w:tplc="0419001B" w:tentative="1">
      <w:start w:val="1"/>
      <w:numFmt w:val="lowerRoman"/>
      <w:lvlText w:val="%6."/>
      <w:lvlJc w:val="right"/>
      <w:pPr>
        <w:ind w:left="6872" w:hanging="180"/>
      </w:pPr>
      <w:rPr>
        <w:rFonts w:cs="Times New Roman"/>
      </w:rPr>
    </w:lvl>
    <w:lvl w:ilvl="6" w:tplc="0419000F" w:tentative="1">
      <w:start w:val="1"/>
      <w:numFmt w:val="decimal"/>
      <w:lvlText w:val="%7."/>
      <w:lvlJc w:val="left"/>
      <w:pPr>
        <w:ind w:left="7592" w:hanging="360"/>
      </w:pPr>
      <w:rPr>
        <w:rFonts w:cs="Times New Roman"/>
      </w:rPr>
    </w:lvl>
    <w:lvl w:ilvl="7" w:tplc="04190019" w:tentative="1">
      <w:start w:val="1"/>
      <w:numFmt w:val="lowerLetter"/>
      <w:lvlText w:val="%8."/>
      <w:lvlJc w:val="left"/>
      <w:pPr>
        <w:ind w:left="8312" w:hanging="360"/>
      </w:pPr>
      <w:rPr>
        <w:rFonts w:cs="Times New Roman"/>
      </w:rPr>
    </w:lvl>
    <w:lvl w:ilvl="8" w:tplc="0419001B" w:tentative="1">
      <w:start w:val="1"/>
      <w:numFmt w:val="lowerRoman"/>
      <w:lvlText w:val="%9."/>
      <w:lvlJc w:val="right"/>
      <w:pPr>
        <w:ind w:left="9032" w:hanging="180"/>
      </w:pPr>
      <w:rPr>
        <w:rFonts w:cs="Times New Roman"/>
      </w:rPr>
    </w:lvl>
  </w:abstractNum>
  <w:abstractNum w:abstractNumId="22">
    <w:nsid w:val="405B1248"/>
    <w:multiLevelType w:val="hybridMultilevel"/>
    <w:tmpl w:val="D556D1C0"/>
    <w:lvl w:ilvl="0" w:tplc="4B206C9A">
      <w:start w:val="22"/>
      <w:numFmt w:val="bullet"/>
      <w:lvlText w:val=""/>
      <w:lvlJc w:val="left"/>
      <w:pPr>
        <w:ind w:left="1069" w:hanging="360"/>
      </w:pPr>
      <w:rPr>
        <w:rFonts w:ascii="Symbol" w:eastAsia="Times New Roman" w:hAnsi="Symbol" w:hint="default"/>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50395034"/>
    <w:multiLevelType w:val="multilevel"/>
    <w:tmpl w:val="E616746A"/>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756"/>
        </w:tabs>
        <w:ind w:left="756" w:hanging="576"/>
      </w:pPr>
      <w:rPr>
        <w:rFonts w:cs="Times New Roman" w:hint="default"/>
        <w:b/>
        <w:sz w:val="26"/>
        <w:szCs w:val="26"/>
      </w:rPr>
    </w:lvl>
    <w:lvl w:ilvl="2">
      <w:start w:val="1"/>
      <w:numFmt w:val="decimal"/>
      <w:lvlText w:val="8.%3."/>
      <w:lvlJc w:val="left"/>
      <w:pPr>
        <w:tabs>
          <w:tab w:val="num" w:pos="1260"/>
        </w:tabs>
        <w:ind w:left="1260" w:hanging="360"/>
      </w:pPr>
      <w:rPr>
        <w:rFonts w:cs="Times New Roman" w:hint="default"/>
        <w:sz w:val="26"/>
        <w:szCs w:val="26"/>
      </w:rPr>
    </w:lvl>
    <w:lvl w:ilvl="3">
      <w:start w:val="1"/>
      <w:numFmt w:val="decimal"/>
      <w:lvlText w:val="%1.%2.%3.%4."/>
      <w:lvlJc w:val="left"/>
      <w:pPr>
        <w:tabs>
          <w:tab w:val="num" w:pos="1224"/>
        </w:tabs>
        <w:ind w:left="1224" w:hanging="864"/>
      </w:pPr>
      <w:rPr>
        <w:rFonts w:ascii="Times New Roman" w:hAnsi="Times New Roman" w:cs="Times New Roman" w:hint="default"/>
        <w:i w:val="0"/>
        <w:sz w:val="24"/>
        <w:szCs w:val="24"/>
      </w:rPr>
    </w:lvl>
    <w:lvl w:ilvl="4">
      <w:start w:val="1"/>
      <w:numFmt w:val="russianLower"/>
      <w:lvlText w:val="%5)"/>
      <w:lvlJc w:val="left"/>
      <w:pPr>
        <w:tabs>
          <w:tab w:val="num" w:pos="1800"/>
        </w:tabs>
        <w:ind w:left="1800" w:hanging="360"/>
      </w:pPr>
      <w:rPr>
        <w:rFonts w:cs="Times New Roman" w:hint="default"/>
        <w:sz w:val="26"/>
        <w:szCs w:val="26"/>
      </w:rPr>
    </w:lvl>
    <w:lvl w:ilvl="5">
      <w:start w:val="1"/>
      <w:numFmt w:val="decimal"/>
      <w:lvlText w:val="%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53D01A26"/>
    <w:multiLevelType w:val="hybridMultilevel"/>
    <w:tmpl w:val="4E80E58C"/>
    <w:lvl w:ilvl="0" w:tplc="EA02E530">
      <w:start w:val="1"/>
      <w:numFmt w:val="upperRoman"/>
      <w:lvlText w:val="%1."/>
      <w:lvlJc w:val="left"/>
      <w:pPr>
        <w:ind w:left="1080" w:hanging="72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57645D06"/>
    <w:multiLevelType w:val="hybridMultilevel"/>
    <w:tmpl w:val="0A4EA6D0"/>
    <w:lvl w:ilvl="0" w:tplc="A6C0B026">
      <w:start w:val="1"/>
      <w:numFmt w:val="decimal"/>
      <w:lvlText w:val="%1."/>
      <w:lvlJc w:val="left"/>
      <w:pPr>
        <w:ind w:left="6184" w:hanging="360"/>
      </w:pPr>
      <w:rPr>
        <w:rFonts w:cs="Times New Roman" w:hint="default"/>
        <w:b/>
        <w:sz w:val="24"/>
      </w:rPr>
    </w:lvl>
    <w:lvl w:ilvl="1" w:tplc="04190019" w:tentative="1">
      <w:start w:val="1"/>
      <w:numFmt w:val="lowerLetter"/>
      <w:lvlText w:val="%2."/>
      <w:lvlJc w:val="left"/>
      <w:pPr>
        <w:ind w:left="4352" w:hanging="360"/>
      </w:pPr>
      <w:rPr>
        <w:rFonts w:cs="Times New Roman"/>
      </w:rPr>
    </w:lvl>
    <w:lvl w:ilvl="2" w:tplc="0419001B" w:tentative="1">
      <w:start w:val="1"/>
      <w:numFmt w:val="lowerRoman"/>
      <w:lvlText w:val="%3."/>
      <w:lvlJc w:val="right"/>
      <w:pPr>
        <w:ind w:left="5072" w:hanging="180"/>
      </w:pPr>
      <w:rPr>
        <w:rFonts w:cs="Times New Roman"/>
      </w:rPr>
    </w:lvl>
    <w:lvl w:ilvl="3" w:tplc="0419000F" w:tentative="1">
      <w:start w:val="1"/>
      <w:numFmt w:val="decimal"/>
      <w:lvlText w:val="%4."/>
      <w:lvlJc w:val="left"/>
      <w:pPr>
        <w:ind w:left="5792" w:hanging="360"/>
      </w:pPr>
      <w:rPr>
        <w:rFonts w:cs="Times New Roman"/>
      </w:rPr>
    </w:lvl>
    <w:lvl w:ilvl="4" w:tplc="04190019">
      <w:start w:val="1"/>
      <w:numFmt w:val="lowerLetter"/>
      <w:lvlText w:val="%5."/>
      <w:lvlJc w:val="left"/>
      <w:pPr>
        <w:ind w:left="6512" w:hanging="360"/>
      </w:pPr>
      <w:rPr>
        <w:rFonts w:cs="Times New Roman"/>
      </w:rPr>
    </w:lvl>
    <w:lvl w:ilvl="5" w:tplc="0419001B" w:tentative="1">
      <w:start w:val="1"/>
      <w:numFmt w:val="lowerRoman"/>
      <w:lvlText w:val="%6."/>
      <w:lvlJc w:val="right"/>
      <w:pPr>
        <w:ind w:left="7232" w:hanging="180"/>
      </w:pPr>
      <w:rPr>
        <w:rFonts w:cs="Times New Roman"/>
      </w:rPr>
    </w:lvl>
    <w:lvl w:ilvl="6" w:tplc="0419000F" w:tentative="1">
      <w:start w:val="1"/>
      <w:numFmt w:val="decimal"/>
      <w:lvlText w:val="%7."/>
      <w:lvlJc w:val="left"/>
      <w:pPr>
        <w:ind w:left="7952" w:hanging="360"/>
      </w:pPr>
      <w:rPr>
        <w:rFonts w:cs="Times New Roman"/>
      </w:rPr>
    </w:lvl>
    <w:lvl w:ilvl="7" w:tplc="04190019" w:tentative="1">
      <w:start w:val="1"/>
      <w:numFmt w:val="lowerLetter"/>
      <w:lvlText w:val="%8."/>
      <w:lvlJc w:val="left"/>
      <w:pPr>
        <w:ind w:left="8672" w:hanging="360"/>
      </w:pPr>
      <w:rPr>
        <w:rFonts w:cs="Times New Roman"/>
      </w:rPr>
    </w:lvl>
    <w:lvl w:ilvl="8" w:tplc="0419001B" w:tentative="1">
      <w:start w:val="1"/>
      <w:numFmt w:val="lowerRoman"/>
      <w:lvlText w:val="%9."/>
      <w:lvlJc w:val="right"/>
      <w:pPr>
        <w:ind w:left="9392" w:hanging="180"/>
      </w:pPr>
      <w:rPr>
        <w:rFonts w:cs="Times New Roman"/>
      </w:rPr>
    </w:lvl>
  </w:abstractNum>
  <w:abstractNum w:abstractNumId="26">
    <w:nsid w:val="61E14722"/>
    <w:multiLevelType w:val="hybridMultilevel"/>
    <w:tmpl w:val="750243AE"/>
    <w:lvl w:ilvl="0" w:tplc="CA6E8F3C">
      <w:start w:val="1"/>
      <w:numFmt w:val="decimal"/>
      <w:lvlText w:val="%1."/>
      <w:lvlJc w:val="left"/>
      <w:pPr>
        <w:ind w:left="1425" w:hanging="885"/>
      </w:pPr>
      <w:rPr>
        <w:rFonts w:eastAsia="Times New Roman"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27">
    <w:nsid w:val="623A0541"/>
    <w:multiLevelType w:val="hybridMultilevel"/>
    <w:tmpl w:val="D28CEC62"/>
    <w:lvl w:ilvl="0" w:tplc="0419000F">
      <w:start w:val="1"/>
      <w:numFmt w:val="decimal"/>
      <w:lvlText w:val="%1."/>
      <w:lvlJc w:val="left"/>
      <w:pPr>
        <w:ind w:left="3338" w:hanging="360"/>
      </w:pPr>
      <w:rPr>
        <w:rFonts w:cs="Times New Roman" w:hint="default"/>
      </w:rPr>
    </w:lvl>
    <w:lvl w:ilvl="1" w:tplc="04190019" w:tentative="1">
      <w:start w:val="1"/>
      <w:numFmt w:val="lowerLetter"/>
      <w:lvlText w:val="%2."/>
      <w:lvlJc w:val="left"/>
      <w:pPr>
        <w:ind w:left="4058" w:hanging="360"/>
      </w:pPr>
      <w:rPr>
        <w:rFonts w:cs="Times New Roman"/>
      </w:rPr>
    </w:lvl>
    <w:lvl w:ilvl="2" w:tplc="0419001B" w:tentative="1">
      <w:start w:val="1"/>
      <w:numFmt w:val="lowerRoman"/>
      <w:lvlText w:val="%3."/>
      <w:lvlJc w:val="right"/>
      <w:pPr>
        <w:ind w:left="4778" w:hanging="180"/>
      </w:pPr>
      <w:rPr>
        <w:rFonts w:cs="Times New Roman"/>
      </w:rPr>
    </w:lvl>
    <w:lvl w:ilvl="3" w:tplc="0419000F" w:tentative="1">
      <w:start w:val="1"/>
      <w:numFmt w:val="decimal"/>
      <w:lvlText w:val="%4."/>
      <w:lvlJc w:val="left"/>
      <w:pPr>
        <w:ind w:left="5498" w:hanging="360"/>
      </w:pPr>
      <w:rPr>
        <w:rFonts w:cs="Times New Roman"/>
      </w:rPr>
    </w:lvl>
    <w:lvl w:ilvl="4" w:tplc="04190019" w:tentative="1">
      <w:start w:val="1"/>
      <w:numFmt w:val="lowerLetter"/>
      <w:lvlText w:val="%5."/>
      <w:lvlJc w:val="left"/>
      <w:pPr>
        <w:ind w:left="6218" w:hanging="360"/>
      </w:pPr>
      <w:rPr>
        <w:rFonts w:cs="Times New Roman"/>
      </w:rPr>
    </w:lvl>
    <w:lvl w:ilvl="5" w:tplc="0419001B" w:tentative="1">
      <w:start w:val="1"/>
      <w:numFmt w:val="lowerRoman"/>
      <w:lvlText w:val="%6."/>
      <w:lvlJc w:val="right"/>
      <w:pPr>
        <w:ind w:left="6938" w:hanging="180"/>
      </w:pPr>
      <w:rPr>
        <w:rFonts w:cs="Times New Roman"/>
      </w:rPr>
    </w:lvl>
    <w:lvl w:ilvl="6" w:tplc="0419000F" w:tentative="1">
      <w:start w:val="1"/>
      <w:numFmt w:val="decimal"/>
      <w:lvlText w:val="%7."/>
      <w:lvlJc w:val="left"/>
      <w:pPr>
        <w:ind w:left="7658" w:hanging="360"/>
      </w:pPr>
      <w:rPr>
        <w:rFonts w:cs="Times New Roman"/>
      </w:rPr>
    </w:lvl>
    <w:lvl w:ilvl="7" w:tplc="04190019" w:tentative="1">
      <w:start w:val="1"/>
      <w:numFmt w:val="lowerLetter"/>
      <w:lvlText w:val="%8."/>
      <w:lvlJc w:val="left"/>
      <w:pPr>
        <w:ind w:left="8378" w:hanging="360"/>
      </w:pPr>
      <w:rPr>
        <w:rFonts w:cs="Times New Roman"/>
      </w:rPr>
    </w:lvl>
    <w:lvl w:ilvl="8" w:tplc="0419001B" w:tentative="1">
      <w:start w:val="1"/>
      <w:numFmt w:val="lowerRoman"/>
      <w:lvlText w:val="%9."/>
      <w:lvlJc w:val="right"/>
      <w:pPr>
        <w:ind w:left="9098" w:hanging="180"/>
      </w:pPr>
      <w:rPr>
        <w:rFonts w:cs="Times New Roman"/>
      </w:rPr>
    </w:lvl>
  </w:abstractNum>
  <w:abstractNum w:abstractNumId="28">
    <w:nsid w:val="62DD141B"/>
    <w:multiLevelType w:val="hybridMultilevel"/>
    <w:tmpl w:val="C03EBDCA"/>
    <w:lvl w:ilvl="0" w:tplc="483239BE">
      <w:start w:val="10"/>
      <w:numFmt w:val="bullet"/>
      <w:lvlText w:val=""/>
      <w:lvlJc w:val="left"/>
      <w:pPr>
        <w:ind w:left="502" w:hanging="360"/>
      </w:pPr>
      <w:rPr>
        <w:rFonts w:ascii="Symbol" w:eastAsia="Times New Roman" w:hAnsi="Symbol"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9">
    <w:nsid w:val="67E57F36"/>
    <w:multiLevelType w:val="hybridMultilevel"/>
    <w:tmpl w:val="36D0104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68793C3B"/>
    <w:multiLevelType w:val="hybridMultilevel"/>
    <w:tmpl w:val="EA0A136C"/>
    <w:lvl w:ilvl="0" w:tplc="9E06DBE8">
      <w:start w:val="20"/>
      <w:numFmt w:val="bullet"/>
      <w:lvlText w:val=""/>
      <w:lvlJc w:val="left"/>
      <w:pPr>
        <w:ind w:left="1068" w:hanging="360"/>
      </w:pPr>
      <w:rPr>
        <w:rFonts w:ascii="Symbol" w:eastAsia="Times New Roman" w:hAnsi="Symbol"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31">
    <w:nsid w:val="69757A56"/>
    <w:multiLevelType w:val="hybridMultilevel"/>
    <w:tmpl w:val="44223F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6A771395"/>
    <w:multiLevelType w:val="hybridMultilevel"/>
    <w:tmpl w:val="CC348D74"/>
    <w:lvl w:ilvl="0" w:tplc="D18A3A9C">
      <w:start w:val="1"/>
      <w:numFmt w:val="decimal"/>
      <w:lvlText w:val="%1."/>
      <w:lvlJc w:val="left"/>
      <w:pPr>
        <w:ind w:left="1834" w:hanging="112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6A9823E5"/>
    <w:multiLevelType w:val="hybridMultilevel"/>
    <w:tmpl w:val="18D857F6"/>
    <w:lvl w:ilvl="0" w:tplc="25440410">
      <w:start w:val="1"/>
      <w:numFmt w:val="decimal"/>
      <w:lvlText w:val="%1."/>
      <w:lvlJc w:val="left"/>
      <w:pPr>
        <w:ind w:left="900"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34">
    <w:nsid w:val="709F4630"/>
    <w:multiLevelType w:val="hybridMultilevel"/>
    <w:tmpl w:val="681C8FF4"/>
    <w:lvl w:ilvl="0" w:tplc="047EBC90">
      <w:start w:val="1"/>
      <w:numFmt w:val="decimal"/>
      <w:lvlText w:val="%1."/>
      <w:lvlJc w:val="left"/>
      <w:pPr>
        <w:ind w:left="1777" w:hanging="360"/>
      </w:pPr>
      <w:rPr>
        <w:rFonts w:cs="Times New Roman" w:hint="default"/>
        <w:b w:val="0"/>
      </w:rPr>
    </w:lvl>
    <w:lvl w:ilvl="1" w:tplc="04190019" w:tentative="1">
      <w:start w:val="1"/>
      <w:numFmt w:val="lowerLetter"/>
      <w:lvlText w:val="%2."/>
      <w:lvlJc w:val="left"/>
      <w:pPr>
        <w:ind w:left="2497" w:hanging="360"/>
      </w:pPr>
      <w:rPr>
        <w:rFonts w:cs="Times New Roman"/>
      </w:rPr>
    </w:lvl>
    <w:lvl w:ilvl="2" w:tplc="0419001B" w:tentative="1">
      <w:start w:val="1"/>
      <w:numFmt w:val="lowerRoman"/>
      <w:lvlText w:val="%3."/>
      <w:lvlJc w:val="right"/>
      <w:pPr>
        <w:ind w:left="3217" w:hanging="180"/>
      </w:pPr>
      <w:rPr>
        <w:rFonts w:cs="Times New Roman"/>
      </w:rPr>
    </w:lvl>
    <w:lvl w:ilvl="3" w:tplc="0419000F" w:tentative="1">
      <w:start w:val="1"/>
      <w:numFmt w:val="decimal"/>
      <w:lvlText w:val="%4."/>
      <w:lvlJc w:val="left"/>
      <w:pPr>
        <w:ind w:left="3937" w:hanging="360"/>
      </w:pPr>
      <w:rPr>
        <w:rFonts w:cs="Times New Roman"/>
      </w:rPr>
    </w:lvl>
    <w:lvl w:ilvl="4" w:tplc="04190019" w:tentative="1">
      <w:start w:val="1"/>
      <w:numFmt w:val="lowerLetter"/>
      <w:lvlText w:val="%5."/>
      <w:lvlJc w:val="left"/>
      <w:pPr>
        <w:ind w:left="4657" w:hanging="360"/>
      </w:pPr>
      <w:rPr>
        <w:rFonts w:cs="Times New Roman"/>
      </w:rPr>
    </w:lvl>
    <w:lvl w:ilvl="5" w:tplc="0419001B" w:tentative="1">
      <w:start w:val="1"/>
      <w:numFmt w:val="lowerRoman"/>
      <w:lvlText w:val="%6."/>
      <w:lvlJc w:val="right"/>
      <w:pPr>
        <w:ind w:left="5377" w:hanging="180"/>
      </w:pPr>
      <w:rPr>
        <w:rFonts w:cs="Times New Roman"/>
      </w:rPr>
    </w:lvl>
    <w:lvl w:ilvl="6" w:tplc="0419000F" w:tentative="1">
      <w:start w:val="1"/>
      <w:numFmt w:val="decimal"/>
      <w:lvlText w:val="%7."/>
      <w:lvlJc w:val="left"/>
      <w:pPr>
        <w:ind w:left="6097" w:hanging="360"/>
      </w:pPr>
      <w:rPr>
        <w:rFonts w:cs="Times New Roman"/>
      </w:rPr>
    </w:lvl>
    <w:lvl w:ilvl="7" w:tplc="04190019" w:tentative="1">
      <w:start w:val="1"/>
      <w:numFmt w:val="lowerLetter"/>
      <w:lvlText w:val="%8."/>
      <w:lvlJc w:val="left"/>
      <w:pPr>
        <w:ind w:left="6817" w:hanging="360"/>
      </w:pPr>
      <w:rPr>
        <w:rFonts w:cs="Times New Roman"/>
      </w:rPr>
    </w:lvl>
    <w:lvl w:ilvl="8" w:tplc="0419001B" w:tentative="1">
      <w:start w:val="1"/>
      <w:numFmt w:val="lowerRoman"/>
      <w:lvlText w:val="%9."/>
      <w:lvlJc w:val="right"/>
      <w:pPr>
        <w:ind w:left="7537" w:hanging="180"/>
      </w:pPr>
      <w:rPr>
        <w:rFonts w:cs="Times New Roman"/>
      </w:rPr>
    </w:lvl>
  </w:abstractNum>
  <w:abstractNum w:abstractNumId="35">
    <w:nsid w:val="715C14D2"/>
    <w:multiLevelType w:val="hybridMultilevel"/>
    <w:tmpl w:val="F2EAC47E"/>
    <w:lvl w:ilvl="0" w:tplc="DE4E0CF8">
      <w:start w:val="4"/>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4855CA7"/>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6752ACD"/>
    <w:multiLevelType w:val="hybridMultilevel"/>
    <w:tmpl w:val="D28CEC6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8C7467F"/>
    <w:multiLevelType w:val="hybridMultilevel"/>
    <w:tmpl w:val="83FCBBCA"/>
    <w:lvl w:ilvl="0" w:tplc="FB964F46">
      <w:start w:val="1"/>
      <w:numFmt w:val="decimal"/>
      <w:lvlText w:val="%1."/>
      <w:lvlJc w:val="left"/>
      <w:pPr>
        <w:ind w:left="1572" w:hanging="100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nsid w:val="7D8A5E3A"/>
    <w:multiLevelType w:val="hybridMultilevel"/>
    <w:tmpl w:val="7892E45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4"/>
  </w:num>
  <w:num w:numId="2">
    <w:abstractNumId w:val="26"/>
  </w:num>
  <w:num w:numId="3">
    <w:abstractNumId w:val="6"/>
  </w:num>
  <w:num w:numId="4">
    <w:abstractNumId w:val="14"/>
  </w:num>
  <w:num w:numId="5">
    <w:abstractNumId w:val="19"/>
  </w:num>
  <w:num w:numId="6">
    <w:abstractNumId w:val="29"/>
  </w:num>
  <w:num w:numId="7">
    <w:abstractNumId w:val="1"/>
  </w:num>
  <w:num w:numId="8">
    <w:abstractNumId w:val="31"/>
  </w:num>
  <w:num w:numId="9">
    <w:abstractNumId w:val="16"/>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3"/>
  </w:num>
  <w:num w:numId="13">
    <w:abstractNumId w:val="38"/>
  </w:num>
  <w:num w:numId="14">
    <w:abstractNumId w:val="23"/>
  </w:num>
  <w:num w:numId="15">
    <w:abstractNumId w:val="3"/>
  </w:num>
  <w:num w:numId="16">
    <w:abstractNumId w:val="7"/>
  </w:num>
  <w:num w:numId="17">
    <w:abstractNumId w:val="34"/>
  </w:num>
  <w:num w:numId="18">
    <w:abstractNumId w:val="15"/>
  </w:num>
  <w:num w:numId="19">
    <w:abstractNumId w:val="10"/>
  </w:num>
  <w:num w:numId="20">
    <w:abstractNumId w:val="4"/>
  </w:num>
  <w:num w:numId="21">
    <w:abstractNumId w:val="0"/>
  </w:num>
  <w:num w:numId="22">
    <w:abstractNumId w:val="33"/>
  </w:num>
  <w:num w:numId="23">
    <w:abstractNumId w:val="39"/>
  </w:num>
  <w:num w:numId="24">
    <w:abstractNumId w:val="27"/>
  </w:num>
  <w:num w:numId="25">
    <w:abstractNumId w:val="20"/>
  </w:num>
  <w:num w:numId="26">
    <w:abstractNumId w:val="11"/>
  </w:num>
  <w:num w:numId="27">
    <w:abstractNumId w:val="28"/>
  </w:num>
  <w:num w:numId="28">
    <w:abstractNumId w:val="21"/>
  </w:num>
  <w:num w:numId="29">
    <w:abstractNumId w:val="25"/>
  </w:num>
  <w:num w:numId="30">
    <w:abstractNumId w:val="2"/>
  </w:num>
  <w:num w:numId="31">
    <w:abstractNumId w:val="12"/>
  </w:num>
  <w:num w:numId="32">
    <w:abstractNumId w:val="32"/>
  </w:num>
  <w:num w:numId="33">
    <w:abstractNumId w:val="36"/>
  </w:num>
  <w:num w:numId="34">
    <w:abstractNumId w:val="37"/>
  </w:num>
  <w:num w:numId="35">
    <w:abstractNumId w:val="17"/>
  </w:num>
  <w:num w:numId="36">
    <w:abstractNumId w:val="9"/>
  </w:num>
  <w:num w:numId="37">
    <w:abstractNumId w:val="30"/>
  </w:num>
  <w:num w:numId="38">
    <w:abstractNumId w:val="5"/>
  </w:num>
  <w:num w:numId="39">
    <w:abstractNumId w:val="18"/>
  </w:num>
  <w:num w:numId="40">
    <w:abstractNumId w:val="3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attachedTemplate r:id="rId1"/>
  <w:stylePaneFormatFilter w:val="3F01"/>
  <w:defaultTabStop w:val="709"/>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rsids>
    <w:rsidRoot w:val="00520072"/>
    <w:rsid w:val="00004091"/>
    <w:rsid w:val="0000752E"/>
    <w:rsid w:val="00011253"/>
    <w:rsid w:val="00013577"/>
    <w:rsid w:val="00013670"/>
    <w:rsid w:val="0001437A"/>
    <w:rsid w:val="00015760"/>
    <w:rsid w:val="00020F0B"/>
    <w:rsid w:val="000226E4"/>
    <w:rsid w:val="000228E8"/>
    <w:rsid w:val="00025C25"/>
    <w:rsid w:val="00026ADE"/>
    <w:rsid w:val="0002710B"/>
    <w:rsid w:val="00031692"/>
    <w:rsid w:val="00032B46"/>
    <w:rsid w:val="000356DE"/>
    <w:rsid w:val="00035D87"/>
    <w:rsid w:val="00037EBE"/>
    <w:rsid w:val="000409EF"/>
    <w:rsid w:val="00040B07"/>
    <w:rsid w:val="00043141"/>
    <w:rsid w:val="00044019"/>
    <w:rsid w:val="00044424"/>
    <w:rsid w:val="00044A2D"/>
    <w:rsid w:val="00045FE3"/>
    <w:rsid w:val="00047693"/>
    <w:rsid w:val="000534B6"/>
    <w:rsid w:val="0005399B"/>
    <w:rsid w:val="000551A4"/>
    <w:rsid w:val="000553CB"/>
    <w:rsid w:val="00060041"/>
    <w:rsid w:val="000604EE"/>
    <w:rsid w:val="00060856"/>
    <w:rsid w:val="000610D8"/>
    <w:rsid w:val="000640CD"/>
    <w:rsid w:val="00065033"/>
    <w:rsid w:val="000676B8"/>
    <w:rsid w:val="00070BCC"/>
    <w:rsid w:val="00072038"/>
    <w:rsid w:val="00072053"/>
    <w:rsid w:val="00072C38"/>
    <w:rsid w:val="00075C8E"/>
    <w:rsid w:val="00082E38"/>
    <w:rsid w:val="00090AB1"/>
    <w:rsid w:val="00092664"/>
    <w:rsid w:val="000938C9"/>
    <w:rsid w:val="00095996"/>
    <w:rsid w:val="000A16C9"/>
    <w:rsid w:val="000A4650"/>
    <w:rsid w:val="000A75BA"/>
    <w:rsid w:val="000B3D03"/>
    <w:rsid w:val="000B4EB6"/>
    <w:rsid w:val="000B7093"/>
    <w:rsid w:val="000B7122"/>
    <w:rsid w:val="000B78FE"/>
    <w:rsid w:val="000C37F0"/>
    <w:rsid w:val="000C5753"/>
    <w:rsid w:val="000C6C5A"/>
    <w:rsid w:val="000C7C26"/>
    <w:rsid w:val="000D157C"/>
    <w:rsid w:val="000D29F6"/>
    <w:rsid w:val="000D2C26"/>
    <w:rsid w:val="000D3247"/>
    <w:rsid w:val="000D4CB2"/>
    <w:rsid w:val="000D5469"/>
    <w:rsid w:val="000D6DDB"/>
    <w:rsid w:val="000D7795"/>
    <w:rsid w:val="000D7DCD"/>
    <w:rsid w:val="000E1701"/>
    <w:rsid w:val="000E477B"/>
    <w:rsid w:val="000E60FE"/>
    <w:rsid w:val="000F2AA9"/>
    <w:rsid w:val="000F30A9"/>
    <w:rsid w:val="000F6862"/>
    <w:rsid w:val="000F78C1"/>
    <w:rsid w:val="000F7F9D"/>
    <w:rsid w:val="00100233"/>
    <w:rsid w:val="00100B3B"/>
    <w:rsid w:val="001045E8"/>
    <w:rsid w:val="001054AB"/>
    <w:rsid w:val="00106161"/>
    <w:rsid w:val="00113500"/>
    <w:rsid w:val="00113987"/>
    <w:rsid w:val="001146E5"/>
    <w:rsid w:val="00115028"/>
    <w:rsid w:val="001150A1"/>
    <w:rsid w:val="00116D39"/>
    <w:rsid w:val="00116DD9"/>
    <w:rsid w:val="00122592"/>
    <w:rsid w:val="001225D3"/>
    <w:rsid w:val="00122BD7"/>
    <w:rsid w:val="001248F5"/>
    <w:rsid w:val="00125A87"/>
    <w:rsid w:val="00126251"/>
    <w:rsid w:val="00126E5E"/>
    <w:rsid w:val="00127D98"/>
    <w:rsid w:val="00130E1E"/>
    <w:rsid w:val="00131537"/>
    <w:rsid w:val="00136697"/>
    <w:rsid w:val="001370F5"/>
    <w:rsid w:val="001402BB"/>
    <w:rsid w:val="00143D38"/>
    <w:rsid w:val="001445BE"/>
    <w:rsid w:val="001453C0"/>
    <w:rsid w:val="00147098"/>
    <w:rsid w:val="001506BA"/>
    <w:rsid w:val="00150808"/>
    <w:rsid w:val="00152249"/>
    <w:rsid w:val="00153B83"/>
    <w:rsid w:val="00153E1D"/>
    <w:rsid w:val="00162CC1"/>
    <w:rsid w:val="00164115"/>
    <w:rsid w:val="001643BA"/>
    <w:rsid w:val="001656C2"/>
    <w:rsid w:val="00166C86"/>
    <w:rsid w:val="00167482"/>
    <w:rsid w:val="00170416"/>
    <w:rsid w:val="00170454"/>
    <w:rsid w:val="00171CD0"/>
    <w:rsid w:val="00175BE8"/>
    <w:rsid w:val="00176199"/>
    <w:rsid w:val="00176C52"/>
    <w:rsid w:val="00181638"/>
    <w:rsid w:val="00182647"/>
    <w:rsid w:val="00185182"/>
    <w:rsid w:val="0018568A"/>
    <w:rsid w:val="00185985"/>
    <w:rsid w:val="001904A7"/>
    <w:rsid w:val="00192375"/>
    <w:rsid w:val="00192BD2"/>
    <w:rsid w:val="00193D62"/>
    <w:rsid w:val="001942EF"/>
    <w:rsid w:val="00194E7C"/>
    <w:rsid w:val="00195879"/>
    <w:rsid w:val="00197DA8"/>
    <w:rsid w:val="001A0C17"/>
    <w:rsid w:val="001A2D59"/>
    <w:rsid w:val="001A49DD"/>
    <w:rsid w:val="001A5276"/>
    <w:rsid w:val="001A6AC7"/>
    <w:rsid w:val="001B0ADE"/>
    <w:rsid w:val="001B0FF9"/>
    <w:rsid w:val="001B1929"/>
    <w:rsid w:val="001B443A"/>
    <w:rsid w:val="001B7DD4"/>
    <w:rsid w:val="001C0D8B"/>
    <w:rsid w:val="001C0ECF"/>
    <w:rsid w:val="001C4E58"/>
    <w:rsid w:val="001C7810"/>
    <w:rsid w:val="001C7811"/>
    <w:rsid w:val="001D0D32"/>
    <w:rsid w:val="001D1F8A"/>
    <w:rsid w:val="001D337A"/>
    <w:rsid w:val="001D4C43"/>
    <w:rsid w:val="001D5809"/>
    <w:rsid w:val="001D5D8E"/>
    <w:rsid w:val="001D5ED1"/>
    <w:rsid w:val="001E306C"/>
    <w:rsid w:val="001E3F00"/>
    <w:rsid w:val="001E6250"/>
    <w:rsid w:val="001F026B"/>
    <w:rsid w:val="001F17E8"/>
    <w:rsid w:val="001F18FF"/>
    <w:rsid w:val="001F2825"/>
    <w:rsid w:val="001F55F0"/>
    <w:rsid w:val="002001DD"/>
    <w:rsid w:val="002006D1"/>
    <w:rsid w:val="0020186E"/>
    <w:rsid w:val="00201A5B"/>
    <w:rsid w:val="00202A0B"/>
    <w:rsid w:val="00203618"/>
    <w:rsid w:val="0020382C"/>
    <w:rsid w:val="00203C4D"/>
    <w:rsid w:val="002060AE"/>
    <w:rsid w:val="00206936"/>
    <w:rsid w:val="00207E62"/>
    <w:rsid w:val="00212E2C"/>
    <w:rsid w:val="00213D29"/>
    <w:rsid w:val="00220F26"/>
    <w:rsid w:val="00225EC8"/>
    <w:rsid w:val="0022669A"/>
    <w:rsid w:val="0023049A"/>
    <w:rsid w:val="00231D5A"/>
    <w:rsid w:val="00233532"/>
    <w:rsid w:val="002340D1"/>
    <w:rsid w:val="002402DC"/>
    <w:rsid w:val="00241254"/>
    <w:rsid w:val="002415F7"/>
    <w:rsid w:val="0024177F"/>
    <w:rsid w:val="00244F73"/>
    <w:rsid w:val="0024526D"/>
    <w:rsid w:val="00245430"/>
    <w:rsid w:val="00245F09"/>
    <w:rsid w:val="0024792F"/>
    <w:rsid w:val="00247DC3"/>
    <w:rsid w:val="002507EE"/>
    <w:rsid w:val="00251390"/>
    <w:rsid w:val="00252F2E"/>
    <w:rsid w:val="00254B4A"/>
    <w:rsid w:val="00256278"/>
    <w:rsid w:val="00256347"/>
    <w:rsid w:val="00262962"/>
    <w:rsid w:val="00263725"/>
    <w:rsid w:val="0026426F"/>
    <w:rsid w:val="00266575"/>
    <w:rsid w:val="00266A97"/>
    <w:rsid w:val="0026724F"/>
    <w:rsid w:val="0026768C"/>
    <w:rsid w:val="00270A69"/>
    <w:rsid w:val="002730DE"/>
    <w:rsid w:val="002746E8"/>
    <w:rsid w:val="00276264"/>
    <w:rsid w:val="00276538"/>
    <w:rsid w:val="00277E17"/>
    <w:rsid w:val="00277E75"/>
    <w:rsid w:val="002819D9"/>
    <w:rsid w:val="002823D9"/>
    <w:rsid w:val="002831A8"/>
    <w:rsid w:val="00284028"/>
    <w:rsid w:val="00285DCC"/>
    <w:rsid w:val="00286B75"/>
    <w:rsid w:val="00290C90"/>
    <w:rsid w:val="00290F80"/>
    <w:rsid w:val="00293F78"/>
    <w:rsid w:val="002957A0"/>
    <w:rsid w:val="002977FA"/>
    <w:rsid w:val="002A31BB"/>
    <w:rsid w:val="002A6387"/>
    <w:rsid w:val="002A7671"/>
    <w:rsid w:val="002A7A82"/>
    <w:rsid w:val="002B0104"/>
    <w:rsid w:val="002B0E7D"/>
    <w:rsid w:val="002B15BD"/>
    <w:rsid w:val="002B1C7E"/>
    <w:rsid w:val="002B3A2E"/>
    <w:rsid w:val="002B473E"/>
    <w:rsid w:val="002B58A4"/>
    <w:rsid w:val="002B5C4B"/>
    <w:rsid w:val="002B69F6"/>
    <w:rsid w:val="002B7DB9"/>
    <w:rsid w:val="002C0063"/>
    <w:rsid w:val="002C176D"/>
    <w:rsid w:val="002C3248"/>
    <w:rsid w:val="002C35F0"/>
    <w:rsid w:val="002C39E5"/>
    <w:rsid w:val="002C505C"/>
    <w:rsid w:val="002D2AE6"/>
    <w:rsid w:val="002D2D68"/>
    <w:rsid w:val="002D319D"/>
    <w:rsid w:val="002D5F1A"/>
    <w:rsid w:val="002E2D0D"/>
    <w:rsid w:val="002E37D9"/>
    <w:rsid w:val="002E3EA2"/>
    <w:rsid w:val="002E4C77"/>
    <w:rsid w:val="002E6721"/>
    <w:rsid w:val="002E7700"/>
    <w:rsid w:val="002F0FB3"/>
    <w:rsid w:val="002F1C17"/>
    <w:rsid w:val="002F1EBF"/>
    <w:rsid w:val="002F30D0"/>
    <w:rsid w:val="002F384A"/>
    <w:rsid w:val="002F52FB"/>
    <w:rsid w:val="002F5A69"/>
    <w:rsid w:val="002F5C44"/>
    <w:rsid w:val="003050A9"/>
    <w:rsid w:val="00305371"/>
    <w:rsid w:val="00305F4E"/>
    <w:rsid w:val="003062C8"/>
    <w:rsid w:val="003065B3"/>
    <w:rsid w:val="00310A25"/>
    <w:rsid w:val="0031123B"/>
    <w:rsid w:val="00312A06"/>
    <w:rsid w:val="003137D9"/>
    <w:rsid w:val="00314BDD"/>
    <w:rsid w:val="00315011"/>
    <w:rsid w:val="003151D1"/>
    <w:rsid w:val="0031634F"/>
    <w:rsid w:val="0031764E"/>
    <w:rsid w:val="00324398"/>
    <w:rsid w:val="00324ACC"/>
    <w:rsid w:val="003266ED"/>
    <w:rsid w:val="003310BC"/>
    <w:rsid w:val="003311A3"/>
    <w:rsid w:val="00331E18"/>
    <w:rsid w:val="00331E49"/>
    <w:rsid w:val="00332424"/>
    <w:rsid w:val="00332766"/>
    <w:rsid w:val="00336440"/>
    <w:rsid w:val="00342694"/>
    <w:rsid w:val="0034325C"/>
    <w:rsid w:val="00344849"/>
    <w:rsid w:val="00344F21"/>
    <w:rsid w:val="00346260"/>
    <w:rsid w:val="00347703"/>
    <w:rsid w:val="00352032"/>
    <w:rsid w:val="0035435A"/>
    <w:rsid w:val="0035503D"/>
    <w:rsid w:val="00355235"/>
    <w:rsid w:val="0036003E"/>
    <w:rsid w:val="00361BA9"/>
    <w:rsid w:val="00363BE6"/>
    <w:rsid w:val="00366648"/>
    <w:rsid w:val="003666BE"/>
    <w:rsid w:val="0036682E"/>
    <w:rsid w:val="003679B8"/>
    <w:rsid w:val="0037156A"/>
    <w:rsid w:val="00375F60"/>
    <w:rsid w:val="00382A60"/>
    <w:rsid w:val="00382B97"/>
    <w:rsid w:val="00384631"/>
    <w:rsid w:val="00384BAB"/>
    <w:rsid w:val="00385ED1"/>
    <w:rsid w:val="003870DD"/>
    <w:rsid w:val="0039264A"/>
    <w:rsid w:val="00393AA5"/>
    <w:rsid w:val="003974CC"/>
    <w:rsid w:val="003A008F"/>
    <w:rsid w:val="003A0308"/>
    <w:rsid w:val="003A2DC4"/>
    <w:rsid w:val="003A4B57"/>
    <w:rsid w:val="003A5DB2"/>
    <w:rsid w:val="003B0134"/>
    <w:rsid w:val="003B3B1F"/>
    <w:rsid w:val="003B6ADB"/>
    <w:rsid w:val="003B7F37"/>
    <w:rsid w:val="003C3254"/>
    <w:rsid w:val="003C3967"/>
    <w:rsid w:val="003C4676"/>
    <w:rsid w:val="003C5072"/>
    <w:rsid w:val="003C54BD"/>
    <w:rsid w:val="003C5994"/>
    <w:rsid w:val="003C5A76"/>
    <w:rsid w:val="003D4230"/>
    <w:rsid w:val="003D708F"/>
    <w:rsid w:val="003D74DE"/>
    <w:rsid w:val="003D7ED4"/>
    <w:rsid w:val="003E16AC"/>
    <w:rsid w:val="003E1A53"/>
    <w:rsid w:val="003E289F"/>
    <w:rsid w:val="003E2CE2"/>
    <w:rsid w:val="003E2D3A"/>
    <w:rsid w:val="003E6DF6"/>
    <w:rsid w:val="003F0051"/>
    <w:rsid w:val="003F1E8F"/>
    <w:rsid w:val="00401EF7"/>
    <w:rsid w:val="00402362"/>
    <w:rsid w:val="004062A7"/>
    <w:rsid w:val="00406862"/>
    <w:rsid w:val="00412FF7"/>
    <w:rsid w:val="00413669"/>
    <w:rsid w:val="00417272"/>
    <w:rsid w:val="00420B72"/>
    <w:rsid w:val="004210A5"/>
    <w:rsid w:val="00421B6D"/>
    <w:rsid w:val="00422763"/>
    <w:rsid w:val="00423B4B"/>
    <w:rsid w:val="004240DA"/>
    <w:rsid w:val="0042489B"/>
    <w:rsid w:val="00424A61"/>
    <w:rsid w:val="00424D52"/>
    <w:rsid w:val="00424EDB"/>
    <w:rsid w:val="00425F56"/>
    <w:rsid w:val="00427276"/>
    <w:rsid w:val="00427B3E"/>
    <w:rsid w:val="0043115E"/>
    <w:rsid w:val="00431988"/>
    <w:rsid w:val="0043301A"/>
    <w:rsid w:val="0043421C"/>
    <w:rsid w:val="00434AC0"/>
    <w:rsid w:val="0044150B"/>
    <w:rsid w:val="00443A5C"/>
    <w:rsid w:val="00444332"/>
    <w:rsid w:val="004459A4"/>
    <w:rsid w:val="00447799"/>
    <w:rsid w:val="0045044E"/>
    <w:rsid w:val="00451200"/>
    <w:rsid w:val="00452623"/>
    <w:rsid w:val="00452702"/>
    <w:rsid w:val="004528EE"/>
    <w:rsid w:val="00452BDE"/>
    <w:rsid w:val="004530F7"/>
    <w:rsid w:val="00453CB4"/>
    <w:rsid w:val="004614FF"/>
    <w:rsid w:val="0046221D"/>
    <w:rsid w:val="00464E03"/>
    <w:rsid w:val="0046537F"/>
    <w:rsid w:val="00465E98"/>
    <w:rsid w:val="00466B33"/>
    <w:rsid w:val="0047194B"/>
    <w:rsid w:val="00471F12"/>
    <w:rsid w:val="00472E8A"/>
    <w:rsid w:val="0047350C"/>
    <w:rsid w:val="00473B7E"/>
    <w:rsid w:val="00476F55"/>
    <w:rsid w:val="00480C30"/>
    <w:rsid w:val="00481027"/>
    <w:rsid w:val="00481589"/>
    <w:rsid w:val="00487F07"/>
    <w:rsid w:val="00490D9A"/>
    <w:rsid w:val="00491EF6"/>
    <w:rsid w:val="004935D4"/>
    <w:rsid w:val="0049754B"/>
    <w:rsid w:val="004A094F"/>
    <w:rsid w:val="004A4EF5"/>
    <w:rsid w:val="004A6E70"/>
    <w:rsid w:val="004A7663"/>
    <w:rsid w:val="004B2610"/>
    <w:rsid w:val="004B5670"/>
    <w:rsid w:val="004B7E0D"/>
    <w:rsid w:val="004C0103"/>
    <w:rsid w:val="004C063A"/>
    <w:rsid w:val="004C2B5E"/>
    <w:rsid w:val="004C309C"/>
    <w:rsid w:val="004C7820"/>
    <w:rsid w:val="004D0F71"/>
    <w:rsid w:val="004D1D54"/>
    <w:rsid w:val="004D1F5B"/>
    <w:rsid w:val="004D355F"/>
    <w:rsid w:val="004D7A31"/>
    <w:rsid w:val="004E2331"/>
    <w:rsid w:val="004E2939"/>
    <w:rsid w:val="004E7ED8"/>
    <w:rsid w:val="004F1873"/>
    <w:rsid w:val="004F20F6"/>
    <w:rsid w:val="004F3B6F"/>
    <w:rsid w:val="004F4CBB"/>
    <w:rsid w:val="004F6B99"/>
    <w:rsid w:val="00501927"/>
    <w:rsid w:val="005066C8"/>
    <w:rsid w:val="005066FC"/>
    <w:rsid w:val="00507C2E"/>
    <w:rsid w:val="00510100"/>
    <w:rsid w:val="005109C2"/>
    <w:rsid w:val="0051504B"/>
    <w:rsid w:val="005176F8"/>
    <w:rsid w:val="00520072"/>
    <w:rsid w:val="00522136"/>
    <w:rsid w:val="0052222F"/>
    <w:rsid w:val="00523E32"/>
    <w:rsid w:val="00525192"/>
    <w:rsid w:val="005269D3"/>
    <w:rsid w:val="00533BBC"/>
    <w:rsid w:val="00534534"/>
    <w:rsid w:val="00535375"/>
    <w:rsid w:val="0053568F"/>
    <w:rsid w:val="00535CD1"/>
    <w:rsid w:val="00535E07"/>
    <w:rsid w:val="00535ECF"/>
    <w:rsid w:val="00537518"/>
    <w:rsid w:val="005410B3"/>
    <w:rsid w:val="0054322C"/>
    <w:rsid w:val="00544B1B"/>
    <w:rsid w:val="00544BB6"/>
    <w:rsid w:val="00552998"/>
    <w:rsid w:val="00553EEA"/>
    <w:rsid w:val="005564A9"/>
    <w:rsid w:val="005653DC"/>
    <w:rsid w:val="00567429"/>
    <w:rsid w:val="00570055"/>
    <w:rsid w:val="00574225"/>
    <w:rsid w:val="005753CB"/>
    <w:rsid w:val="0057675F"/>
    <w:rsid w:val="005805F7"/>
    <w:rsid w:val="005815BD"/>
    <w:rsid w:val="00582168"/>
    <w:rsid w:val="00583C56"/>
    <w:rsid w:val="0058465C"/>
    <w:rsid w:val="00584A90"/>
    <w:rsid w:val="005850C9"/>
    <w:rsid w:val="00587071"/>
    <w:rsid w:val="005909B3"/>
    <w:rsid w:val="005930FB"/>
    <w:rsid w:val="00593482"/>
    <w:rsid w:val="005A04FB"/>
    <w:rsid w:val="005A2EEA"/>
    <w:rsid w:val="005A3F23"/>
    <w:rsid w:val="005A44DD"/>
    <w:rsid w:val="005A5CE4"/>
    <w:rsid w:val="005A6468"/>
    <w:rsid w:val="005B0727"/>
    <w:rsid w:val="005B0A26"/>
    <w:rsid w:val="005B41F2"/>
    <w:rsid w:val="005B4225"/>
    <w:rsid w:val="005B7E98"/>
    <w:rsid w:val="005C3CC7"/>
    <w:rsid w:val="005C3DA5"/>
    <w:rsid w:val="005C4176"/>
    <w:rsid w:val="005C4F3A"/>
    <w:rsid w:val="005C5CC9"/>
    <w:rsid w:val="005D02DD"/>
    <w:rsid w:val="005D17D5"/>
    <w:rsid w:val="005D1ACB"/>
    <w:rsid w:val="005D2E99"/>
    <w:rsid w:val="005D4410"/>
    <w:rsid w:val="005D4FB0"/>
    <w:rsid w:val="005D5069"/>
    <w:rsid w:val="005D6187"/>
    <w:rsid w:val="005D6B73"/>
    <w:rsid w:val="005D729F"/>
    <w:rsid w:val="005E247B"/>
    <w:rsid w:val="005E3106"/>
    <w:rsid w:val="005E5079"/>
    <w:rsid w:val="005E5E24"/>
    <w:rsid w:val="005E6D24"/>
    <w:rsid w:val="005F2E6A"/>
    <w:rsid w:val="005F47CF"/>
    <w:rsid w:val="005F55DC"/>
    <w:rsid w:val="005F6DA5"/>
    <w:rsid w:val="00600F0F"/>
    <w:rsid w:val="006062A9"/>
    <w:rsid w:val="00613A43"/>
    <w:rsid w:val="006145A1"/>
    <w:rsid w:val="00615EB7"/>
    <w:rsid w:val="00622BF6"/>
    <w:rsid w:val="006249C0"/>
    <w:rsid w:val="00624FF4"/>
    <w:rsid w:val="00626A77"/>
    <w:rsid w:val="00626CC9"/>
    <w:rsid w:val="00633A6C"/>
    <w:rsid w:val="00636005"/>
    <w:rsid w:val="00637660"/>
    <w:rsid w:val="0064149F"/>
    <w:rsid w:val="00641C58"/>
    <w:rsid w:val="006421AE"/>
    <w:rsid w:val="0064306F"/>
    <w:rsid w:val="006452A9"/>
    <w:rsid w:val="00646E94"/>
    <w:rsid w:val="006477A2"/>
    <w:rsid w:val="00647BB9"/>
    <w:rsid w:val="0065074D"/>
    <w:rsid w:val="006522A2"/>
    <w:rsid w:val="006527E1"/>
    <w:rsid w:val="006529A1"/>
    <w:rsid w:val="006535FD"/>
    <w:rsid w:val="006536EC"/>
    <w:rsid w:val="0065488B"/>
    <w:rsid w:val="0065520B"/>
    <w:rsid w:val="006563AC"/>
    <w:rsid w:val="00656C90"/>
    <w:rsid w:val="00657943"/>
    <w:rsid w:val="006627AE"/>
    <w:rsid w:val="0066346B"/>
    <w:rsid w:val="0066417F"/>
    <w:rsid w:val="006647BE"/>
    <w:rsid w:val="0066524B"/>
    <w:rsid w:val="00670191"/>
    <w:rsid w:val="006727E0"/>
    <w:rsid w:val="00672E97"/>
    <w:rsid w:val="0067358C"/>
    <w:rsid w:val="00674A7A"/>
    <w:rsid w:val="00674BF0"/>
    <w:rsid w:val="00675518"/>
    <w:rsid w:val="00675D43"/>
    <w:rsid w:val="00680CE4"/>
    <w:rsid w:val="00681498"/>
    <w:rsid w:val="00682892"/>
    <w:rsid w:val="00682B19"/>
    <w:rsid w:val="00682EDA"/>
    <w:rsid w:val="00683DF0"/>
    <w:rsid w:val="00684E0A"/>
    <w:rsid w:val="00684FC6"/>
    <w:rsid w:val="00687AE6"/>
    <w:rsid w:val="00691DDF"/>
    <w:rsid w:val="0069534C"/>
    <w:rsid w:val="00695F76"/>
    <w:rsid w:val="00695FC0"/>
    <w:rsid w:val="0069715B"/>
    <w:rsid w:val="00697FF2"/>
    <w:rsid w:val="006A1680"/>
    <w:rsid w:val="006A1DB5"/>
    <w:rsid w:val="006A43D6"/>
    <w:rsid w:val="006A55BF"/>
    <w:rsid w:val="006B0BCD"/>
    <w:rsid w:val="006B2003"/>
    <w:rsid w:val="006B3BD4"/>
    <w:rsid w:val="006B4135"/>
    <w:rsid w:val="006B42C7"/>
    <w:rsid w:val="006B4996"/>
    <w:rsid w:val="006B7FD3"/>
    <w:rsid w:val="006C46BF"/>
    <w:rsid w:val="006C497B"/>
    <w:rsid w:val="006D1819"/>
    <w:rsid w:val="006D3544"/>
    <w:rsid w:val="006D6795"/>
    <w:rsid w:val="006D68F3"/>
    <w:rsid w:val="006D6F2C"/>
    <w:rsid w:val="006E1100"/>
    <w:rsid w:val="006E318C"/>
    <w:rsid w:val="006E4C09"/>
    <w:rsid w:val="006E5B2C"/>
    <w:rsid w:val="006E5B70"/>
    <w:rsid w:val="006E7E94"/>
    <w:rsid w:val="006F029A"/>
    <w:rsid w:val="006F0D33"/>
    <w:rsid w:val="006F4EB6"/>
    <w:rsid w:val="006F5F6D"/>
    <w:rsid w:val="006F6004"/>
    <w:rsid w:val="00701208"/>
    <w:rsid w:val="00703684"/>
    <w:rsid w:val="00703ECA"/>
    <w:rsid w:val="00704C75"/>
    <w:rsid w:val="00707289"/>
    <w:rsid w:val="00707386"/>
    <w:rsid w:val="007108E2"/>
    <w:rsid w:val="0071106F"/>
    <w:rsid w:val="00711BB8"/>
    <w:rsid w:val="007125DC"/>
    <w:rsid w:val="00713B66"/>
    <w:rsid w:val="00720B9C"/>
    <w:rsid w:val="00721E13"/>
    <w:rsid w:val="007263A9"/>
    <w:rsid w:val="007302B3"/>
    <w:rsid w:val="00730883"/>
    <w:rsid w:val="0073091A"/>
    <w:rsid w:val="00733875"/>
    <w:rsid w:val="00735FC9"/>
    <w:rsid w:val="00737CD7"/>
    <w:rsid w:val="007434F6"/>
    <w:rsid w:val="0074384D"/>
    <w:rsid w:val="007441E0"/>
    <w:rsid w:val="00744310"/>
    <w:rsid w:val="00745ABF"/>
    <w:rsid w:val="00746A94"/>
    <w:rsid w:val="00750AE8"/>
    <w:rsid w:val="0075125A"/>
    <w:rsid w:val="007528D8"/>
    <w:rsid w:val="00753E29"/>
    <w:rsid w:val="0075426D"/>
    <w:rsid w:val="0075462F"/>
    <w:rsid w:val="007546AA"/>
    <w:rsid w:val="00755960"/>
    <w:rsid w:val="007567DE"/>
    <w:rsid w:val="00757E26"/>
    <w:rsid w:val="00760618"/>
    <w:rsid w:val="00760B0B"/>
    <w:rsid w:val="00762690"/>
    <w:rsid w:val="007646E5"/>
    <w:rsid w:val="00764BF9"/>
    <w:rsid w:val="0076534B"/>
    <w:rsid w:val="007661E6"/>
    <w:rsid w:val="007672B0"/>
    <w:rsid w:val="00767720"/>
    <w:rsid w:val="007678A1"/>
    <w:rsid w:val="00767E6A"/>
    <w:rsid w:val="00770733"/>
    <w:rsid w:val="0077105C"/>
    <w:rsid w:val="0077122D"/>
    <w:rsid w:val="00771F0D"/>
    <w:rsid w:val="007732D6"/>
    <w:rsid w:val="00774148"/>
    <w:rsid w:val="007743F7"/>
    <w:rsid w:val="00776C71"/>
    <w:rsid w:val="00777343"/>
    <w:rsid w:val="00784611"/>
    <w:rsid w:val="00791818"/>
    <w:rsid w:val="00794807"/>
    <w:rsid w:val="0079573B"/>
    <w:rsid w:val="00796B4E"/>
    <w:rsid w:val="00797D2D"/>
    <w:rsid w:val="007A1CC1"/>
    <w:rsid w:val="007A2CB3"/>
    <w:rsid w:val="007A5CFF"/>
    <w:rsid w:val="007B0CEC"/>
    <w:rsid w:val="007B154F"/>
    <w:rsid w:val="007B2846"/>
    <w:rsid w:val="007B2867"/>
    <w:rsid w:val="007B344D"/>
    <w:rsid w:val="007B4609"/>
    <w:rsid w:val="007B5078"/>
    <w:rsid w:val="007C02A1"/>
    <w:rsid w:val="007C18A7"/>
    <w:rsid w:val="007C43DB"/>
    <w:rsid w:val="007C6A1B"/>
    <w:rsid w:val="007C70A1"/>
    <w:rsid w:val="007C77E8"/>
    <w:rsid w:val="007D3657"/>
    <w:rsid w:val="007D3CFF"/>
    <w:rsid w:val="007D5817"/>
    <w:rsid w:val="007E0DD1"/>
    <w:rsid w:val="007E3063"/>
    <w:rsid w:val="007E4750"/>
    <w:rsid w:val="007E4EF5"/>
    <w:rsid w:val="007E50DD"/>
    <w:rsid w:val="007E5B54"/>
    <w:rsid w:val="007E62A1"/>
    <w:rsid w:val="007E684C"/>
    <w:rsid w:val="007E774A"/>
    <w:rsid w:val="007E7A47"/>
    <w:rsid w:val="007F0F68"/>
    <w:rsid w:val="007F14D7"/>
    <w:rsid w:val="007F256D"/>
    <w:rsid w:val="007F2777"/>
    <w:rsid w:val="007F43F2"/>
    <w:rsid w:val="007F55E4"/>
    <w:rsid w:val="007F6167"/>
    <w:rsid w:val="007F76E3"/>
    <w:rsid w:val="007F7F6D"/>
    <w:rsid w:val="008024C2"/>
    <w:rsid w:val="008043FE"/>
    <w:rsid w:val="0080484A"/>
    <w:rsid w:val="00813EBA"/>
    <w:rsid w:val="00815124"/>
    <w:rsid w:val="008168F4"/>
    <w:rsid w:val="0081722E"/>
    <w:rsid w:val="00820720"/>
    <w:rsid w:val="00821309"/>
    <w:rsid w:val="00822DD9"/>
    <w:rsid w:val="0082389F"/>
    <w:rsid w:val="00824E15"/>
    <w:rsid w:val="0083366A"/>
    <w:rsid w:val="00835529"/>
    <w:rsid w:val="00835C84"/>
    <w:rsid w:val="00836F75"/>
    <w:rsid w:val="0084074F"/>
    <w:rsid w:val="00841654"/>
    <w:rsid w:val="008427A2"/>
    <w:rsid w:val="008441AF"/>
    <w:rsid w:val="008450CE"/>
    <w:rsid w:val="008452A8"/>
    <w:rsid w:val="008531DF"/>
    <w:rsid w:val="0085331B"/>
    <w:rsid w:val="00853E34"/>
    <w:rsid w:val="00854537"/>
    <w:rsid w:val="0085638E"/>
    <w:rsid w:val="00860CB4"/>
    <w:rsid w:val="00861645"/>
    <w:rsid w:val="00861679"/>
    <w:rsid w:val="00862F02"/>
    <w:rsid w:val="00864625"/>
    <w:rsid w:val="00870818"/>
    <w:rsid w:val="008738BC"/>
    <w:rsid w:val="008748C4"/>
    <w:rsid w:val="00874ACE"/>
    <w:rsid w:val="0087678D"/>
    <w:rsid w:val="00877AEE"/>
    <w:rsid w:val="00877DF8"/>
    <w:rsid w:val="00880ABE"/>
    <w:rsid w:val="008834A8"/>
    <w:rsid w:val="00883DF5"/>
    <w:rsid w:val="00893334"/>
    <w:rsid w:val="0089588C"/>
    <w:rsid w:val="00895E2C"/>
    <w:rsid w:val="0089732B"/>
    <w:rsid w:val="008A0C37"/>
    <w:rsid w:val="008A371E"/>
    <w:rsid w:val="008A538C"/>
    <w:rsid w:val="008A66A7"/>
    <w:rsid w:val="008B29CC"/>
    <w:rsid w:val="008B387A"/>
    <w:rsid w:val="008B3B49"/>
    <w:rsid w:val="008B4252"/>
    <w:rsid w:val="008B5C8C"/>
    <w:rsid w:val="008B5EAF"/>
    <w:rsid w:val="008B7EED"/>
    <w:rsid w:val="008C2D62"/>
    <w:rsid w:val="008C53D1"/>
    <w:rsid w:val="008C5B69"/>
    <w:rsid w:val="008C63DD"/>
    <w:rsid w:val="008C7FC1"/>
    <w:rsid w:val="008D1649"/>
    <w:rsid w:val="008D4617"/>
    <w:rsid w:val="008D6DD0"/>
    <w:rsid w:val="008D7828"/>
    <w:rsid w:val="008E257F"/>
    <w:rsid w:val="008E3B53"/>
    <w:rsid w:val="008E67C4"/>
    <w:rsid w:val="008F0F20"/>
    <w:rsid w:val="008F39DA"/>
    <w:rsid w:val="008F3D48"/>
    <w:rsid w:val="008F4BF4"/>
    <w:rsid w:val="008F6C58"/>
    <w:rsid w:val="00900B4B"/>
    <w:rsid w:val="00901A93"/>
    <w:rsid w:val="00905574"/>
    <w:rsid w:val="00905B54"/>
    <w:rsid w:val="009119C0"/>
    <w:rsid w:val="0091308C"/>
    <w:rsid w:val="00915A3D"/>
    <w:rsid w:val="0092156F"/>
    <w:rsid w:val="0092282E"/>
    <w:rsid w:val="00922B3F"/>
    <w:rsid w:val="00926EEF"/>
    <w:rsid w:val="00927A3D"/>
    <w:rsid w:val="00931A0B"/>
    <w:rsid w:val="00931D49"/>
    <w:rsid w:val="00933262"/>
    <w:rsid w:val="009339AA"/>
    <w:rsid w:val="00934676"/>
    <w:rsid w:val="009430CB"/>
    <w:rsid w:val="00944C99"/>
    <w:rsid w:val="00950E6B"/>
    <w:rsid w:val="0095188A"/>
    <w:rsid w:val="009520E2"/>
    <w:rsid w:val="00955118"/>
    <w:rsid w:val="0095737D"/>
    <w:rsid w:val="0096161D"/>
    <w:rsid w:val="009621A6"/>
    <w:rsid w:val="00963B37"/>
    <w:rsid w:val="00971DE1"/>
    <w:rsid w:val="00975C04"/>
    <w:rsid w:val="009775F4"/>
    <w:rsid w:val="00980EE4"/>
    <w:rsid w:val="00981B20"/>
    <w:rsid w:val="00981CD4"/>
    <w:rsid w:val="00982503"/>
    <w:rsid w:val="009830E9"/>
    <w:rsid w:val="009902F9"/>
    <w:rsid w:val="0099074F"/>
    <w:rsid w:val="0099366B"/>
    <w:rsid w:val="00994036"/>
    <w:rsid w:val="00996084"/>
    <w:rsid w:val="009A2761"/>
    <w:rsid w:val="009A5211"/>
    <w:rsid w:val="009A7478"/>
    <w:rsid w:val="009B385D"/>
    <w:rsid w:val="009B3A66"/>
    <w:rsid w:val="009B5C22"/>
    <w:rsid w:val="009C01E2"/>
    <w:rsid w:val="009C400B"/>
    <w:rsid w:val="009C6BB5"/>
    <w:rsid w:val="009C6C19"/>
    <w:rsid w:val="009C758D"/>
    <w:rsid w:val="009D02FC"/>
    <w:rsid w:val="009D189C"/>
    <w:rsid w:val="009D2316"/>
    <w:rsid w:val="009D41DA"/>
    <w:rsid w:val="009D669D"/>
    <w:rsid w:val="009D7645"/>
    <w:rsid w:val="009D79C6"/>
    <w:rsid w:val="009E161A"/>
    <w:rsid w:val="009E1A2F"/>
    <w:rsid w:val="009E1A82"/>
    <w:rsid w:val="009E3CFB"/>
    <w:rsid w:val="009E64D4"/>
    <w:rsid w:val="009F1969"/>
    <w:rsid w:val="009F2674"/>
    <w:rsid w:val="009F445E"/>
    <w:rsid w:val="009F4F6F"/>
    <w:rsid w:val="009F538E"/>
    <w:rsid w:val="009F6660"/>
    <w:rsid w:val="00A00FF9"/>
    <w:rsid w:val="00A022D6"/>
    <w:rsid w:val="00A03660"/>
    <w:rsid w:val="00A05024"/>
    <w:rsid w:val="00A06ADC"/>
    <w:rsid w:val="00A11E35"/>
    <w:rsid w:val="00A142A1"/>
    <w:rsid w:val="00A1716D"/>
    <w:rsid w:val="00A201D9"/>
    <w:rsid w:val="00A23923"/>
    <w:rsid w:val="00A2499C"/>
    <w:rsid w:val="00A24AFB"/>
    <w:rsid w:val="00A25910"/>
    <w:rsid w:val="00A265F3"/>
    <w:rsid w:val="00A26B12"/>
    <w:rsid w:val="00A27DB1"/>
    <w:rsid w:val="00A3093E"/>
    <w:rsid w:val="00A31C91"/>
    <w:rsid w:val="00A337C6"/>
    <w:rsid w:val="00A354E2"/>
    <w:rsid w:val="00A36EE3"/>
    <w:rsid w:val="00A51F16"/>
    <w:rsid w:val="00A5353B"/>
    <w:rsid w:val="00A5607B"/>
    <w:rsid w:val="00A56128"/>
    <w:rsid w:val="00A5759A"/>
    <w:rsid w:val="00A61CE1"/>
    <w:rsid w:val="00A626C1"/>
    <w:rsid w:val="00A6725F"/>
    <w:rsid w:val="00A75090"/>
    <w:rsid w:val="00A7600E"/>
    <w:rsid w:val="00A8030E"/>
    <w:rsid w:val="00A806E7"/>
    <w:rsid w:val="00A81B46"/>
    <w:rsid w:val="00A827C9"/>
    <w:rsid w:val="00A82DBC"/>
    <w:rsid w:val="00A831DB"/>
    <w:rsid w:val="00A84126"/>
    <w:rsid w:val="00A9194E"/>
    <w:rsid w:val="00A93FFA"/>
    <w:rsid w:val="00A951FB"/>
    <w:rsid w:val="00A9533E"/>
    <w:rsid w:val="00A96F54"/>
    <w:rsid w:val="00A96FCF"/>
    <w:rsid w:val="00A9731F"/>
    <w:rsid w:val="00A97765"/>
    <w:rsid w:val="00AA2F9B"/>
    <w:rsid w:val="00AA7053"/>
    <w:rsid w:val="00AA7593"/>
    <w:rsid w:val="00AA7F73"/>
    <w:rsid w:val="00AB0205"/>
    <w:rsid w:val="00AB0729"/>
    <w:rsid w:val="00AB13D8"/>
    <w:rsid w:val="00AB1498"/>
    <w:rsid w:val="00AB1899"/>
    <w:rsid w:val="00AB2239"/>
    <w:rsid w:val="00AB270B"/>
    <w:rsid w:val="00AB3D19"/>
    <w:rsid w:val="00AB4EC8"/>
    <w:rsid w:val="00AB5B8E"/>
    <w:rsid w:val="00AB6196"/>
    <w:rsid w:val="00AC0517"/>
    <w:rsid w:val="00AC0AED"/>
    <w:rsid w:val="00AC1744"/>
    <w:rsid w:val="00AC2348"/>
    <w:rsid w:val="00AC4EF2"/>
    <w:rsid w:val="00AC5836"/>
    <w:rsid w:val="00AC629E"/>
    <w:rsid w:val="00AD1668"/>
    <w:rsid w:val="00AD2EA5"/>
    <w:rsid w:val="00AD3A92"/>
    <w:rsid w:val="00AD6441"/>
    <w:rsid w:val="00AD6901"/>
    <w:rsid w:val="00AE0242"/>
    <w:rsid w:val="00AE02C1"/>
    <w:rsid w:val="00AE1137"/>
    <w:rsid w:val="00AE11A1"/>
    <w:rsid w:val="00AE1FC2"/>
    <w:rsid w:val="00AE4216"/>
    <w:rsid w:val="00AE473C"/>
    <w:rsid w:val="00AE4E91"/>
    <w:rsid w:val="00AE7405"/>
    <w:rsid w:val="00AF0CB9"/>
    <w:rsid w:val="00AF1260"/>
    <w:rsid w:val="00AF1AFD"/>
    <w:rsid w:val="00AF243D"/>
    <w:rsid w:val="00AF4F47"/>
    <w:rsid w:val="00AF7820"/>
    <w:rsid w:val="00AF7A3D"/>
    <w:rsid w:val="00AF7C6D"/>
    <w:rsid w:val="00B01E08"/>
    <w:rsid w:val="00B026FC"/>
    <w:rsid w:val="00B045CA"/>
    <w:rsid w:val="00B04EDA"/>
    <w:rsid w:val="00B056D0"/>
    <w:rsid w:val="00B06190"/>
    <w:rsid w:val="00B068CC"/>
    <w:rsid w:val="00B075B1"/>
    <w:rsid w:val="00B1230F"/>
    <w:rsid w:val="00B14ED1"/>
    <w:rsid w:val="00B154D1"/>
    <w:rsid w:val="00B20B4F"/>
    <w:rsid w:val="00B21CB1"/>
    <w:rsid w:val="00B22E4A"/>
    <w:rsid w:val="00B30A0F"/>
    <w:rsid w:val="00B33A2D"/>
    <w:rsid w:val="00B35B90"/>
    <w:rsid w:val="00B35D82"/>
    <w:rsid w:val="00B41846"/>
    <w:rsid w:val="00B41CF8"/>
    <w:rsid w:val="00B42B4C"/>
    <w:rsid w:val="00B42C25"/>
    <w:rsid w:val="00B447BC"/>
    <w:rsid w:val="00B45EA4"/>
    <w:rsid w:val="00B45EFF"/>
    <w:rsid w:val="00B46E5C"/>
    <w:rsid w:val="00B5132A"/>
    <w:rsid w:val="00B51C72"/>
    <w:rsid w:val="00B52E3E"/>
    <w:rsid w:val="00B54E67"/>
    <w:rsid w:val="00B614F2"/>
    <w:rsid w:val="00B64C72"/>
    <w:rsid w:val="00B673E7"/>
    <w:rsid w:val="00B7065B"/>
    <w:rsid w:val="00B714A0"/>
    <w:rsid w:val="00B71C96"/>
    <w:rsid w:val="00B74CD7"/>
    <w:rsid w:val="00B777E0"/>
    <w:rsid w:val="00B77947"/>
    <w:rsid w:val="00B77C9D"/>
    <w:rsid w:val="00B808CA"/>
    <w:rsid w:val="00B827BB"/>
    <w:rsid w:val="00B82EDF"/>
    <w:rsid w:val="00B837D7"/>
    <w:rsid w:val="00B83B88"/>
    <w:rsid w:val="00B83E0F"/>
    <w:rsid w:val="00B86965"/>
    <w:rsid w:val="00B86DFE"/>
    <w:rsid w:val="00B86E3B"/>
    <w:rsid w:val="00B86F49"/>
    <w:rsid w:val="00B90E71"/>
    <w:rsid w:val="00B93308"/>
    <w:rsid w:val="00B937AB"/>
    <w:rsid w:val="00B960B2"/>
    <w:rsid w:val="00B96889"/>
    <w:rsid w:val="00B97508"/>
    <w:rsid w:val="00B97B2E"/>
    <w:rsid w:val="00BA0F1D"/>
    <w:rsid w:val="00BA303E"/>
    <w:rsid w:val="00BA347B"/>
    <w:rsid w:val="00BA48FD"/>
    <w:rsid w:val="00BA60EA"/>
    <w:rsid w:val="00BA7D4E"/>
    <w:rsid w:val="00BB052B"/>
    <w:rsid w:val="00BB0C55"/>
    <w:rsid w:val="00BB20F7"/>
    <w:rsid w:val="00BB47F9"/>
    <w:rsid w:val="00BB678F"/>
    <w:rsid w:val="00BB7D7C"/>
    <w:rsid w:val="00BC11F2"/>
    <w:rsid w:val="00BC2389"/>
    <w:rsid w:val="00BC2A75"/>
    <w:rsid w:val="00BC4FC8"/>
    <w:rsid w:val="00BC4FD5"/>
    <w:rsid w:val="00BC7680"/>
    <w:rsid w:val="00BD068F"/>
    <w:rsid w:val="00BD1EB3"/>
    <w:rsid w:val="00BD43FD"/>
    <w:rsid w:val="00BE2C4F"/>
    <w:rsid w:val="00BE2F9C"/>
    <w:rsid w:val="00BE5D02"/>
    <w:rsid w:val="00BE752A"/>
    <w:rsid w:val="00BE797E"/>
    <w:rsid w:val="00BE7C68"/>
    <w:rsid w:val="00BF0116"/>
    <w:rsid w:val="00BF02C3"/>
    <w:rsid w:val="00BF1613"/>
    <w:rsid w:val="00BF3762"/>
    <w:rsid w:val="00BF5462"/>
    <w:rsid w:val="00BF564C"/>
    <w:rsid w:val="00BF77D3"/>
    <w:rsid w:val="00C01CF2"/>
    <w:rsid w:val="00C021AC"/>
    <w:rsid w:val="00C03DFB"/>
    <w:rsid w:val="00C04469"/>
    <w:rsid w:val="00C0465F"/>
    <w:rsid w:val="00C04CBE"/>
    <w:rsid w:val="00C04DD3"/>
    <w:rsid w:val="00C059A6"/>
    <w:rsid w:val="00C10688"/>
    <w:rsid w:val="00C14E84"/>
    <w:rsid w:val="00C15D7B"/>
    <w:rsid w:val="00C161B0"/>
    <w:rsid w:val="00C213F4"/>
    <w:rsid w:val="00C21F60"/>
    <w:rsid w:val="00C225E9"/>
    <w:rsid w:val="00C23933"/>
    <w:rsid w:val="00C2542F"/>
    <w:rsid w:val="00C2543D"/>
    <w:rsid w:val="00C32223"/>
    <w:rsid w:val="00C327FC"/>
    <w:rsid w:val="00C374B0"/>
    <w:rsid w:val="00C4038C"/>
    <w:rsid w:val="00C41399"/>
    <w:rsid w:val="00C43085"/>
    <w:rsid w:val="00C47B5E"/>
    <w:rsid w:val="00C51387"/>
    <w:rsid w:val="00C54863"/>
    <w:rsid w:val="00C54E51"/>
    <w:rsid w:val="00C55C55"/>
    <w:rsid w:val="00C56ED2"/>
    <w:rsid w:val="00C5746A"/>
    <w:rsid w:val="00C60157"/>
    <w:rsid w:val="00C60A2F"/>
    <w:rsid w:val="00C611B3"/>
    <w:rsid w:val="00C629F0"/>
    <w:rsid w:val="00C6308A"/>
    <w:rsid w:val="00C63DA7"/>
    <w:rsid w:val="00C7032D"/>
    <w:rsid w:val="00C71902"/>
    <w:rsid w:val="00C72582"/>
    <w:rsid w:val="00C73415"/>
    <w:rsid w:val="00C7635B"/>
    <w:rsid w:val="00C77AFB"/>
    <w:rsid w:val="00C805B6"/>
    <w:rsid w:val="00C80709"/>
    <w:rsid w:val="00C822B3"/>
    <w:rsid w:val="00C82A5B"/>
    <w:rsid w:val="00C83D24"/>
    <w:rsid w:val="00C91048"/>
    <w:rsid w:val="00C9196F"/>
    <w:rsid w:val="00C95781"/>
    <w:rsid w:val="00C96C97"/>
    <w:rsid w:val="00C971DF"/>
    <w:rsid w:val="00C97D85"/>
    <w:rsid w:val="00CA3204"/>
    <w:rsid w:val="00CA483E"/>
    <w:rsid w:val="00CA64E6"/>
    <w:rsid w:val="00CB043D"/>
    <w:rsid w:val="00CB1E6D"/>
    <w:rsid w:val="00CB200E"/>
    <w:rsid w:val="00CB26D4"/>
    <w:rsid w:val="00CB351E"/>
    <w:rsid w:val="00CB3A6B"/>
    <w:rsid w:val="00CB4591"/>
    <w:rsid w:val="00CB47FB"/>
    <w:rsid w:val="00CB515B"/>
    <w:rsid w:val="00CC0775"/>
    <w:rsid w:val="00CC2084"/>
    <w:rsid w:val="00CC53EC"/>
    <w:rsid w:val="00CC64F6"/>
    <w:rsid w:val="00CD1BC8"/>
    <w:rsid w:val="00CD3069"/>
    <w:rsid w:val="00CD3256"/>
    <w:rsid w:val="00CD4716"/>
    <w:rsid w:val="00CD5C9A"/>
    <w:rsid w:val="00CD7A2D"/>
    <w:rsid w:val="00CE0FDA"/>
    <w:rsid w:val="00CF0365"/>
    <w:rsid w:val="00CF29EC"/>
    <w:rsid w:val="00CF678C"/>
    <w:rsid w:val="00CF7A3A"/>
    <w:rsid w:val="00D00172"/>
    <w:rsid w:val="00D030D5"/>
    <w:rsid w:val="00D03B01"/>
    <w:rsid w:val="00D06AA8"/>
    <w:rsid w:val="00D11505"/>
    <w:rsid w:val="00D12D09"/>
    <w:rsid w:val="00D132D3"/>
    <w:rsid w:val="00D1332C"/>
    <w:rsid w:val="00D16B03"/>
    <w:rsid w:val="00D17627"/>
    <w:rsid w:val="00D2202F"/>
    <w:rsid w:val="00D22360"/>
    <w:rsid w:val="00D23A49"/>
    <w:rsid w:val="00D23E7E"/>
    <w:rsid w:val="00D25CFE"/>
    <w:rsid w:val="00D26F7A"/>
    <w:rsid w:val="00D271C0"/>
    <w:rsid w:val="00D30237"/>
    <w:rsid w:val="00D33AA3"/>
    <w:rsid w:val="00D33E7C"/>
    <w:rsid w:val="00D414EF"/>
    <w:rsid w:val="00D447FD"/>
    <w:rsid w:val="00D450F0"/>
    <w:rsid w:val="00D46372"/>
    <w:rsid w:val="00D465B6"/>
    <w:rsid w:val="00D46807"/>
    <w:rsid w:val="00D46D42"/>
    <w:rsid w:val="00D4711D"/>
    <w:rsid w:val="00D51FA7"/>
    <w:rsid w:val="00D52E19"/>
    <w:rsid w:val="00D61182"/>
    <w:rsid w:val="00D63303"/>
    <w:rsid w:val="00D6446D"/>
    <w:rsid w:val="00D652E6"/>
    <w:rsid w:val="00D6722A"/>
    <w:rsid w:val="00D71FB6"/>
    <w:rsid w:val="00D72D85"/>
    <w:rsid w:val="00D75997"/>
    <w:rsid w:val="00D7766A"/>
    <w:rsid w:val="00D801E4"/>
    <w:rsid w:val="00D8148E"/>
    <w:rsid w:val="00D81BCB"/>
    <w:rsid w:val="00D82A54"/>
    <w:rsid w:val="00D84BC0"/>
    <w:rsid w:val="00D86CF0"/>
    <w:rsid w:val="00D879CD"/>
    <w:rsid w:val="00D91744"/>
    <w:rsid w:val="00D928D2"/>
    <w:rsid w:val="00D97836"/>
    <w:rsid w:val="00D97E3C"/>
    <w:rsid w:val="00DA1C75"/>
    <w:rsid w:val="00DA3526"/>
    <w:rsid w:val="00DA3AB5"/>
    <w:rsid w:val="00DA5181"/>
    <w:rsid w:val="00DA6B21"/>
    <w:rsid w:val="00DA79D4"/>
    <w:rsid w:val="00DB0B2E"/>
    <w:rsid w:val="00DB0C96"/>
    <w:rsid w:val="00DB0DA9"/>
    <w:rsid w:val="00DB13EA"/>
    <w:rsid w:val="00DB55F6"/>
    <w:rsid w:val="00DB5B09"/>
    <w:rsid w:val="00DB5BB9"/>
    <w:rsid w:val="00DC11B8"/>
    <w:rsid w:val="00DC147D"/>
    <w:rsid w:val="00DC1B1F"/>
    <w:rsid w:val="00DC1E81"/>
    <w:rsid w:val="00DC2A64"/>
    <w:rsid w:val="00DC2FC1"/>
    <w:rsid w:val="00DC3218"/>
    <w:rsid w:val="00DC5F3E"/>
    <w:rsid w:val="00DC6EDD"/>
    <w:rsid w:val="00DC7451"/>
    <w:rsid w:val="00DD0CB3"/>
    <w:rsid w:val="00DD2DFC"/>
    <w:rsid w:val="00DD5C0A"/>
    <w:rsid w:val="00DD777C"/>
    <w:rsid w:val="00DD7A66"/>
    <w:rsid w:val="00DD7AC6"/>
    <w:rsid w:val="00DE0571"/>
    <w:rsid w:val="00DE08B7"/>
    <w:rsid w:val="00DE1773"/>
    <w:rsid w:val="00DE1E9F"/>
    <w:rsid w:val="00DE2E76"/>
    <w:rsid w:val="00DE3054"/>
    <w:rsid w:val="00DE3A43"/>
    <w:rsid w:val="00DE405F"/>
    <w:rsid w:val="00DE4D85"/>
    <w:rsid w:val="00DE58A0"/>
    <w:rsid w:val="00DE5C12"/>
    <w:rsid w:val="00DF39CC"/>
    <w:rsid w:val="00E01906"/>
    <w:rsid w:val="00E03122"/>
    <w:rsid w:val="00E031B0"/>
    <w:rsid w:val="00E15AED"/>
    <w:rsid w:val="00E2354F"/>
    <w:rsid w:val="00E23A11"/>
    <w:rsid w:val="00E27B99"/>
    <w:rsid w:val="00E314AA"/>
    <w:rsid w:val="00E316FE"/>
    <w:rsid w:val="00E31D5E"/>
    <w:rsid w:val="00E33054"/>
    <w:rsid w:val="00E34250"/>
    <w:rsid w:val="00E366FE"/>
    <w:rsid w:val="00E37107"/>
    <w:rsid w:val="00E41389"/>
    <w:rsid w:val="00E41B1C"/>
    <w:rsid w:val="00E42AE8"/>
    <w:rsid w:val="00E50CFD"/>
    <w:rsid w:val="00E55CA9"/>
    <w:rsid w:val="00E601C9"/>
    <w:rsid w:val="00E60398"/>
    <w:rsid w:val="00E6512C"/>
    <w:rsid w:val="00E66081"/>
    <w:rsid w:val="00E70DA3"/>
    <w:rsid w:val="00E71168"/>
    <w:rsid w:val="00E75C8C"/>
    <w:rsid w:val="00E75DBB"/>
    <w:rsid w:val="00E76DAA"/>
    <w:rsid w:val="00E8191A"/>
    <w:rsid w:val="00E82112"/>
    <w:rsid w:val="00E82B19"/>
    <w:rsid w:val="00E86150"/>
    <w:rsid w:val="00E9033A"/>
    <w:rsid w:val="00E94400"/>
    <w:rsid w:val="00E9440F"/>
    <w:rsid w:val="00E96CE2"/>
    <w:rsid w:val="00E97F94"/>
    <w:rsid w:val="00EA47DB"/>
    <w:rsid w:val="00EA5375"/>
    <w:rsid w:val="00EB1F22"/>
    <w:rsid w:val="00EB4235"/>
    <w:rsid w:val="00EB48F1"/>
    <w:rsid w:val="00EB644D"/>
    <w:rsid w:val="00EB7938"/>
    <w:rsid w:val="00EC2998"/>
    <w:rsid w:val="00EC6682"/>
    <w:rsid w:val="00ED1DC4"/>
    <w:rsid w:val="00ED531D"/>
    <w:rsid w:val="00ED550D"/>
    <w:rsid w:val="00ED5ABD"/>
    <w:rsid w:val="00ED67BC"/>
    <w:rsid w:val="00EE192F"/>
    <w:rsid w:val="00EE1E43"/>
    <w:rsid w:val="00EE31AA"/>
    <w:rsid w:val="00EE4228"/>
    <w:rsid w:val="00EE61C5"/>
    <w:rsid w:val="00EF3D19"/>
    <w:rsid w:val="00EF3DED"/>
    <w:rsid w:val="00EF639E"/>
    <w:rsid w:val="00EF6958"/>
    <w:rsid w:val="00EF6D93"/>
    <w:rsid w:val="00EF7082"/>
    <w:rsid w:val="00F02C1F"/>
    <w:rsid w:val="00F03925"/>
    <w:rsid w:val="00F04FA5"/>
    <w:rsid w:val="00F0759F"/>
    <w:rsid w:val="00F078D4"/>
    <w:rsid w:val="00F14B2F"/>
    <w:rsid w:val="00F17384"/>
    <w:rsid w:val="00F17D60"/>
    <w:rsid w:val="00F20CD0"/>
    <w:rsid w:val="00F22053"/>
    <w:rsid w:val="00F244B3"/>
    <w:rsid w:val="00F24F2D"/>
    <w:rsid w:val="00F2509E"/>
    <w:rsid w:val="00F26E9F"/>
    <w:rsid w:val="00F27FE8"/>
    <w:rsid w:val="00F352D8"/>
    <w:rsid w:val="00F416D8"/>
    <w:rsid w:val="00F4234F"/>
    <w:rsid w:val="00F51237"/>
    <w:rsid w:val="00F52197"/>
    <w:rsid w:val="00F533E6"/>
    <w:rsid w:val="00F54383"/>
    <w:rsid w:val="00F54C63"/>
    <w:rsid w:val="00F55320"/>
    <w:rsid w:val="00F5608C"/>
    <w:rsid w:val="00F57C78"/>
    <w:rsid w:val="00F60C35"/>
    <w:rsid w:val="00F60FC8"/>
    <w:rsid w:val="00F626EE"/>
    <w:rsid w:val="00F6380C"/>
    <w:rsid w:val="00F71E6F"/>
    <w:rsid w:val="00F7226E"/>
    <w:rsid w:val="00F75891"/>
    <w:rsid w:val="00F7699F"/>
    <w:rsid w:val="00F7726C"/>
    <w:rsid w:val="00F802B4"/>
    <w:rsid w:val="00F82F81"/>
    <w:rsid w:val="00F835D7"/>
    <w:rsid w:val="00F83FFA"/>
    <w:rsid w:val="00F851B6"/>
    <w:rsid w:val="00F85F25"/>
    <w:rsid w:val="00F87A67"/>
    <w:rsid w:val="00F902D3"/>
    <w:rsid w:val="00F91CEA"/>
    <w:rsid w:val="00F93FBA"/>
    <w:rsid w:val="00F955EB"/>
    <w:rsid w:val="00F9691C"/>
    <w:rsid w:val="00F96942"/>
    <w:rsid w:val="00F9754D"/>
    <w:rsid w:val="00FA0856"/>
    <w:rsid w:val="00FA23DE"/>
    <w:rsid w:val="00FA273A"/>
    <w:rsid w:val="00FA3641"/>
    <w:rsid w:val="00FB2416"/>
    <w:rsid w:val="00FB4159"/>
    <w:rsid w:val="00FB4424"/>
    <w:rsid w:val="00FB523F"/>
    <w:rsid w:val="00FB63FE"/>
    <w:rsid w:val="00FB7310"/>
    <w:rsid w:val="00FC0BCB"/>
    <w:rsid w:val="00FC3707"/>
    <w:rsid w:val="00FC40B2"/>
    <w:rsid w:val="00FC6124"/>
    <w:rsid w:val="00FC7E1F"/>
    <w:rsid w:val="00FD2AEE"/>
    <w:rsid w:val="00FD7EDD"/>
    <w:rsid w:val="00FE0916"/>
    <w:rsid w:val="00FE14F9"/>
    <w:rsid w:val="00FE19E0"/>
    <w:rsid w:val="00FE1B9F"/>
    <w:rsid w:val="00FE4FA8"/>
    <w:rsid w:val="00FE7E5F"/>
    <w:rsid w:val="00FF1305"/>
    <w:rsid w:val="00FF171C"/>
    <w:rsid w:val="00FF3153"/>
    <w:rsid w:val="00FF4A28"/>
    <w:rsid w:val="00FF50E9"/>
    <w:rsid w:val="00FF545C"/>
    <w:rsid w:val="00FF57BE"/>
  </w:rsids>
  <m:mathPr>
    <m:mathFont m:val="Cambria Math"/>
    <m:brkBin m:val="before"/>
    <m:brkBinSub m:val="--"/>
    <m:smallFrac m:val="off"/>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locked="1" w:uiPriority="0"/>
    <w:lsdException w:name="annotation text" w:locked="1" w:uiPriority="0"/>
    <w:lsdException w:name="footer" w:locked="1" w:uiPriority="0"/>
    <w:lsdException w:name="caption" w:locked="1" w:uiPriority="0" w:qFormat="1"/>
    <w:lsdException w:name="footnote reference" w:locked="1" w:uiPriority="0"/>
    <w:lsdException w:name="annotation reference" w:locked="1" w:uiPriority="0"/>
    <w:lsdException w:name="line number" w:locked="1" w:uiPriority="0"/>
    <w:lsdException w:name="endnote reference" w:locked="1" w:uiPriority="0"/>
    <w:lsdException w:name="endnote text" w:locked="1" w:uiPriority="0"/>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w:uiPriority="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lock Text" w:locked="1" w:uiPriority="0"/>
    <w:lsdException w:name="Hyperlink" w:locked="1" w:uiPriority="0"/>
    <w:lsdException w:name="FollowedHyperlink" w:locked="1" w:uiPriority="0"/>
    <w:lsdException w:name="Strong" w:locked="1" w:semiHidden="0" w:uiPriority="0" w:unhideWhenUsed="0" w:qFormat="1"/>
    <w:lsdException w:name="Emphasis" w:locked="1" w:semiHidden="0" w:uiPriority="0" w:unhideWhenUsed="0" w:qFormat="1"/>
    <w:lsdException w:name="Normal (Web)" w:locked="1" w:uiPriority="0"/>
    <w:lsdException w:name="annotation subject" w:locked="1" w:uiPriority="0"/>
    <w:lsdException w:name="No List" w:locked="1"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7289"/>
    <w:rPr>
      <w:sz w:val="20"/>
      <w:szCs w:val="20"/>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uiPriority w:val="99"/>
    <w:qFormat/>
    <w:rsid w:val="008F4BF4"/>
    <w:pPr>
      <w:keepNext/>
      <w:spacing w:line="220" w:lineRule="exact"/>
      <w:jc w:val="center"/>
      <w:outlineLvl w:val="0"/>
    </w:pPr>
    <w:rPr>
      <w:rFonts w:ascii="AG Souvenir" w:hAnsi="AG Souvenir"/>
      <w:b/>
      <w:spacing w:val="38"/>
      <w:sz w:val="28"/>
    </w:rPr>
  </w:style>
  <w:style w:type="paragraph" w:styleId="2">
    <w:name w:val="heading 2"/>
    <w:aliases w:val="H2,contract,h2,2,Numbered text 3,H21,H22,H23,H24,H211,H25,H212,H221,H231,H241,H2111,H26,H213,H222,H232,H242,H2112,H27,H214,H28,H29,H210,H215,H216,H217,H218,H219,H220,H2110,H223,H2113,H224,H225,H226,H227,H228"/>
    <w:basedOn w:val="a"/>
    <w:next w:val="a"/>
    <w:link w:val="20"/>
    <w:uiPriority w:val="99"/>
    <w:qFormat/>
    <w:rsid w:val="008F4BF4"/>
    <w:pPr>
      <w:keepNext/>
      <w:ind w:left="709"/>
      <w:outlineLvl w:val="1"/>
    </w:pPr>
    <w:rPr>
      <w:sz w:val="28"/>
    </w:rPr>
  </w:style>
  <w:style w:type="paragraph" w:styleId="3">
    <w:name w:val="heading 3"/>
    <w:basedOn w:val="a"/>
    <w:next w:val="a"/>
    <w:link w:val="30"/>
    <w:uiPriority w:val="99"/>
    <w:qFormat/>
    <w:rsid w:val="00122BD7"/>
    <w:pPr>
      <w:keepNext/>
      <w:spacing w:before="240" w:after="60"/>
      <w:outlineLvl w:val="2"/>
    </w:pPr>
    <w:rPr>
      <w:rFonts w:ascii="Cambria" w:hAnsi="Cambria"/>
      <w:b/>
      <w:bCs/>
      <w:sz w:val="26"/>
      <w:szCs w:val="26"/>
      <w:lang w:eastAsia="en-US"/>
    </w:rPr>
  </w:style>
  <w:style w:type="paragraph" w:styleId="4">
    <w:name w:val="heading 4"/>
    <w:basedOn w:val="a"/>
    <w:next w:val="a"/>
    <w:link w:val="40"/>
    <w:uiPriority w:val="99"/>
    <w:qFormat/>
    <w:rsid w:val="00122BD7"/>
    <w:pPr>
      <w:keepNext/>
      <w:spacing w:before="240" w:after="60"/>
      <w:outlineLvl w:val="3"/>
    </w:pPr>
    <w:rPr>
      <w:rFonts w:ascii="Calibri" w:hAnsi="Calibri"/>
      <w:b/>
      <w:bCs/>
      <w:sz w:val="28"/>
      <w:szCs w:val="28"/>
      <w:lang w:eastAsia="en-US"/>
    </w:rPr>
  </w:style>
  <w:style w:type="paragraph" w:styleId="5">
    <w:name w:val="heading 5"/>
    <w:basedOn w:val="a"/>
    <w:next w:val="a"/>
    <w:link w:val="50"/>
    <w:uiPriority w:val="99"/>
    <w:qFormat/>
    <w:rsid w:val="00122BD7"/>
    <w:pPr>
      <w:spacing w:before="240" w:after="60"/>
      <w:outlineLvl w:val="4"/>
    </w:pPr>
    <w:rPr>
      <w:rFonts w:ascii="Calibri" w:hAnsi="Calibri"/>
      <w:b/>
      <w:bCs/>
      <w:i/>
      <w:iCs/>
      <w:sz w:val="26"/>
      <w:szCs w:val="26"/>
      <w:lang w:eastAsia="en-US"/>
    </w:rPr>
  </w:style>
  <w:style w:type="paragraph" w:styleId="6">
    <w:name w:val="heading 6"/>
    <w:basedOn w:val="a"/>
    <w:next w:val="a"/>
    <w:link w:val="60"/>
    <w:uiPriority w:val="99"/>
    <w:qFormat/>
    <w:rsid w:val="00122BD7"/>
    <w:pPr>
      <w:spacing w:before="240" w:after="60"/>
      <w:outlineLvl w:val="5"/>
    </w:pPr>
    <w:rPr>
      <w:rFonts w:ascii="Calibri" w:hAnsi="Calibri"/>
      <w:b/>
      <w:bCs/>
      <w:sz w:val="22"/>
      <w:szCs w:val="22"/>
      <w:lang w:eastAsia="en-US"/>
    </w:rPr>
  </w:style>
  <w:style w:type="paragraph" w:styleId="7">
    <w:name w:val="heading 7"/>
    <w:basedOn w:val="a"/>
    <w:next w:val="a"/>
    <w:link w:val="70"/>
    <w:uiPriority w:val="99"/>
    <w:qFormat/>
    <w:rsid w:val="00122BD7"/>
    <w:pPr>
      <w:spacing w:before="240" w:after="60"/>
      <w:outlineLvl w:val="6"/>
    </w:pPr>
    <w:rPr>
      <w:rFonts w:ascii="Calibri" w:hAnsi="Calibri"/>
      <w:sz w:val="24"/>
      <w:szCs w:val="24"/>
      <w:lang w:eastAsia="en-US"/>
    </w:rPr>
  </w:style>
  <w:style w:type="paragraph" w:styleId="8">
    <w:name w:val="heading 8"/>
    <w:basedOn w:val="a"/>
    <w:next w:val="a"/>
    <w:link w:val="80"/>
    <w:uiPriority w:val="99"/>
    <w:qFormat/>
    <w:rsid w:val="00122BD7"/>
    <w:pPr>
      <w:spacing w:before="240" w:after="60"/>
      <w:outlineLvl w:val="7"/>
    </w:pPr>
    <w:rPr>
      <w:rFonts w:ascii="Calibri" w:hAnsi="Calibri"/>
      <w:i/>
      <w:iCs/>
      <w:sz w:val="24"/>
      <w:szCs w:val="24"/>
      <w:lang w:eastAsia="en-US"/>
    </w:rPr>
  </w:style>
  <w:style w:type="paragraph" w:styleId="9">
    <w:name w:val="heading 9"/>
    <w:basedOn w:val="a"/>
    <w:next w:val="a"/>
    <w:link w:val="90"/>
    <w:uiPriority w:val="99"/>
    <w:qFormat/>
    <w:rsid w:val="00122BD7"/>
    <w:pPr>
      <w:spacing w:before="240" w:after="60"/>
      <w:outlineLvl w:val="8"/>
    </w:pPr>
    <w:rPr>
      <w:rFonts w:ascii="Cambria" w:hAnsi="Cambria"/>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uiPriority w:val="99"/>
    <w:locked/>
    <w:rsid w:val="00122BD7"/>
    <w:rPr>
      <w:rFonts w:ascii="AG Souvenir" w:hAnsi="AG Souvenir"/>
      <w:b/>
      <w:spacing w:val="38"/>
      <w:sz w:val="28"/>
    </w:rPr>
  </w:style>
  <w:style w:type="character" w:customStyle="1" w:styleId="20">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0"/>
    <w:link w:val="2"/>
    <w:uiPriority w:val="99"/>
    <w:locked/>
    <w:rsid w:val="00122BD7"/>
    <w:rPr>
      <w:sz w:val="28"/>
    </w:rPr>
  </w:style>
  <w:style w:type="character" w:customStyle="1" w:styleId="30">
    <w:name w:val="Заголовок 3 Знак"/>
    <w:basedOn w:val="a0"/>
    <w:link w:val="3"/>
    <w:uiPriority w:val="99"/>
    <w:locked/>
    <w:rsid w:val="00122BD7"/>
    <w:rPr>
      <w:rFonts w:ascii="Cambria" w:hAnsi="Cambria"/>
      <w:b/>
      <w:sz w:val="26"/>
      <w:lang w:eastAsia="en-US"/>
    </w:rPr>
  </w:style>
  <w:style w:type="character" w:customStyle="1" w:styleId="40">
    <w:name w:val="Заголовок 4 Знак"/>
    <w:basedOn w:val="a0"/>
    <w:link w:val="4"/>
    <w:uiPriority w:val="99"/>
    <w:locked/>
    <w:rsid w:val="00122BD7"/>
    <w:rPr>
      <w:rFonts w:ascii="Calibri" w:hAnsi="Calibri"/>
      <w:b/>
      <w:sz w:val="28"/>
      <w:lang w:eastAsia="en-US"/>
    </w:rPr>
  </w:style>
  <w:style w:type="character" w:customStyle="1" w:styleId="50">
    <w:name w:val="Заголовок 5 Знак"/>
    <w:basedOn w:val="a0"/>
    <w:link w:val="5"/>
    <w:uiPriority w:val="99"/>
    <w:locked/>
    <w:rsid w:val="00122BD7"/>
    <w:rPr>
      <w:rFonts w:ascii="Calibri" w:hAnsi="Calibri"/>
      <w:b/>
      <w:i/>
      <w:sz w:val="26"/>
      <w:lang w:eastAsia="en-US"/>
    </w:rPr>
  </w:style>
  <w:style w:type="character" w:customStyle="1" w:styleId="60">
    <w:name w:val="Заголовок 6 Знак"/>
    <w:basedOn w:val="a0"/>
    <w:link w:val="6"/>
    <w:uiPriority w:val="99"/>
    <w:locked/>
    <w:rsid w:val="00122BD7"/>
    <w:rPr>
      <w:rFonts w:ascii="Calibri" w:hAnsi="Calibri"/>
      <w:b/>
      <w:sz w:val="22"/>
      <w:lang w:eastAsia="en-US"/>
    </w:rPr>
  </w:style>
  <w:style w:type="character" w:customStyle="1" w:styleId="70">
    <w:name w:val="Заголовок 7 Знак"/>
    <w:basedOn w:val="a0"/>
    <w:link w:val="7"/>
    <w:uiPriority w:val="99"/>
    <w:locked/>
    <w:rsid w:val="00122BD7"/>
    <w:rPr>
      <w:rFonts w:ascii="Calibri" w:hAnsi="Calibri"/>
      <w:sz w:val="24"/>
      <w:lang w:eastAsia="en-US"/>
    </w:rPr>
  </w:style>
  <w:style w:type="character" w:customStyle="1" w:styleId="80">
    <w:name w:val="Заголовок 8 Знак"/>
    <w:basedOn w:val="a0"/>
    <w:link w:val="8"/>
    <w:uiPriority w:val="99"/>
    <w:locked/>
    <w:rsid w:val="00122BD7"/>
    <w:rPr>
      <w:rFonts w:ascii="Calibri" w:hAnsi="Calibri"/>
      <w:i/>
      <w:sz w:val="24"/>
      <w:lang w:eastAsia="en-US"/>
    </w:rPr>
  </w:style>
  <w:style w:type="character" w:customStyle="1" w:styleId="90">
    <w:name w:val="Заголовок 9 Знак"/>
    <w:basedOn w:val="a0"/>
    <w:link w:val="9"/>
    <w:uiPriority w:val="99"/>
    <w:locked/>
    <w:rsid w:val="00122BD7"/>
    <w:rPr>
      <w:rFonts w:ascii="Cambria" w:hAnsi="Cambria"/>
      <w:sz w:val="22"/>
      <w:lang w:eastAsia="en-US"/>
    </w:rPr>
  </w:style>
  <w:style w:type="paragraph" w:styleId="a3">
    <w:name w:val="Body Text"/>
    <w:aliases w:val="Основной текст Знак Знак,Основной текст2 Знак Знак Знак,Основной текст Знак Знак Знак Знак Знак,Основной текст2 Знак Знак Знак Знак,Основной текст Знак Знак Знак Знак Знак Знак,Заг1,BO,ID,body indent,ändrad,EHPT,Body Text2"/>
    <w:basedOn w:val="a"/>
    <w:link w:val="a4"/>
    <w:rsid w:val="008F4BF4"/>
    <w:rPr>
      <w:sz w:val="28"/>
    </w:rPr>
  </w:style>
  <w:style w:type="character" w:customStyle="1" w:styleId="a4">
    <w:name w:val="Основной текст Знак"/>
    <w:aliases w:val="Основной текст Знак Знак Знак,Основной текст2 Знак Знак Знак Знак1,Основной текст Знак Знак Знак Знак Знак Знак1,Основной текст2 Знак Знак Знак Знак Знак,Основной текст Знак Знак Знак Знак Знак Знак Знак,Заг1 Знак,BO Знак,ID Знак"/>
    <w:basedOn w:val="a0"/>
    <w:link w:val="a3"/>
    <w:locked/>
    <w:rsid w:val="00122BD7"/>
    <w:rPr>
      <w:sz w:val="28"/>
    </w:rPr>
  </w:style>
  <w:style w:type="paragraph" w:styleId="a5">
    <w:name w:val="Body Text Indent"/>
    <w:basedOn w:val="a"/>
    <w:link w:val="a6"/>
    <w:uiPriority w:val="99"/>
    <w:rsid w:val="008F4BF4"/>
    <w:pPr>
      <w:ind w:firstLine="709"/>
      <w:jc w:val="both"/>
    </w:pPr>
    <w:rPr>
      <w:sz w:val="28"/>
    </w:rPr>
  </w:style>
  <w:style w:type="character" w:customStyle="1" w:styleId="a6">
    <w:name w:val="Основной текст с отступом Знак"/>
    <w:basedOn w:val="a0"/>
    <w:link w:val="a5"/>
    <w:uiPriority w:val="99"/>
    <w:locked/>
    <w:rsid w:val="00122BD7"/>
    <w:rPr>
      <w:sz w:val="28"/>
    </w:rPr>
  </w:style>
  <w:style w:type="paragraph" w:customStyle="1" w:styleId="Postan">
    <w:name w:val="Postan"/>
    <w:basedOn w:val="a"/>
    <w:uiPriority w:val="99"/>
    <w:rsid w:val="008F4BF4"/>
    <w:pPr>
      <w:jc w:val="center"/>
    </w:pPr>
    <w:rPr>
      <w:sz w:val="28"/>
    </w:rPr>
  </w:style>
  <w:style w:type="paragraph" w:styleId="a7">
    <w:name w:val="footer"/>
    <w:basedOn w:val="a"/>
    <w:link w:val="a8"/>
    <w:uiPriority w:val="99"/>
    <w:rsid w:val="008F4BF4"/>
    <w:pPr>
      <w:tabs>
        <w:tab w:val="center" w:pos="4153"/>
        <w:tab w:val="right" w:pos="8306"/>
      </w:tabs>
    </w:pPr>
  </w:style>
  <w:style w:type="character" w:customStyle="1" w:styleId="a8">
    <w:name w:val="Нижний колонтитул Знак"/>
    <w:basedOn w:val="a0"/>
    <w:link w:val="a7"/>
    <w:uiPriority w:val="99"/>
    <w:locked/>
    <w:rsid w:val="00520072"/>
  </w:style>
  <w:style w:type="paragraph" w:styleId="a9">
    <w:name w:val="header"/>
    <w:basedOn w:val="a"/>
    <w:link w:val="aa"/>
    <w:uiPriority w:val="99"/>
    <w:rsid w:val="008F4BF4"/>
    <w:pPr>
      <w:tabs>
        <w:tab w:val="center" w:pos="4153"/>
        <w:tab w:val="right" w:pos="8306"/>
      </w:tabs>
    </w:pPr>
  </w:style>
  <w:style w:type="character" w:customStyle="1" w:styleId="aa">
    <w:name w:val="Верхний колонтитул Знак"/>
    <w:basedOn w:val="a0"/>
    <w:link w:val="a9"/>
    <w:uiPriority w:val="99"/>
    <w:locked/>
    <w:rsid w:val="00122BD7"/>
    <w:rPr>
      <w:rFonts w:cs="Times New Roman"/>
    </w:rPr>
  </w:style>
  <w:style w:type="character" w:styleId="ab">
    <w:name w:val="page number"/>
    <w:basedOn w:val="a0"/>
    <w:uiPriority w:val="99"/>
    <w:rsid w:val="008F4BF4"/>
    <w:rPr>
      <w:rFonts w:cs="Times New Roman"/>
    </w:rPr>
  </w:style>
  <w:style w:type="paragraph" w:styleId="ac">
    <w:name w:val="Balloon Text"/>
    <w:basedOn w:val="a"/>
    <w:link w:val="ad"/>
    <w:uiPriority w:val="99"/>
    <w:rsid w:val="00520072"/>
    <w:rPr>
      <w:rFonts w:ascii="Tahoma" w:hAnsi="Tahoma"/>
      <w:sz w:val="16"/>
      <w:szCs w:val="16"/>
    </w:rPr>
  </w:style>
  <w:style w:type="character" w:customStyle="1" w:styleId="ad">
    <w:name w:val="Текст выноски Знак"/>
    <w:basedOn w:val="a0"/>
    <w:link w:val="ac"/>
    <w:uiPriority w:val="99"/>
    <w:locked/>
    <w:rsid w:val="00520072"/>
    <w:rPr>
      <w:rFonts w:ascii="Tahoma" w:hAnsi="Tahoma"/>
      <w:sz w:val="16"/>
    </w:rPr>
  </w:style>
  <w:style w:type="paragraph" w:customStyle="1" w:styleId="ConsPlusNormal">
    <w:name w:val="ConsPlusNormal"/>
    <w:uiPriority w:val="99"/>
    <w:rsid w:val="00520072"/>
    <w:pPr>
      <w:widowControl w:val="0"/>
      <w:autoSpaceDE w:val="0"/>
      <w:autoSpaceDN w:val="0"/>
      <w:adjustRightInd w:val="0"/>
    </w:pPr>
    <w:rPr>
      <w:sz w:val="28"/>
      <w:szCs w:val="28"/>
    </w:rPr>
  </w:style>
  <w:style w:type="paragraph" w:customStyle="1" w:styleId="ConsPlusNonformat">
    <w:name w:val="ConsPlusNonformat"/>
    <w:uiPriority w:val="99"/>
    <w:rsid w:val="00520072"/>
    <w:pPr>
      <w:widowControl w:val="0"/>
      <w:autoSpaceDE w:val="0"/>
      <w:autoSpaceDN w:val="0"/>
      <w:adjustRightInd w:val="0"/>
    </w:pPr>
    <w:rPr>
      <w:rFonts w:ascii="Courier New" w:hAnsi="Courier New" w:cs="Courier New"/>
      <w:sz w:val="20"/>
      <w:szCs w:val="20"/>
    </w:rPr>
  </w:style>
  <w:style w:type="paragraph" w:customStyle="1" w:styleId="ConsPlusTitle">
    <w:name w:val="ConsPlusTitle"/>
    <w:uiPriority w:val="99"/>
    <w:rsid w:val="00520072"/>
    <w:pPr>
      <w:widowControl w:val="0"/>
      <w:autoSpaceDE w:val="0"/>
      <w:autoSpaceDN w:val="0"/>
      <w:adjustRightInd w:val="0"/>
    </w:pPr>
    <w:rPr>
      <w:b/>
      <w:bCs/>
      <w:sz w:val="28"/>
      <w:szCs w:val="28"/>
    </w:rPr>
  </w:style>
  <w:style w:type="paragraph" w:customStyle="1" w:styleId="ConsPlusCell">
    <w:name w:val="ConsPlusCell"/>
    <w:uiPriority w:val="99"/>
    <w:rsid w:val="00520072"/>
    <w:pPr>
      <w:widowControl w:val="0"/>
      <w:autoSpaceDE w:val="0"/>
      <w:autoSpaceDN w:val="0"/>
      <w:adjustRightInd w:val="0"/>
    </w:pPr>
    <w:rPr>
      <w:sz w:val="28"/>
      <w:szCs w:val="28"/>
    </w:rPr>
  </w:style>
  <w:style w:type="character" w:styleId="ae">
    <w:name w:val="Placeholder Text"/>
    <w:basedOn w:val="a0"/>
    <w:uiPriority w:val="99"/>
    <w:semiHidden/>
    <w:rsid w:val="00520072"/>
    <w:rPr>
      <w:color w:val="808080"/>
    </w:rPr>
  </w:style>
  <w:style w:type="paragraph" w:styleId="af">
    <w:name w:val="List Paragraph"/>
    <w:basedOn w:val="a"/>
    <w:uiPriority w:val="99"/>
    <w:qFormat/>
    <w:rsid w:val="00520072"/>
    <w:pPr>
      <w:ind w:left="720"/>
      <w:contextualSpacing/>
    </w:pPr>
  </w:style>
  <w:style w:type="paragraph" w:customStyle="1" w:styleId="af0">
    <w:name w:val="Знак"/>
    <w:basedOn w:val="a"/>
    <w:uiPriority w:val="99"/>
    <w:rsid w:val="00520072"/>
    <w:pPr>
      <w:spacing w:after="160" w:line="240" w:lineRule="exact"/>
    </w:pPr>
    <w:rPr>
      <w:rFonts w:ascii="Verdana" w:hAnsi="Verdana"/>
      <w:sz w:val="24"/>
      <w:szCs w:val="24"/>
      <w:lang w:val="en-US" w:eastAsia="en-US"/>
    </w:rPr>
  </w:style>
  <w:style w:type="paragraph" w:styleId="af1">
    <w:name w:val="Normal (Web)"/>
    <w:basedOn w:val="a"/>
    <w:uiPriority w:val="99"/>
    <w:rsid w:val="00122BD7"/>
    <w:pPr>
      <w:spacing w:before="100" w:beforeAutospacing="1" w:after="100" w:afterAutospacing="1"/>
    </w:pPr>
    <w:rPr>
      <w:sz w:val="24"/>
      <w:szCs w:val="24"/>
    </w:rPr>
  </w:style>
  <w:style w:type="character" w:styleId="af2">
    <w:name w:val="Strong"/>
    <w:basedOn w:val="a0"/>
    <w:uiPriority w:val="99"/>
    <w:qFormat/>
    <w:rsid w:val="00122BD7"/>
    <w:rPr>
      <w:rFonts w:cs="Times New Roman"/>
      <w:b/>
    </w:rPr>
  </w:style>
  <w:style w:type="character" w:customStyle="1" w:styleId="apple-converted-space">
    <w:name w:val="apple-converted-space"/>
    <w:basedOn w:val="a0"/>
    <w:uiPriority w:val="99"/>
    <w:rsid w:val="00122BD7"/>
    <w:rPr>
      <w:rFonts w:cs="Times New Roman"/>
    </w:rPr>
  </w:style>
  <w:style w:type="table" w:styleId="af3">
    <w:name w:val="Table Grid"/>
    <w:basedOn w:val="a1"/>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Title"/>
    <w:basedOn w:val="a"/>
    <w:next w:val="a"/>
    <w:link w:val="af5"/>
    <w:uiPriority w:val="99"/>
    <w:qFormat/>
    <w:rsid w:val="00122BD7"/>
    <w:pPr>
      <w:spacing w:before="240" w:after="60"/>
      <w:jc w:val="center"/>
      <w:outlineLvl w:val="0"/>
    </w:pPr>
    <w:rPr>
      <w:rFonts w:ascii="Cambria" w:hAnsi="Cambria"/>
      <w:b/>
      <w:bCs/>
      <w:kern w:val="28"/>
      <w:sz w:val="32"/>
      <w:szCs w:val="32"/>
      <w:lang w:eastAsia="en-US"/>
    </w:rPr>
  </w:style>
  <w:style w:type="character" w:customStyle="1" w:styleId="af5">
    <w:name w:val="Название Знак"/>
    <w:basedOn w:val="a0"/>
    <w:link w:val="af4"/>
    <w:uiPriority w:val="99"/>
    <w:locked/>
    <w:rsid w:val="00122BD7"/>
    <w:rPr>
      <w:rFonts w:ascii="Cambria" w:hAnsi="Cambria"/>
      <w:b/>
      <w:kern w:val="28"/>
      <w:sz w:val="32"/>
      <w:lang w:eastAsia="en-US"/>
    </w:rPr>
  </w:style>
  <w:style w:type="paragraph" w:styleId="af6">
    <w:name w:val="Subtitle"/>
    <w:basedOn w:val="a"/>
    <w:next w:val="a"/>
    <w:link w:val="af7"/>
    <w:uiPriority w:val="99"/>
    <w:qFormat/>
    <w:rsid w:val="00122BD7"/>
    <w:pPr>
      <w:spacing w:after="60"/>
      <w:jc w:val="center"/>
      <w:outlineLvl w:val="1"/>
    </w:pPr>
    <w:rPr>
      <w:rFonts w:ascii="Cambria" w:hAnsi="Cambria"/>
      <w:sz w:val="24"/>
      <w:szCs w:val="24"/>
      <w:lang w:eastAsia="en-US"/>
    </w:rPr>
  </w:style>
  <w:style w:type="character" w:customStyle="1" w:styleId="af7">
    <w:name w:val="Подзаголовок Знак"/>
    <w:basedOn w:val="a0"/>
    <w:link w:val="af6"/>
    <w:uiPriority w:val="99"/>
    <w:locked/>
    <w:rsid w:val="00122BD7"/>
    <w:rPr>
      <w:rFonts w:ascii="Cambria" w:hAnsi="Cambria"/>
      <w:sz w:val="24"/>
      <w:lang w:eastAsia="en-US"/>
    </w:rPr>
  </w:style>
  <w:style w:type="character" w:styleId="af8">
    <w:name w:val="Emphasis"/>
    <w:basedOn w:val="a0"/>
    <w:uiPriority w:val="99"/>
    <w:qFormat/>
    <w:rsid w:val="00122BD7"/>
    <w:rPr>
      <w:rFonts w:ascii="Calibri" w:hAnsi="Calibri" w:cs="Times New Roman"/>
      <w:b/>
      <w:i/>
    </w:rPr>
  </w:style>
  <w:style w:type="paragraph" w:styleId="af9">
    <w:name w:val="No Spacing"/>
    <w:basedOn w:val="a"/>
    <w:link w:val="afa"/>
    <w:uiPriority w:val="1"/>
    <w:qFormat/>
    <w:rsid w:val="00122BD7"/>
    <w:rPr>
      <w:rFonts w:ascii="Calibri" w:hAnsi="Calibri"/>
      <w:sz w:val="24"/>
      <w:szCs w:val="32"/>
      <w:lang w:eastAsia="en-US"/>
    </w:rPr>
  </w:style>
  <w:style w:type="paragraph" w:styleId="21">
    <w:name w:val="Quote"/>
    <w:basedOn w:val="a"/>
    <w:next w:val="a"/>
    <w:link w:val="22"/>
    <w:uiPriority w:val="99"/>
    <w:qFormat/>
    <w:rsid w:val="00122BD7"/>
    <w:rPr>
      <w:rFonts w:ascii="Calibri" w:hAnsi="Calibri"/>
      <w:i/>
      <w:sz w:val="24"/>
      <w:szCs w:val="24"/>
      <w:lang w:eastAsia="en-US"/>
    </w:rPr>
  </w:style>
  <w:style w:type="character" w:customStyle="1" w:styleId="22">
    <w:name w:val="Цитата 2 Знак"/>
    <w:basedOn w:val="a0"/>
    <w:link w:val="21"/>
    <w:uiPriority w:val="99"/>
    <w:locked/>
    <w:rsid w:val="00122BD7"/>
    <w:rPr>
      <w:rFonts w:ascii="Calibri" w:hAnsi="Calibri"/>
      <w:i/>
      <w:sz w:val="24"/>
      <w:lang w:eastAsia="en-US"/>
    </w:rPr>
  </w:style>
  <w:style w:type="paragraph" w:styleId="afb">
    <w:name w:val="Intense Quote"/>
    <w:basedOn w:val="a"/>
    <w:next w:val="a"/>
    <w:link w:val="afc"/>
    <w:uiPriority w:val="99"/>
    <w:qFormat/>
    <w:rsid w:val="00122BD7"/>
    <w:pPr>
      <w:ind w:left="720" w:right="720"/>
    </w:pPr>
    <w:rPr>
      <w:rFonts w:ascii="Calibri" w:hAnsi="Calibri"/>
      <w:b/>
      <w:i/>
      <w:sz w:val="24"/>
      <w:szCs w:val="22"/>
      <w:lang w:eastAsia="en-US"/>
    </w:rPr>
  </w:style>
  <w:style w:type="character" w:customStyle="1" w:styleId="afc">
    <w:name w:val="Выделенная цитата Знак"/>
    <w:basedOn w:val="a0"/>
    <w:link w:val="afb"/>
    <w:uiPriority w:val="99"/>
    <w:locked/>
    <w:rsid w:val="00122BD7"/>
    <w:rPr>
      <w:rFonts w:ascii="Calibri" w:hAnsi="Calibri"/>
      <w:b/>
      <w:i/>
      <w:sz w:val="22"/>
      <w:lang w:eastAsia="en-US"/>
    </w:rPr>
  </w:style>
  <w:style w:type="character" w:styleId="afd">
    <w:name w:val="Subtle Emphasis"/>
    <w:basedOn w:val="a0"/>
    <w:uiPriority w:val="99"/>
    <w:qFormat/>
    <w:rsid w:val="00122BD7"/>
    <w:rPr>
      <w:i/>
      <w:color w:val="5A5A5A"/>
    </w:rPr>
  </w:style>
  <w:style w:type="character" w:styleId="afe">
    <w:name w:val="Intense Emphasis"/>
    <w:basedOn w:val="a0"/>
    <w:uiPriority w:val="99"/>
    <w:qFormat/>
    <w:rsid w:val="00122BD7"/>
    <w:rPr>
      <w:b/>
      <w:i/>
      <w:sz w:val="24"/>
      <w:u w:val="single"/>
    </w:rPr>
  </w:style>
  <w:style w:type="character" w:styleId="aff">
    <w:name w:val="Subtle Reference"/>
    <w:basedOn w:val="a0"/>
    <w:uiPriority w:val="99"/>
    <w:qFormat/>
    <w:rsid w:val="00122BD7"/>
    <w:rPr>
      <w:sz w:val="24"/>
      <w:u w:val="single"/>
    </w:rPr>
  </w:style>
  <w:style w:type="character" w:styleId="aff0">
    <w:name w:val="Intense Reference"/>
    <w:basedOn w:val="a0"/>
    <w:uiPriority w:val="99"/>
    <w:qFormat/>
    <w:rsid w:val="00122BD7"/>
    <w:rPr>
      <w:b/>
      <w:sz w:val="24"/>
      <w:u w:val="single"/>
    </w:rPr>
  </w:style>
  <w:style w:type="character" w:styleId="aff1">
    <w:name w:val="Book Title"/>
    <w:basedOn w:val="a0"/>
    <w:uiPriority w:val="99"/>
    <w:qFormat/>
    <w:rsid w:val="00122BD7"/>
    <w:rPr>
      <w:rFonts w:ascii="Cambria" w:hAnsi="Cambria"/>
      <w:b/>
      <w:i/>
      <w:sz w:val="24"/>
    </w:rPr>
  </w:style>
  <w:style w:type="paragraph" w:styleId="aff2">
    <w:name w:val="TOC Heading"/>
    <w:basedOn w:val="1"/>
    <w:next w:val="a"/>
    <w:uiPriority w:val="99"/>
    <w:qFormat/>
    <w:rsid w:val="00122BD7"/>
    <w:pPr>
      <w:spacing w:before="240" w:after="60" w:line="240" w:lineRule="auto"/>
      <w:jc w:val="left"/>
      <w:outlineLvl w:val="9"/>
    </w:pPr>
    <w:rPr>
      <w:rFonts w:ascii="Cambria" w:hAnsi="Cambria"/>
      <w:bCs/>
      <w:spacing w:val="0"/>
      <w:kern w:val="32"/>
      <w:sz w:val="32"/>
      <w:szCs w:val="32"/>
      <w:lang w:eastAsia="en-US"/>
    </w:rPr>
  </w:style>
  <w:style w:type="paragraph" w:styleId="aff3">
    <w:name w:val="footnote text"/>
    <w:basedOn w:val="a"/>
    <w:link w:val="aff4"/>
    <w:uiPriority w:val="99"/>
    <w:semiHidden/>
    <w:rsid w:val="00122BD7"/>
    <w:rPr>
      <w:rFonts w:ascii="Calibri" w:hAnsi="Calibri"/>
      <w:lang w:eastAsia="en-US"/>
    </w:rPr>
  </w:style>
  <w:style w:type="character" w:customStyle="1" w:styleId="aff4">
    <w:name w:val="Текст сноски Знак"/>
    <w:basedOn w:val="a0"/>
    <w:link w:val="aff3"/>
    <w:uiPriority w:val="99"/>
    <w:semiHidden/>
    <w:locked/>
    <w:rsid w:val="00122BD7"/>
    <w:rPr>
      <w:rFonts w:ascii="Calibri" w:eastAsia="Times New Roman" w:hAnsi="Calibri"/>
      <w:lang w:eastAsia="en-US"/>
    </w:rPr>
  </w:style>
  <w:style w:type="character" w:styleId="aff5">
    <w:name w:val="footnote reference"/>
    <w:basedOn w:val="a0"/>
    <w:uiPriority w:val="99"/>
    <w:semiHidden/>
    <w:rsid w:val="00122BD7"/>
    <w:rPr>
      <w:rFonts w:cs="Times New Roman"/>
      <w:vertAlign w:val="superscript"/>
    </w:rPr>
  </w:style>
  <w:style w:type="table" w:customStyle="1" w:styleId="11">
    <w:name w:val="Сетка таблицы1"/>
    <w:next w:val="af3"/>
    <w:uiPriority w:val="99"/>
    <w:rsid w:val="00122BD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40" w:type="dxa"/>
        <w:left w:w="40" w:type="dxa"/>
        <w:bottom w:w="40" w:type="dxa"/>
        <w:right w:w="40" w:type="dxa"/>
      </w:tblCellMar>
    </w:tblPr>
  </w:style>
  <w:style w:type="paragraph" w:styleId="aff6">
    <w:name w:val="caption"/>
    <w:basedOn w:val="a"/>
    <w:next w:val="a"/>
    <w:uiPriority w:val="99"/>
    <w:qFormat/>
    <w:rsid w:val="00122BD7"/>
    <w:pPr>
      <w:spacing w:after="200"/>
    </w:pPr>
    <w:rPr>
      <w:b/>
      <w:bCs/>
      <w:color w:val="4F81BD"/>
      <w:sz w:val="18"/>
      <w:szCs w:val="18"/>
    </w:rPr>
  </w:style>
  <w:style w:type="character" w:styleId="aff7">
    <w:name w:val="Hyperlink"/>
    <w:basedOn w:val="a0"/>
    <w:uiPriority w:val="99"/>
    <w:rsid w:val="00122BD7"/>
    <w:rPr>
      <w:rFonts w:cs="Times New Roman"/>
      <w:color w:val="1982D1"/>
      <w:u w:val="none"/>
      <w:effect w:val="none"/>
    </w:rPr>
  </w:style>
  <w:style w:type="character" w:styleId="aff8">
    <w:name w:val="line number"/>
    <w:basedOn w:val="a0"/>
    <w:uiPriority w:val="99"/>
    <w:semiHidden/>
    <w:rsid w:val="00122BD7"/>
    <w:rPr>
      <w:rFonts w:cs="Times New Roman"/>
    </w:rPr>
  </w:style>
  <w:style w:type="paragraph" w:styleId="aff9">
    <w:name w:val="Block Text"/>
    <w:basedOn w:val="a"/>
    <w:uiPriority w:val="99"/>
    <w:rsid w:val="00122BD7"/>
    <w:pPr>
      <w:ind w:left="1418" w:right="-483" w:hanging="1418"/>
    </w:pPr>
    <w:rPr>
      <w:sz w:val="28"/>
    </w:rPr>
  </w:style>
  <w:style w:type="paragraph" w:styleId="affa">
    <w:name w:val="annotation text"/>
    <w:basedOn w:val="a"/>
    <w:link w:val="affb"/>
    <w:uiPriority w:val="99"/>
    <w:rsid w:val="00122BD7"/>
    <w:pPr>
      <w:jc w:val="both"/>
    </w:pPr>
  </w:style>
  <w:style w:type="character" w:customStyle="1" w:styleId="affb">
    <w:name w:val="Текст примечания Знак"/>
    <w:basedOn w:val="a0"/>
    <w:link w:val="affa"/>
    <w:uiPriority w:val="99"/>
    <w:locked/>
    <w:rsid w:val="00122BD7"/>
    <w:rPr>
      <w:rFonts w:cs="Times New Roman"/>
    </w:rPr>
  </w:style>
  <w:style w:type="character" w:styleId="affc">
    <w:name w:val="annotation reference"/>
    <w:basedOn w:val="a0"/>
    <w:uiPriority w:val="99"/>
    <w:semiHidden/>
    <w:rsid w:val="00122BD7"/>
    <w:rPr>
      <w:rFonts w:cs="Times New Roman"/>
      <w:sz w:val="16"/>
    </w:rPr>
  </w:style>
  <w:style w:type="character" w:styleId="affd">
    <w:name w:val="FollowedHyperlink"/>
    <w:basedOn w:val="a0"/>
    <w:uiPriority w:val="99"/>
    <w:semiHidden/>
    <w:rsid w:val="00122BD7"/>
    <w:rPr>
      <w:rFonts w:cs="Times New Roman"/>
      <w:color w:val="800080"/>
      <w:u w:val="single"/>
    </w:rPr>
  </w:style>
  <w:style w:type="character" w:customStyle="1" w:styleId="CharStyle3">
    <w:name w:val="Char Style 3"/>
    <w:link w:val="Style2"/>
    <w:uiPriority w:val="99"/>
    <w:locked/>
    <w:rsid w:val="00122BD7"/>
    <w:rPr>
      <w:sz w:val="26"/>
      <w:shd w:val="clear" w:color="auto" w:fill="FFFFFF"/>
    </w:rPr>
  </w:style>
  <w:style w:type="paragraph" w:customStyle="1" w:styleId="Style2">
    <w:name w:val="Style 2"/>
    <w:basedOn w:val="a"/>
    <w:link w:val="CharStyle3"/>
    <w:uiPriority w:val="99"/>
    <w:rsid w:val="00122BD7"/>
    <w:pPr>
      <w:widowControl w:val="0"/>
      <w:shd w:val="clear" w:color="auto" w:fill="FFFFFF"/>
      <w:spacing w:after="660" w:line="360" w:lineRule="exact"/>
    </w:pPr>
    <w:rPr>
      <w:sz w:val="26"/>
    </w:rPr>
  </w:style>
  <w:style w:type="character" w:customStyle="1" w:styleId="CharStyle5">
    <w:name w:val="Char Style 5"/>
    <w:link w:val="Style4"/>
    <w:uiPriority w:val="99"/>
    <w:locked/>
    <w:rsid w:val="00122BD7"/>
    <w:rPr>
      <w:b/>
      <w:sz w:val="26"/>
      <w:shd w:val="clear" w:color="auto" w:fill="FFFFFF"/>
    </w:rPr>
  </w:style>
  <w:style w:type="character" w:customStyle="1" w:styleId="CharStyle6">
    <w:name w:val="Char Style 6"/>
    <w:uiPriority w:val="99"/>
    <w:rsid w:val="00122BD7"/>
    <w:rPr>
      <w:b/>
      <w:i/>
      <w:sz w:val="26"/>
      <w:u w:val="none"/>
    </w:rPr>
  </w:style>
  <w:style w:type="paragraph" w:customStyle="1" w:styleId="Style4">
    <w:name w:val="Style 4"/>
    <w:basedOn w:val="a"/>
    <w:link w:val="CharStyle5"/>
    <w:uiPriority w:val="99"/>
    <w:rsid w:val="00122BD7"/>
    <w:pPr>
      <w:widowControl w:val="0"/>
      <w:shd w:val="clear" w:color="auto" w:fill="FFFFFF"/>
      <w:spacing w:before="660" w:line="322" w:lineRule="exact"/>
      <w:jc w:val="center"/>
    </w:pPr>
    <w:rPr>
      <w:b/>
      <w:sz w:val="26"/>
    </w:rPr>
  </w:style>
  <w:style w:type="table" w:customStyle="1" w:styleId="23">
    <w:name w:val="Сетка таблицы2"/>
    <w:uiPriority w:val="99"/>
    <w:rsid w:val="00122BD7"/>
    <w:rPr>
      <w:rFonts w:ascii="Calibri"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uiPriority w:val="99"/>
    <w:rsid w:val="00122BD7"/>
    <w:rPr>
      <w:sz w:val="28"/>
      <w:szCs w:val="20"/>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e">
    <w:name w:val="annotation subject"/>
    <w:basedOn w:val="affa"/>
    <w:next w:val="affa"/>
    <w:link w:val="afff"/>
    <w:uiPriority w:val="99"/>
    <w:semiHidden/>
    <w:rsid w:val="00122BD7"/>
    <w:rPr>
      <w:b/>
      <w:bCs/>
    </w:rPr>
  </w:style>
  <w:style w:type="character" w:customStyle="1" w:styleId="afff">
    <w:name w:val="Тема примечания Знак"/>
    <w:basedOn w:val="affb"/>
    <w:link w:val="affe"/>
    <w:uiPriority w:val="99"/>
    <w:semiHidden/>
    <w:locked/>
    <w:rsid w:val="00122BD7"/>
    <w:rPr>
      <w:rFonts w:cs="Times New Roman"/>
      <w:b/>
    </w:rPr>
  </w:style>
  <w:style w:type="character" w:customStyle="1" w:styleId="CharStyle21">
    <w:name w:val="Char Style 21"/>
    <w:link w:val="Style20"/>
    <w:uiPriority w:val="99"/>
    <w:locked/>
    <w:rsid w:val="00122BD7"/>
    <w:rPr>
      <w:i/>
      <w:sz w:val="26"/>
      <w:shd w:val="clear" w:color="auto" w:fill="FFFFFF"/>
    </w:rPr>
  </w:style>
  <w:style w:type="paragraph" w:customStyle="1" w:styleId="Style20">
    <w:name w:val="Style 20"/>
    <w:basedOn w:val="a"/>
    <w:link w:val="CharStyle21"/>
    <w:uiPriority w:val="99"/>
    <w:rsid w:val="00122BD7"/>
    <w:pPr>
      <w:widowControl w:val="0"/>
      <w:shd w:val="clear" w:color="auto" w:fill="FFFFFF"/>
      <w:spacing w:line="360" w:lineRule="exact"/>
      <w:jc w:val="both"/>
    </w:pPr>
    <w:rPr>
      <w:i/>
      <w:iCs/>
      <w:sz w:val="26"/>
      <w:szCs w:val="26"/>
    </w:rPr>
  </w:style>
  <w:style w:type="character" w:customStyle="1" w:styleId="CharStyle3Exact">
    <w:name w:val="Char Style 3 Exact"/>
    <w:uiPriority w:val="99"/>
    <w:locked/>
    <w:rsid w:val="00122BD7"/>
    <w:rPr>
      <w:b/>
      <w:spacing w:val="15"/>
      <w:sz w:val="14"/>
      <w:shd w:val="clear" w:color="auto" w:fill="FFFFFF"/>
    </w:rPr>
  </w:style>
  <w:style w:type="character" w:customStyle="1" w:styleId="CharStyle8">
    <w:name w:val="Char Style 8"/>
    <w:uiPriority w:val="99"/>
    <w:locked/>
    <w:rsid w:val="00122BD7"/>
    <w:rPr>
      <w:sz w:val="26"/>
      <w:shd w:val="clear" w:color="auto" w:fill="FFFFFF"/>
    </w:rPr>
  </w:style>
  <w:style w:type="character" w:customStyle="1" w:styleId="CharStyle7Exact">
    <w:name w:val="Char Style 7 Exact"/>
    <w:link w:val="Style6"/>
    <w:uiPriority w:val="99"/>
    <w:locked/>
    <w:rsid w:val="00122BD7"/>
    <w:rPr>
      <w:b/>
      <w:i/>
      <w:spacing w:val="3"/>
      <w:sz w:val="23"/>
      <w:shd w:val="clear" w:color="auto" w:fill="FFFFFF"/>
    </w:rPr>
  </w:style>
  <w:style w:type="paragraph" w:customStyle="1" w:styleId="Style6">
    <w:name w:val="Style 6"/>
    <w:basedOn w:val="a"/>
    <w:link w:val="CharStyle7Exact"/>
    <w:uiPriority w:val="99"/>
    <w:rsid w:val="00122BD7"/>
    <w:pPr>
      <w:widowControl w:val="0"/>
      <w:shd w:val="clear" w:color="auto" w:fill="FFFFFF"/>
      <w:spacing w:line="360" w:lineRule="exact"/>
    </w:pPr>
    <w:rPr>
      <w:b/>
      <w:bCs/>
      <w:i/>
      <w:iCs/>
      <w:spacing w:val="3"/>
      <w:sz w:val="23"/>
      <w:szCs w:val="23"/>
    </w:rPr>
  </w:style>
  <w:style w:type="character" w:customStyle="1" w:styleId="CharStyle10">
    <w:name w:val="Char Style 10"/>
    <w:link w:val="Style9"/>
    <w:uiPriority w:val="99"/>
    <w:locked/>
    <w:rsid w:val="00122BD7"/>
    <w:rPr>
      <w:spacing w:val="10"/>
      <w:sz w:val="26"/>
      <w:shd w:val="clear" w:color="auto" w:fill="FFFFFF"/>
    </w:rPr>
  </w:style>
  <w:style w:type="paragraph" w:customStyle="1" w:styleId="Style9">
    <w:name w:val="Style 9"/>
    <w:basedOn w:val="a"/>
    <w:link w:val="CharStyle10"/>
    <w:uiPriority w:val="99"/>
    <w:rsid w:val="00122BD7"/>
    <w:pPr>
      <w:widowControl w:val="0"/>
      <w:shd w:val="clear" w:color="auto" w:fill="FFFFFF"/>
      <w:spacing w:line="240" w:lineRule="atLeast"/>
    </w:pPr>
    <w:rPr>
      <w:spacing w:val="10"/>
      <w:sz w:val="26"/>
      <w:szCs w:val="26"/>
    </w:rPr>
  </w:style>
  <w:style w:type="character" w:customStyle="1" w:styleId="CharStyle13">
    <w:name w:val="Char Style 13"/>
    <w:link w:val="Style12"/>
    <w:uiPriority w:val="99"/>
    <w:locked/>
    <w:rsid w:val="00122BD7"/>
    <w:rPr>
      <w:b/>
      <w:sz w:val="26"/>
      <w:shd w:val="clear" w:color="auto" w:fill="FFFFFF"/>
    </w:rPr>
  </w:style>
  <w:style w:type="paragraph" w:customStyle="1" w:styleId="Style12">
    <w:name w:val="Style 12"/>
    <w:basedOn w:val="a"/>
    <w:link w:val="CharStyle13"/>
    <w:uiPriority w:val="99"/>
    <w:rsid w:val="00122BD7"/>
    <w:pPr>
      <w:widowControl w:val="0"/>
      <w:shd w:val="clear" w:color="auto" w:fill="FFFFFF"/>
      <w:spacing w:before="300" w:after="300" w:line="360" w:lineRule="exact"/>
      <w:ind w:firstLine="720"/>
      <w:outlineLvl w:val="3"/>
    </w:pPr>
    <w:rPr>
      <w:b/>
      <w:bCs/>
      <w:sz w:val="26"/>
      <w:szCs w:val="26"/>
    </w:rPr>
  </w:style>
  <w:style w:type="character" w:customStyle="1" w:styleId="CharStyle16">
    <w:name w:val="Char Style 16"/>
    <w:link w:val="Style15"/>
    <w:uiPriority w:val="99"/>
    <w:locked/>
    <w:rsid w:val="00122BD7"/>
    <w:rPr>
      <w:b/>
      <w:shd w:val="clear" w:color="auto" w:fill="FFFFFF"/>
    </w:rPr>
  </w:style>
  <w:style w:type="paragraph" w:customStyle="1" w:styleId="Style15">
    <w:name w:val="Style 15"/>
    <w:basedOn w:val="a"/>
    <w:link w:val="CharStyle16"/>
    <w:uiPriority w:val="99"/>
    <w:rsid w:val="00122BD7"/>
    <w:pPr>
      <w:widowControl w:val="0"/>
      <w:shd w:val="clear" w:color="auto" w:fill="FFFFFF"/>
      <w:spacing w:line="355" w:lineRule="exact"/>
    </w:pPr>
    <w:rPr>
      <w:b/>
      <w:bCs/>
    </w:rPr>
  </w:style>
  <w:style w:type="character" w:customStyle="1" w:styleId="CharStyle18">
    <w:name w:val="Char Style 18"/>
    <w:link w:val="Style17"/>
    <w:uiPriority w:val="99"/>
    <w:locked/>
    <w:rsid w:val="00122BD7"/>
    <w:rPr>
      <w:spacing w:val="10"/>
      <w:sz w:val="17"/>
      <w:shd w:val="clear" w:color="auto" w:fill="FFFFFF"/>
      <w:lang w:val="en-US"/>
    </w:rPr>
  </w:style>
  <w:style w:type="paragraph" w:customStyle="1" w:styleId="Style17">
    <w:name w:val="Style 17"/>
    <w:basedOn w:val="a"/>
    <w:link w:val="CharStyle18"/>
    <w:uiPriority w:val="99"/>
    <w:rsid w:val="00122BD7"/>
    <w:pPr>
      <w:widowControl w:val="0"/>
      <w:shd w:val="clear" w:color="auto" w:fill="FFFFFF"/>
      <w:spacing w:line="374" w:lineRule="exact"/>
      <w:ind w:firstLine="720"/>
    </w:pPr>
    <w:rPr>
      <w:spacing w:val="10"/>
      <w:sz w:val="17"/>
      <w:szCs w:val="17"/>
      <w:lang w:val="en-US"/>
    </w:rPr>
  </w:style>
  <w:style w:type="character" w:customStyle="1" w:styleId="CharStyle25">
    <w:name w:val="Char Style 25"/>
    <w:link w:val="Style24"/>
    <w:uiPriority w:val="99"/>
    <w:locked/>
    <w:rsid w:val="00122BD7"/>
    <w:rPr>
      <w:b/>
      <w:sz w:val="10"/>
      <w:shd w:val="clear" w:color="auto" w:fill="FFFFFF"/>
      <w:lang w:val="en-US"/>
    </w:rPr>
  </w:style>
  <w:style w:type="paragraph" w:customStyle="1" w:styleId="Style24">
    <w:name w:val="Style 24"/>
    <w:basedOn w:val="a"/>
    <w:link w:val="CharStyle25"/>
    <w:uiPriority w:val="99"/>
    <w:rsid w:val="00122BD7"/>
    <w:pPr>
      <w:widowControl w:val="0"/>
      <w:shd w:val="clear" w:color="auto" w:fill="FFFFFF"/>
      <w:spacing w:after="120" w:line="240" w:lineRule="atLeast"/>
    </w:pPr>
    <w:rPr>
      <w:b/>
      <w:bCs/>
      <w:sz w:val="10"/>
      <w:szCs w:val="10"/>
      <w:lang w:val="en-US"/>
    </w:rPr>
  </w:style>
  <w:style w:type="character" w:customStyle="1" w:styleId="CharStyle29">
    <w:name w:val="Char Style 29"/>
    <w:link w:val="Style28"/>
    <w:uiPriority w:val="99"/>
    <w:locked/>
    <w:rsid w:val="00122BD7"/>
    <w:rPr>
      <w:sz w:val="16"/>
      <w:shd w:val="clear" w:color="auto" w:fill="FFFFFF"/>
    </w:rPr>
  </w:style>
  <w:style w:type="paragraph" w:customStyle="1" w:styleId="Style28">
    <w:name w:val="Style 28"/>
    <w:basedOn w:val="a"/>
    <w:link w:val="CharStyle29"/>
    <w:uiPriority w:val="99"/>
    <w:rsid w:val="00122BD7"/>
    <w:pPr>
      <w:widowControl w:val="0"/>
      <w:shd w:val="clear" w:color="auto" w:fill="FFFFFF"/>
      <w:spacing w:after="60" w:line="240" w:lineRule="atLeast"/>
      <w:jc w:val="both"/>
    </w:pPr>
    <w:rPr>
      <w:sz w:val="16"/>
      <w:szCs w:val="16"/>
    </w:rPr>
  </w:style>
  <w:style w:type="character" w:customStyle="1" w:styleId="CharStyle33">
    <w:name w:val="Char Style 33"/>
    <w:link w:val="Style32"/>
    <w:uiPriority w:val="99"/>
    <w:locked/>
    <w:rsid w:val="00122BD7"/>
    <w:rPr>
      <w:sz w:val="19"/>
      <w:shd w:val="clear" w:color="auto" w:fill="FFFFFF"/>
      <w:lang w:val="en-US"/>
    </w:rPr>
  </w:style>
  <w:style w:type="paragraph" w:customStyle="1" w:styleId="Style32">
    <w:name w:val="Style 32"/>
    <w:basedOn w:val="a"/>
    <w:link w:val="CharStyle33"/>
    <w:uiPriority w:val="99"/>
    <w:rsid w:val="00122BD7"/>
    <w:pPr>
      <w:widowControl w:val="0"/>
      <w:shd w:val="clear" w:color="auto" w:fill="FFFFFF"/>
      <w:spacing w:after="60" w:line="240" w:lineRule="atLeast"/>
      <w:ind w:firstLine="720"/>
      <w:jc w:val="both"/>
    </w:pPr>
    <w:rPr>
      <w:sz w:val="19"/>
      <w:szCs w:val="19"/>
      <w:lang w:val="en-US"/>
    </w:rPr>
  </w:style>
  <w:style w:type="character" w:customStyle="1" w:styleId="CharStyle37">
    <w:name w:val="Char Style 37"/>
    <w:link w:val="Style36"/>
    <w:uiPriority w:val="99"/>
    <w:locked/>
    <w:rsid w:val="00122BD7"/>
    <w:rPr>
      <w:sz w:val="26"/>
      <w:shd w:val="clear" w:color="auto" w:fill="FFFFFF"/>
    </w:rPr>
  </w:style>
  <w:style w:type="paragraph" w:customStyle="1" w:styleId="Style36">
    <w:name w:val="Style 36"/>
    <w:basedOn w:val="a"/>
    <w:link w:val="CharStyle37"/>
    <w:uiPriority w:val="99"/>
    <w:rsid w:val="00122BD7"/>
    <w:pPr>
      <w:widowControl w:val="0"/>
      <w:shd w:val="clear" w:color="auto" w:fill="FFFFFF"/>
      <w:spacing w:after="120" w:line="240" w:lineRule="atLeast"/>
      <w:ind w:firstLine="720"/>
      <w:jc w:val="both"/>
    </w:pPr>
    <w:rPr>
      <w:sz w:val="26"/>
      <w:szCs w:val="26"/>
    </w:rPr>
  </w:style>
  <w:style w:type="character" w:customStyle="1" w:styleId="CharStyle43">
    <w:name w:val="Char Style 43"/>
    <w:link w:val="Style42"/>
    <w:uiPriority w:val="99"/>
    <w:locked/>
    <w:rsid w:val="00122BD7"/>
    <w:rPr>
      <w:b/>
      <w:shd w:val="clear" w:color="auto" w:fill="FFFFFF"/>
    </w:rPr>
  </w:style>
  <w:style w:type="paragraph" w:customStyle="1" w:styleId="Style42">
    <w:name w:val="Style 42"/>
    <w:basedOn w:val="a"/>
    <w:link w:val="CharStyle43"/>
    <w:uiPriority w:val="99"/>
    <w:rsid w:val="00122BD7"/>
    <w:pPr>
      <w:widowControl w:val="0"/>
      <w:shd w:val="clear" w:color="auto" w:fill="FFFFFF"/>
      <w:spacing w:line="240" w:lineRule="atLeast"/>
      <w:ind w:firstLine="720"/>
      <w:jc w:val="both"/>
      <w:outlineLvl w:val="0"/>
    </w:pPr>
    <w:rPr>
      <w:b/>
      <w:bCs/>
    </w:rPr>
  </w:style>
  <w:style w:type="character" w:customStyle="1" w:styleId="CharStyle46">
    <w:name w:val="Char Style 46"/>
    <w:link w:val="Style45"/>
    <w:uiPriority w:val="99"/>
    <w:locked/>
    <w:rsid w:val="00122BD7"/>
    <w:rPr>
      <w:sz w:val="26"/>
      <w:shd w:val="clear" w:color="auto" w:fill="FFFFFF"/>
    </w:rPr>
  </w:style>
  <w:style w:type="paragraph" w:customStyle="1" w:styleId="Style45">
    <w:name w:val="Style 45"/>
    <w:basedOn w:val="a"/>
    <w:link w:val="CharStyle46"/>
    <w:uiPriority w:val="99"/>
    <w:rsid w:val="00122BD7"/>
    <w:pPr>
      <w:widowControl w:val="0"/>
      <w:shd w:val="clear" w:color="auto" w:fill="FFFFFF"/>
      <w:spacing w:before="300" w:after="300" w:line="365" w:lineRule="exact"/>
      <w:ind w:firstLine="720"/>
      <w:jc w:val="both"/>
      <w:outlineLvl w:val="3"/>
    </w:pPr>
    <w:rPr>
      <w:sz w:val="26"/>
      <w:szCs w:val="26"/>
    </w:rPr>
  </w:style>
  <w:style w:type="character" w:customStyle="1" w:styleId="CharStyle52">
    <w:name w:val="Char Style 52"/>
    <w:link w:val="Style51"/>
    <w:uiPriority w:val="99"/>
    <w:locked/>
    <w:rsid w:val="00122BD7"/>
    <w:rPr>
      <w:sz w:val="26"/>
      <w:shd w:val="clear" w:color="auto" w:fill="FFFFFF"/>
    </w:rPr>
  </w:style>
  <w:style w:type="paragraph" w:customStyle="1" w:styleId="Style51">
    <w:name w:val="Style 51"/>
    <w:basedOn w:val="a"/>
    <w:link w:val="CharStyle52"/>
    <w:uiPriority w:val="99"/>
    <w:rsid w:val="00122BD7"/>
    <w:pPr>
      <w:widowControl w:val="0"/>
      <w:shd w:val="clear" w:color="auto" w:fill="FFFFFF"/>
      <w:spacing w:line="365" w:lineRule="exact"/>
      <w:ind w:firstLine="720"/>
      <w:jc w:val="both"/>
    </w:pPr>
    <w:rPr>
      <w:sz w:val="26"/>
      <w:szCs w:val="26"/>
    </w:rPr>
  </w:style>
  <w:style w:type="character" w:customStyle="1" w:styleId="CharStyle57">
    <w:name w:val="Char Style 57"/>
    <w:link w:val="Style56"/>
    <w:uiPriority w:val="99"/>
    <w:locked/>
    <w:rsid w:val="00122BD7"/>
    <w:rPr>
      <w:b/>
      <w:shd w:val="clear" w:color="auto" w:fill="FFFFFF"/>
      <w:lang w:val="en-US"/>
    </w:rPr>
  </w:style>
  <w:style w:type="paragraph" w:customStyle="1" w:styleId="Style56">
    <w:name w:val="Style 56"/>
    <w:basedOn w:val="a"/>
    <w:link w:val="CharStyle57"/>
    <w:uiPriority w:val="99"/>
    <w:rsid w:val="00122BD7"/>
    <w:pPr>
      <w:widowControl w:val="0"/>
      <w:shd w:val="clear" w:color="auto" w:fill="FFFFFF"/>
      <w:spacing w:after="60" w:line="240" w:lineRule="atLeast"/>
      <w:ind w:firstLine="720"/>
      <w:jc w:val="both"/>
      <w:outlineLvl w:val="2"/>
    </w:pPr>
    <w:rPr>
      <w:b/>
      <w:bCs/>
      <w:lang w:val="en-US"/>
    </w:rPr>
  </w:style>
  <w:style w:type="character" w:customStyle="1" w:styleId="CharStyle62">
    <w:name w:val="Char Style 62"/>
    <w:link w:val="Style61"/>
    <w:uiPriority w:val="99"/>
    <w:locked/>
    <w:rsid w:val="00122BD7"/>
    <w:rPr>
      <w:b/>
      <w:sz w:val="16"/>
      <w:shd w:val="clear" w:color="auto" w:fill="FFFFFF"/>
    </w:rPr>
  </w:style>
  <w:style w:type="paragraph" w:customStyle="1" w:styleId="Style61">
    <w:name w:val="Style 61"/>
    <w:basedOn w:val="a"/>
    <w:link w:val="CharStyle62"/>
    <w:uiPriority w:val="99"/>
    <w:rsid w:val="00122BD7"/>
    <w:pPr>
      <w:widowControl w:val="0"/>
      <w:shd w:val="clear" w:color="auto" w:fill="FFFFFF"/>
      <w:spacing w:after="120" w:line="240" w:lineRule="atLeast"/>
      <w:ind w:firstLine="700"/>
      <w:jc w:val="both"/>
    </w:pPr>
    <w:rPr>
      <w:b/>
      <w:bCs/>
      <w:sz w:val="16"/>
      <w:szCs w:val="16"/>
    </w:rPr>
  </w:style>
  <w:style w:type="character" w:customStyle="1" w:styleId="CharStyle66">
    <w:name w:val="Char Style 66"/>
    <w:link w:val="Style65"/>
    <w:uiPriority w:val="99"/>
    <w:locked/>
    <w:rsid w:val="00122BD7"/>
    <w:rPr>
      <w:shd w:val="clear" w:color="auto" w:fill="FFFFFF"/>
    </w:rPr>
  </w:style>
  <w:style w:type="paragraph" w:customStyle="1" w:styleId="Style65">
    <w:name w:val="Style 65"/>
    <w:basedOn w:val="a"/>
    <w:link w:val="CharStyle66"/>
    <w:uiPriority w:val="99"/>
    <w:rsid w:val="00122BD7"/>
    <w:pPr>
      <w:widowControl w:val="0"/>
      <w:shd w:val="clear" w:color="auto" w:fill="FFFFFF"/>
      <w:spacing w:before="300" w:line="355" w:lineRule="exact"/>
      <w:ind w:firstLine="700"/>
      <w:jc w:val="both"/>
    </w:pPr>
  </w:style>
  <w:style w:type="character" w:customStyle="1" w:styleId="CharStyle68">
    <w:name w:val="Char Style 68"/>
    <w:link w:val="Style67"/>
    <w:uiPriority w:val="99"/>
    <w:locked/>
    <w:rsid w:val="00122BD7"/>
    <w:rPr>
      <w:b/>
      <w:shd w:val="clear" w:color="auto" w:fill="FFFFFF"/>
    </w:rPr>
  </w:style>
  <w:style w:type="paragraph" w:customStyle="1" w:styleId="Style67">
    <w:name w:val="Style 67"/>
    <w:basedOn w:val="a"/>
    <w:link w:val="CharStyle68"/>
    <w:uiPriority w:val="99"/>
    <w:rsid w:val="00122BD7"/>
    <w:pPr>
      <w:widowControl w:val="0"/>
      <w:shd w:val="clear" w:color="auto" w:fill="FFFFFF"/>
      <w:spacing w:line="350" w:lineRule="exact"/>
      <w:ind w:firstLine="700"/>
      <w:jc w:val="both"/>
    </w:pPr>
    <w:rPr>
      <w:b/>
      <w:bCs/>
    </w:rPr>
  </w:style>
  <w:style w:type="character" w:customStyle="1" w:styleId="CharStyle73">
    <w:name w:val="Char Style 73"/>
    <w:link w:val="Style72"/>
    <w:uiPriority w:val="99"/>
    <w:locked/>
    <w:rsid w:val="00122BD7"/>
    <w:rPr>
      <w:b/>
      <w:sz w:val="23"/>
      <w:shd w:val="clear" w:color="auto" w:fill="FFFFFF"/>
      <w:lang w:val="en-US"/>
    </w:rPr>
  </w:style>
  <w:style w:type="paragraph" w:customStyle="1" w:styleId="Style72">
    <w:name w:val="Style 72"/>
    <w:basedOn w:val="a"/>
    <w:link w:val="CharStyle73"/>
    <w:uiPriority w:val="99"/>
    <w:rsid w:val="00122BD7"/>
    <w:pPr>
      <w:widowControl w:val="0"/>
      <w:shd w:val="clear" w:color="auto" w:fill="FFFFFF"/>
      <w:spacing w:line="355" w:lineRule="exact"/>
      <w:ind w:firstLine="700"/>
      <w:jc w:val="both"/>
    </w:pPr>
    <w:rPr>
      <w:b/>
      <w:bCs/>
      <w:sz w:val="23"/>
      <w:szCs w:val="23"/>
      <w:lang w:val="en-US"/>
    </w:rPr>
  </w:style>
  <w:style w:type="character" w:customStyle="1" w:styleId="CharStyle77">
    <w:name w:val="Char Style 77"/>
    <w:link w:val="Style76"/>
    <w:uiPriority w:val="99"/>
    <w:locked/>
    <w:rsid w:val="00122BD7"/>
    <w:rPr>
      <w:sz w:val="26"/>
      <w:shd w:val="clear" w:color="auto" w:fill="FFFFFF"/>
    </w:rPr>
  </w:style>
  <w:style w:type="paragraph" w:customStyle="1" w:styleId="Style76">
    <w:name w:val="Style 76"/>
    <w:basedOn w:val="a"/>
    <w:link w:val="CharStyle77"/>
    <w:uiPriority w:val="99"/>
    <w:rsid w:val="00122BD7"/>
    <w:pPr>
      <w:widowControl w:val="0"/>
      <w:shd w:val="clear" w:color="auto" w:fill="FFFFFF"/>
      <w:spacing w:line="365" w:lineRule="exact"/>
      <w:ind w:firstLine="720"/>
      <w:jc w:val="both"/>
      <w:outlineLvl w:val="1"/>
    </w:pPr>
    <w:rPr>
      <w:sz w:val="26"/>
      <w:szCs w:val="26"/>
    </w:rPr>
  </w:style>
  <w:style w:type="character" w:customStyle="1" w:styleId="CharStyle80">
    <w:name w:val="Char Style 80"/>
    <w:link w:val="Style79"/>
    <w:uiPriority w:val="99"/>
    <w:locked/>
    <w:rsid w:val="00122BD7"/>
    <w:rPr>
      <w:b/>
      <w:shd w:val="clear" w:color="auto" w:fill="FFFFFF"/>
    </w:rPr>
  </w:style>
  <w:style w:type="paragraph" w:customStyle="1" w:styleId="Style79">
    <w:name w:val="Style 79"/>
    <w:basedOn w:val="a"/>
    <w:link w:val="CharStyle80"/>
    <w:uiPriority w:val="99"/>
    <w:rsid w:val="00122BD7"/>
    <w:pPr>
      <w:widowControl w:val="0"/>
      <w:shd w:val="clear" w:color="auto" w:fill="FFFFFF"/>
      <w:spacing w:line="355" w:lineRule="exact"/>
      <w:ind w:firstLine="700"/>
      <w:jc w:val="both"/>
    </w:pPr>
    <w:rPr>
      <w:b/>
      <w:bCs/>
    </w:rPr>
  </w:style>
  <w:style w:type="character" w:customStyle="1" w:styleId="CharStyle84">
    <w:name w:val="Char Style 84"/>
    <w:link w:val="Style83"/>
    <w:uiPriority w:val="99"/>
    <w:locked/>
    <w:rsid w:val="00122BD7"/>
    <w:rPr>
      <w:sz w:val="17"/>
      <w:shd w:val="clear" w:color="auto" w:fill="FFFFFF"/>
    </w:rPr>
  </w:style>
  <w:style w:type="paragraph" w:customStyle="1" w:styleId="Style83">
    <w:name w:val="Style 83"/>
    <w:basedOn w:val="a"/>
    <w:link w:val="CharStyle84"/>
    <w:uiPriority w:val="99"/>
    <w:rsid w:val="00122BD7"/>
    <w:pPr>
      <w:widowControl w:val="0"/>
      <w:shd w:val="clear" w:color="auto" w:fill="FFFFFF"/>
      <w:spacing w:after="120" w:line="240" w:lineRule="atLeast"/>
      <w:ind w:firstLine="720"/>
      <w:jc w:val="both"/>
    </w:pPr>
    <w:rPr>
      <w:sz w:val="17"/>
      <w:szCs w:val="17"/>
    </w:rPr>
  </w:style>
  <w:style w:type="character" w:customStyle="1" w:styleId="CharStyle86">
    <w:name w:val="Char Style 86"/>
    <w:link w:val="Style85"/>
    <w:uiPriority w:val="99"/>
    <w:locked/>
    <w:rsid w:val="00122BD7"/>
    <w:rPr>
      <w:b/>
      <w:sz w:val="17"/>
      <w:shd w:val="clear" w:color="auto" w:fill="FFFFFF"/>
    </w:rPr>
  </w:style>
  <w:style w:type="paragraph" w:customStyle="1" w:styleId="Style85">
    <w:name w:val="Style 85"/>
    <w:basedOn w:val="a"/>
    <w:link w:val="CharStyle86"/>
    <w:uiPriority w:val="99"/>
    <w:rsid w:val="00122BD7"/>
    <w:pPr>
      <w:widowControl w:val="0"/>
      <w:shd w:val="clear" w:color="auto" w:fill="FFFFFF"/>
      <w:spacing w:line="389" w:lineRule="exact"/>
    </w:pPr>
    <w:rPr>
      <w:b/>
      <w:bCs/>
      <w:sz w:val="17"/>
      <w:szCs w:val="17"/>
    </w:rPr>
  </w:style>
  <w:style w:type="character" w:customStyle="1" w:styleId="CharStyle91">
    <w:name w:val="Char Style 91"/>
    <w:link w:val="Style90"/>
    <w:uiPriority w:val="99"/>
    <w:locked/>
    <w:rsid w:val="00122BD7"/>
    <w:rPr>
      <w:b/>
      <w:sz w:val="11"/>
      <w:shd w:val="clear" w:color="auto" w:fill="FFFFFF"/>
    </w:rPr>
  </w:style>
  <w:style w:type="paragraph" w:customStyle="1" w:styleId="Style90">
    <w:name w:val="Style 90"/>
    <w:basedOn w:val="a"/>
    <w:link w:val="CharStyle91"/>
    <w:uiPriority w:val="99"/>
    <w:rsid w:val="00122BD7"/>
    <w:pPr>
      <w:widowControl w:val="0"/>
      <w:shd w:val="clear" w:color="auto" w:fill="FFFFFF"/>
      <w:spacing w:after="120" w:line="240" w:lineRule="atLeast"/>
    </w:pPr>
    <w:rPr>
      <w:b/>
      <w:bCs/>
      <w:sz w:val="11"/>
      <w:szCs w:val="11"/>
    </w:rPr>
  </w:style>
  <w:style w:type="character" w:customStyle="1" w:styleId="CharStyle95">
    <w:name w:val="Char Style 95"/>
    <w:link w:val="Style94"/>
    <w:uiPriority w:val="99"/>
    <w:locked/>
    <w:rsid w:val="00122BD7"/>
    <w:rPr>
      <w:b/>
      <w:sz w:val="9"/>
      <w:shd w:val="clear" w:color="auto" w:fill="FFFFFF"/>
    </w:rPr>
  </w:style>
  <w:style w:type="paragraph" w:customStyle="1" w:styleId="Style94">
    <w:name w:val="Style 94"/>
    <w:basedOn w:val="a"/>
    <w:link w:val="CharStyle95"/>
    <w:uiPriority w:val="99"/>
    <w:rsid w:val="00122BD7"/>
    <w:pPr>
      <w:widowControl w:val="0"/>
      <w:shd w:val="clear" w:color="auto" w:fill="FFFFFF"/>
      <w:spacing w:before="300" w:line="240" w:lineRule="atLeast"/>
    </w:pPr>
    <w:rPr>
      <w:b/>
      <w:bCs/>
      <w:sz w:val="9"/>
      <w:szCs w:val="9"/>
    </w:rPr>
  </w:style>
  <w:style w:type="character" w:customStyle="1" w:styleId="CharStyle102">
    <w:name w:val="Char Style 102"/>
    <w:link w:val="Style101"/>
    <w:uiPriority w:val="99"/>
    <w:locked/>
    <w:rsid w:val="00122BD7"/>
    <w:rPr>
      <w:shd w:val="clear" w:color="auto" w:fill="FFFFFF"/>
    </w:rPr>
  </w:style>
  <w:style w:type="paragraph" w:customStyle="1" w:styleId="Style101">
    <w:name w:val="Style 101"/>
    <w:basedOn w:val="a"/>
    <w:link w:val="CharStyle102"/>
    <w:uiPriority w:val="99"/>
    <w:rsid w:val="00122BD7"/>
    <w:pPr>
      <w:widowControl w:val="0"/>
      <w:shd w:val="clear" w:color="auto" w:fill="FFFFFF"/>
      <w:spacing w:after="120" w:line="240" w:lineRule="atLeast"/>
      <w:ind w:firstLine="720"/>
      <w:jc w:val="both"/>
      <w:outlineLvl w:val="2"/>
    </w:pPr>
  </w:style>
  <w:style w:type="character" w:customStyle="1" w:styleId="CharStyle112">
    <w:name w:val="Char Style 112"/>
    <w:link w:val="Style111"/>
    <w:uiPriority w:val="99"/>
    <w:locked/>
    <w:rsid w:val="00122BD7"/>
    <w:rPr>
      <w:b/>
      <w:sz w:val="17"/>
      <w:shd w:val="clear" w:color="auto" w:fill="FFFFFF"/>
    </w:rPr>
  </w:style>
  <w:style w:type="paragraph" w:customStyle="1" w:styleId="Style111">
    <w:name w:val="Style 111"/>
    <w:basedOn w:val="a"/>
    <w:link w:val="CharStyle112"/>
    <w:uiPriority w:val="99"/>
    <w:rsid w:val="00122BD7"/>
    <w:pPr>
      <w:widowControl w:val="0"/>
      <w:shd w:val="clear" w:color="auto" w:fill="FFFFFF"/>
      <w:spacing w:after="360" w:line="240" w:lineRule="atLeast"/>
      <w:ind w:firstLine="720"/>
      <w:jc w:val="both"/>
    </w:pPr>
    <w:rPr>
      <w:b/>
      <w:bCs/>
      <w:sz w:val="17"/>
      <w:szCs w:val="17"/>
    </w:rPr>
  </w:style>
  <w:style w:type="character" w:customStyle="1" w:styleId="CharStyle114">
    <w:name w:val="Char Style 114"/>
    <w:link w:val="Style113"/>
    <w:uiPriority w:val="99"/>
    <w:locked/>
    <w:rsid w:val="00122BD7"/>
    <w:rPr>
      <w:shd w:val="clear" w:color="auto" w:fill="FFFFFF"/>
    </w:rPr>
  </w:style>
  <w:style w:type="paragraph" w:customStyle="1" w:styleId="Style113">
    <w:name w:val="Style 113"/>
    <w:basedOn w:val="a"/>
    <w:link w:val="CharStyle114"/>
    <w:uiPriority w:val="99"/>
    <w:rsid w:val="00122BD7"/>
    <w:pPr>
      <w:widowControl w:val="0"/>
      <w:shd w:val="clear" w:color="auto" w:fill="FFFFFF"/>
      <w:spacing w:before="120" w:line="240" w:lineRule="atLeast"/>
      <w:jc w:val="both"/>
    </w:pPr>
  </w:style>
  <w:style w:type="character" w:customStyle="1" w:styleId="CharStyle119">
    <w:name w:val="Char Style 119"/>
    <w:link w:val="Style118"/>
    <w:uiPriority w:val="99"/>
    <w:locked/>
    <w:rsid w:val="00122BD7"/>
    <w:rPr>
      <w:b/>
      <w:sz w:val="16"/>
      <w:shd w:val="clear" w:color="auto" w:fill="FFFFFF"/>
    </w:rPr>
  </w:style>
  <w:style w:type="paragraph" w:customStyle="1" w:styleId="Style118">
    <w:name w:val="Style 118"/>
    <w:basedOn w:val="a"/>
    <w:link w:val="CharStyle119"/>
    <w:uiPriority w:val="99"/>
    <w:rsid w:val="00122BD7"/>
    <w:pPr>
      <w:widowControl w:val="0"/>
      <w:shd w:val="clear" w:color="auto" w:fill="FFFFFF"/>
      <w:spacing w:after="420" w:line="240" w:lineRule="atLeast"/>
      <w:ind w:firstLine="720"/>
      <w:jc w:val="both"/>
    </w:pPr>
    <w:rPr>
      <w:b/>
      <w:bCs/>
      <w:sz w:val="16"/>
      <w:szCs w:val="16"/>
    </w:rPr>
  </w:style>
  <w:style w:type="character" w:customStyle="1" w:styleId="CharStyle123">
    <w:name w:val="Char Style 123"/>
    <w:link w:val="Style122"/>
    <w:uiPriority w:val="99"/>
    <w:locked/>
    <w:rsid w:val="00122BD7"/>
    <w:rPr>
      <w:spacing w:val="10"/>
      <w:sz w:val="21"/>
      <w:shd w:val="clear" w:color="auto" w:fill="FFFFFF"/>
    </w:rPr>
  </w:style>
  <w:style w:type="paragraph" w:customStyle="1" w:styleId="Style122">
    <w:name w:val="Style 122"/>
    <w:basedOn w:val="a"/>
    <w:link w:val="CharStyle123"/>
    <w:uiPriority w:val="99"/>
    <w:rsid w:val="00122BD7"/>
    <w:pPr>
      <w:widowControl w:val="0"/>
      <w:shd w:val="clear" w:color="auto" w:fill="FFFFFF"/>
      <w:spacing w:after="120" w:line="240" w:lineRule="atLeast"/>
      <w:ind w:firstLine="720"/>
      <w:jc w:val="both"/>
    </w:pPr>
    <w:rPr>
      <w:spacing w:val="10"/>
      <w:sz w:val="21"/>
      <w:szCs w:val="21"/>
    </w:rPr>
  </w:style>
  <w:style w:type="character" w:customStyle="1" w:styleId="CharStyle135">
    <w:name w:val="Char Style 135"/>
    <w:link w:val="Style134"/>
    <w:uiPriority w:val="99"/>
    <w:locked/>
    <w:rsid w:val="00122BD7"/>
    <w:rPr>
      <w:b/>
      <w:sz w:val="26"/>
      <w:shd w:val="clear" w:color="auto" w:fill="FFFFFF"/>
    </w:rPr>
  </w:style>
  <w:style w:type="paragraph" w:customStyle="1" w:styleId="Style134">
    <w:name w:val="Style 134"/>
    <w:basedOn w:val="a"/>
    <w:link w:val="CharStyle135"/>
    <w:uiPriority w:val="99"/>
    <w:rsid w:val="00122BD7"/>
    <w:pPr>
      <w:widowControl w:val="0"/>
      <w:shd w:val="clear" w:color="auto" w:fill="FFFFFF"/>
      <w:spacing w:after="120" w:line="240" w:lineRule="atLeast"/>
      <w:ind w:firstLine="720"/>
      <w:jc w:val="both"/>
    </w:pPr>
    <w:rPr>
      <w:b/>
      <w:bCs/>
      <w:sz w:val="26"/>
      <w:szCs w:val="26"/>
    </w:rPr>
  </w:style>
  <w:style w:type="character" w:customStyle="1" w:styleId="CharStyle139">
    <w:name w:val="Char Style 139"/>
    <w:link w:val="Style138"/>
    <w:uiPriority w:val="99"/>
    <w:locked/>
    <w:rsid w:val="00122BD7"/>
    <w:rPr>
      <w:sz w:val="26"/>
      <w:shd w:val="clear" w:color="auto" w:fill="FFFFFF"/>
    </w:rPr>
  </w:style>
  <w:style w:type="paragraph" w:customStyle="1" w:styleId="Style138">
    <w:name w:val="Style 138"/>
    <w:basedOn w:val="a"/>
    <w:link w:val="CharStyle139"/>
    <w:uiPriority w:val="99"/>
    <w:rsid w:val="00122BD7"/>
    <w:pPr>
      <w:widowControl w:val="0"/>
      <w:shd w:val="clear" w:color="auto" w:fill="FFFFFF"/>
      <w:spacing w:before="120" w:line="350" w:lineRule="exact"/>
      <w:ind w:firstLine="720"/>
      <w:jc w:val="both"/>
      <w:outlineLvl w:val="2"/>
    </w:pPr>
    <w:rPr>
      <w:sz w:val="26"/>
      <w:szCs w:val="26"/>
    </w:rPr>
  </w:style>
  <w:style w:type="character" w:customStyle="1" w:styleId="CharStyle5Exact">
    <w:name w:val="Char Style 5 Exact"/>
    <w:uiPriority w:val="99"/>
    <w:rsid w:val="00122BD7"/>
    <w:rPr>
      <w:spacing w:val="7"/>
      <w:sz w:val="23"/>
      <w:u w:val="none"/>
      <w:effect w:val="none"/>
    </w:rPr>
  </w:style>
  <w:style w:type="character" w:customStyle="1" w:styleId="CharStyle11">
    <w:name w:val="Char Style 11"/>
    <w:uiPriority w:val="99"/>
    <w:rsid w:val="00122BD7"/>
    <w:rPr>
      <w:spacing w:val="10"/>
      <w:sz w:val="26"/>
      <w:shd w:val="clear" w:color="auto" w:fill="FFFFFF"/>
    </w:rPr>
  </w:style>
  <w:style w:type="character" w:customStyle="1" w:styleId="CharStyle14">
    <w:name w:val="Char Style 14"/>
    <w:uiPriority w:val="99"/>
    <w:rsid w:val="00122BD7"/>
    <w:rPr>
      <w:i/>
      <w:sz w:val="26"/>
      <w:shd w:val="clear" w:color="auto" w:fill="FFFFFF"/>
    </w:rPr>
  </w:style>
  <w:style w:type="character" w:customStyle="1" w:styleId="CharStyle19">
    <w:name w:val="Char Style 19"/>
    <w:uiPriority w:val="99"/>
    <w:rsid w:val="00122BD7"/>
    <w:rPr>
      <w:spacing w:val="0"/>
      <w:sz w:val="26"/>
      <w:shd w:val="clear" w:color="auto" w:fill="FFFFFF"/>
      <w:lang w:val="en-US"/>
    </w:rPr>
  </w:style>
  <w:style w:type="character" w:customStyle="1" w:styleId="CharStyle22">
    <w:name w:val="Char Style 22"/>
    <w:uiPriority w:val="99"/>
    <w:rsid w:val="00122BD7"/>
    <w:rPr>
      <w:sz w:val="26"/>
      <w:shd w:val="clear" w:color="auto" w:fill="FFFFFF"/>
    </w:rPr>
  </w:style>
  <w:style w:type="character" w:customStyle="1" w:styleId="CharStyle23">
    <w:name w:val="Char Style 23"/>
    <w:uiPriority w:val="99"/>
    <w:rsid w:val="00122BD7"/>
    <w:rPr>
      <w:sz w:val="16"/>
      <w:shd w:val="clear" w:color="auto" w:fill="FFFFFF"/>
    </w:rPr>
  </w:style>
  <w:style w:type="character" w:customStyle="1" w:styleId="CharStyle26">
    <w:name w:val="Char Style 26"/>
    <w:uiPriority w:val="99"/>
    <w:rsid w:val="00122BD7"/>
    <w:rPr>
      <w:sz w:val="10"/>
      <w:shd w:val="clear" w:color="auto" w:fill="FFFFFF"/>
      <w:lang w:val="en-US"/>
    </w:rPr>
  </w:style>
  <w:style w:type="character" w:customStyle="1" w:styleId="CharStyle27">
    <w:name w:val="Char Style 27"/>
    <w:uiPriority w:val="99"/>
    <w:rsid w:val="00122BD7"/>
    <w:rPr>
      <w:sz w:val="19"/>
      <w:shd w:val="clear" w:color="auto" w:fill="FFFFFF"/>
    </w:rPr>
  </w:style>
  <w:style w:type="character" w:customStyle="1" w:styleId="CharStyle30">
    <w:name w:val="Char Style 30"/>
    <w:uiPriority w:val="99"/>
    <w:rsid w:val="00122BD7"/>
    <w:rPr>
      <w:rFonts w:ascii="Times New Roman" w:hAnsi="Times New Roman"/>
      <w:smallCaps/>
      <w:sz w:val="26"/>
      <w:shd w:val="clear" w:color="auto" w:fill="FFFFFF"/>
      <w:lang w:val="en-US" w:eastAsia="en-US"/>
    </w:rPr>
  </w:style>
  <w:style w:type="character" w:customStyle="1" w:styleId="CharStyle31">
    <w:name w:val="Char Style 31"/>
    <w:uiPriority w:val="99"/>
    <w:rsid w:val="00122BD7"/>
    <w:rPr>
      <w:b/>
      <w:sz w:val="23"/>
      <w:shd w:val="clear" w:color="auto" w:fill="FFFFFF"/>
    </w:rPr>
  </w:style>
  <w:style w:type="character" w:customStyle="1" w:styleId="CharStyle34">
    <w:name w:val="Char Style 34"/>
    <w:uiPriority w:val="99"/>
    <w:rsid w:val="00122BD7"/>
    <w:rPr>
      <w:smallCaps/>
      <w:sz w:val="19"/>
      <w:shd w:val="clear" w:color="auto" w:fill="FFFFFF"/>
      <w:lang w:val="en-US"/>
    </w:rPr>
  </w:style>
  <w:style w:type="character" w:customStyle="1" w:styleId="CharStyle35">
    <w:name w:val="Char Style 35"/>
    <w:uiPriority w:val="99"/>
    <w:rsid w:val="00122BD7"/>
    <w:rPr>
      <w:sz w:val="16"/>
      <w:shd w:val="clear" w:color="auto" w:fill="FFFFFF"/>
    </w:rPr>
  </w:style>
  <w:style w:type="character" w:customStyle="1" w:styleId="CharStyle38">
    <w:name w:val="Char Style 38"/>
    <w:uiPriority w:val="99"/>
    <w:rsid w:val="00122BD7"/>
    <w:rPr>
      <w:sz w:val="16"/>
      <w:shd w:val="clear" w:color="auto" w:fill="FFFFFF"/>
    </w:rPr>
  </w:style>
  <w:style w:type="character" w:customStyle="1" w:styleId="CharStyle39">
    <w:name w:val="Char Style 39"/>
    <w:uiPriority w:val="99"/>
    <w:rsid w:val="00122BD7"/>
    <w:rPr>
      <w:b/>
      <w:spacing w:val="10"/>
      <w:sz w:val="15"/>
      <w:shd w:val="clear" w:color="auto" w:fill="FFFFFF"/>
    </w:rPr>
  </w:style>
  <w:style w:type="character" w:customStyle="1" w:styleId="CharStyle40">
    <w:name w:val="Char Style 40"/>
    <w:uiPriority w:val="99"/>
    <w:rsid w:val="00122BD7"/>
    <w:rPr>
      <w:sz w:val="16"/>
      <w:shd w:val="clear" w:color="auto" w:fill="FFFFFF"/>
    </w:rPr>
  </w:style>
  <w:style w:type="character" w:customStyle="1" w:styleId="CharStyle41">
    <w:name w:val="Char Style 41"/>
    <w:uiPriority w:val="99"/>
    <w:rsid w:val="00122BD7"/>
    <w:rPr>
      <w:b/>
      <w:sz w:val="20"/>
      <w:shd w:val="clear" w:color="auto" w:fill="FFFFFF"/>
    </w:rPr>
  </w:style>
  <w:style w:type="character" w:customStyle="1" w:styleId="CharStyle44">
    <w:name w:val="Char Style 44"/>
    <w:uiPriority w:val="99"/>
    <w:rsid w:val="00122BD7"/>
    <w:rPr>
      <w:sz w:val="26"/>
      <w:shd w:val="clear" w:color="auto" w:fill="FFFFFF"/>
    </w:rPr>
  </w:style>
  <w:style w:type="character" w:customStyle="1" w:styleId="CharStyle47">
    <w:name w:val="Char Style 47"/>
    <w:uiPriority w:val="99"/>
    <w:rsid w:val="00122BD7"/>
    <w:rPr>
      <w:b/>
      <w:i/>
      <w:sz w:val="26"/>
      <w:shd w:val="clear" w:color="auto" w:fill="FFFFFF"/>
    </w:rPr>
  </w:style>
  <w:style w:type="character" w:customStyle="1" w:styleId="CharStyle48">
    <w:name w:val="Char Style 48"/>
    <w:uiPriority w:val="99"/>
    <w:rsid w:val="00122BD7"/>
    <w:rPr>
      <w:sz w:val="16"/>
      <w:shd w:val="clear" w:color="auto" w:fill="FFFFFF"/>
    </w:rPr>
  </w:style>
  <w:style w:type="character" w:customStyle="1" w:styleId="CharStyle49">
    <w:name w:val="Char Style 49"/>
    <w:uiPriority w:val="99"/>
    <w:rsid w:val="00122BD7"/>
    <w:rPr>
      <w:rFonts w:ascii="Times New Roman" w:hAnsi="Times New Roman"/>
      <w:b/>
      <w:sz w:val="20"/>
      <w:shd w:val="clear" w:color="auto" w:fill="FFFFFF"/>
      <w:lang w:val="en-US" w:eastAsia="en-US"/>
    </w:rPr>
  </w:style>
  <w:style w:type="character" w:customStyle="1" w:styleId="CharStyle50">
    <w:name w:val="Char Style 50"/>
    <w:uiPriority w:val="99"/>
    <w:rsid w:val="00122BD7"/>
    <w:rPr>
      <w:sz w:val="16"/>
      <w:shd w:val="clear" w:color="auto" w:fill="FFFFFF"/>
    </w:rPr>
  </w:style>
  <w:style w:type="character" w:customStyle="1" w:styleId="CharStyle53">
    <w:name w:val="Char Style 53"/>
    <w:uiPriority w:val="99"/>
    <w:rsid w:val="00122BD7"/>
    <w:rPr>
      <w:rFonts w:ascii="Times New Roman" w:hAnsi="Times New Roman"/>
      <w:smallCaps/>
      <w:sz w:val="26"/>
      <w:shd w:val="clear" w:color="auto" w:fill="FFFFFF"/>
      <w:lang w:val="en-US" w:eastAsia="en-US"/>
    </w:rPr>
  </w:style>
  <w:style w:type="character" w:customStyle="1" w:styleId="CharStyle54">
    <w:name w:val="Char Style 54"/>
    <w:uiPriority w:val="99"/>
    <w:rsid w:val="00122BD7"/>
    <w:rPr>
      <w:sz w:val="16"/>
      <w:shd w:val="clear" w:color="auto" w:fill="FFFFFF"/>
    </w:rPr>
  </w:style>
  <w:style w:type="character" w:customStyle="1" w:styleId="CharStyle55">
    <w:name w:val="Char Style 55"/>
    <w:uiPriority w:val="99"/>
    <w:rsid w:val="00122BD7"/>
    <w:rPr>
      <w:rFonts w:ascii="Times New Roman" w:hAnsi="Times New Roman"/>
      <w:sz w:val="20"/>
      <w:shd w:val="clear" w:color="auto" w:fill="FFFFFF"/>
      <w:lang w:val="en-US" w:eastAsia="en-US"/>
    </w:rPr>
  </w:style>
  <w:style w:type="character" w:customStyle="1" w:styleId="CharStyle58">
    <w:name w:val="Char Style 58"/>
    <w:uiPriority w:val="99"/>
    <w:rsid w:val="00122BD7"/>
    <w:rPr>
      <w:sz w:val="16"/>
      <w:shd w:val="clear" w:color="auto" w:fill="FFFFFF"/>
      <w:lang w:val="en-US"/>
    </w:rPr>
  </w:style>
  <w:style w:type="character" w:customStyle="1" w:styleId="CharStyle59">
    <w:name w:val="Char Style 59"/>
    <w:uiPriority w:val="99"/>
    <w:rsid w:val="00122BD7"/>
    <w:rPr>
      <w:b/>
      <w:sz w:val="24"/>
      <w:shd w:val="clear" w:color="auto" w:fill="FFFFFF"/>
    </w:rPr>
  </w:style>
  <w:style w:type="character" w:customStyle="1" w:styleId="CharStyle60">
    <w:name w:val="Char Style 60"/>
    <w:uiPriority w:val="99"/>
    <w:rsid w:val="00122BD7"/>
    <w:rPr>
      <w:sz w:val="26"/>
      <w:shd w:val="clear" w:color="auto" w:fill="FFFFFF"/>
      <w:lang w:val="en-US"/>
    </w:rPr>
  </w:style>
  <w:style w:type="character" w:customStyle="1" w:styleId="CharStyle63">
    <w:name w:val="Char Style 63"/>
    <w:uiPriority w:val="99"/>
    <w:rsid w:val="00122BD7"/>
    <w:rPr>
      <w:sz w:val="20"/>
      <w:shd w:val="clear" w:color="auto" w:fill="FFFFFF"/>
    </w:rPr>
  </w:style>
  <w:style w:type="character" w:customStyle="1" w:styleId="CharStyle64">
    <w:name w:val="Char Style 64"/>
    <w:uiPriority w:val="99"/>
    <w:rsid w:val="00122BD7"/>
    <w:rPr>
      <w:sz w:val="26"/>
      <w:shd w:val="clear" w:color="auto" w:fill="FFFFFF"/>
    </w:rPr>
  </w:style>
  <w:style w:type="character" w:customStyle="1" w:styleId="CharStyle69">
    <w:name w:val="Char Style 69"/>
    <w:uiPriority w:val="99"/>
    <w:rsid w:val="00122BD7"/>
    <w:rPr>
      <w:smallCaps/>
      <w:shd w:val="clear" w:color="auto" w:fill="FFFFFF"/>
    </w:rPr>
  </w:style>
  <w:style w:type="character" w:customStyle="1" w:styleId="CharStyle70">
    <w:name w:val="Char Style 70"/>
    <w:uiPriority w:val="99"/>
    <w:rsid w:val="00122BD7"/>
    <w:rPr>
      <w:shd w:val="clear" w:color="auto" w:fill="FFFFFF"/>
    </w:rPr>
  </w:style>
  <w:style w:type="character" w:customStyle="1" w:styleId="CharStyle71">
    <w:name w:val="Char Style 71"/>
    <w:uiPriority w:val="99"/>
    <w:rsid w:val="00122BD7"/>
    <w:rPr>
      <w:rFonts w:ascii="Times New Roman" w:hAnsi="Times New Roman"/>
      <w:sz w:val="16"/>
      <w:shd w:val="clear" w:color="auto" w:fill="FFFFFF"/>
      <w:lang w:val="en-US" w:eastAsia="en-US"/>
    </w:rPr>
  </w:style>
  <w:style w:type="character" w:customStyle="1" w:styleId="CharStyle74">
    <w:name w:val="Char Style 74"/>
    <w:uiPriority w:val="99"/>
    <w:rsid w:val="00122BD7"/>
    <w:rPr>
      <w:sz w:val="20"/>
      <w:shd w:val="clear" w:color="auto" w:fill="FFFFFF"/>
      <w:lang w:val="en-US"/>
    </w:rPr>
  </w:style>
  <w:style w:type="character" w:customStyle="1" w:styleId="CharStyle75">
    <w:name w:val="Char Style 75"/>
    <w:uiPriority w:val="99"/>
    <w:rsid w:val="00122BD7"/>
    <w:rPr>
      <w:sz w:val="13"/>
      <w:shd w:val="clear" w:color="auto" w:fill="FFFFFF"/>
    </w:rPr>
  </w:style>
  <w:style w:type="character" w:customStyle="1" w:styleId="CharStyle78">
    <w:name w:val="Char Style 78"/>
    <w:uiPriority w:val="99"/>
    <w:rsid w:val="00122BD7"/>
    <w:rPr>
      <w:rFonts w:ascii="Times New Roman" w:hAnsi="Times New Roman"/>
      <w:b/>
      <w:sz w:val="22"/>
      <w:shd w:val="clear" w:color="auto" w:fill="FFFFFF"/>
      <w:lang w:val="en-US" w:eastAsia="en-US"/>
    </w:rPr>
  </w:style>
  <w:style w:type="character" w:customStyle="1" w:styleId="CharStyle81">
    <w:name w:val="Char Style 81"/>
    <w:uiPriority w:val="99"/>
    <w:rsid w:val="00122BD7"/>
    <w:rPr>
      <w:sz w:val="19"/>
      <w:shd w:val="clear" w:color="auto" w:fill="FFFFFF"/>
    </w:rPr>
  </w:style>
  <w:style w:type="character" w:customStyle="1" w:styleId="CharStyle82">
    <w:name w:val="Char Style 82"/>
    <w:uiPriority w:val="99"/>
    <w:rsid w:val="00122BD7"/>
    <w:rPr>
      <w:sz w:val="24"/>
      <w:shd w:val="clear" w:color="auto" w:fill="FFFFFF"/>
    </w:rPr>
  </w:style>
  <w:style w:type="character" w:customStyle="1" w:styleId="CharStyle87">
    <w:name w:val="Char Style 87"/>
    <w:uiPriority w:val="99"/>
    <w:rsid w:val="00122BD7"/>
    <w:rPr>
      <w:sz w:val="26"/>
      <w:shd w:val="clear" w:color="auto" w:fill="FFFFFF"/>
    </w:rPr>
  </w:style>
  <w:style w:type="character" w:customStyle="1" w:styleId="CharStyle88">
    <w:name w:val="Char Style 88"/>
    <w:uiPriority w:val="99"/>
    <w:rsid w:val="00122BD7"/>
    <w:rPr>
      <w:b/>
      <w:sz w:val="17"/>
      <w:shd w:val="clear" w:color="auto" w:fill="FFFFFF"/>
    </w:rPr>
  </w:style>
  <w:style w:type="character" w:customStyle="1" w:styleId="CharStyle89">
    <w:name w:val="Char Style 89"/>
    <w:uiPriority w:val="99"/>
    <w:rsid w:val="00122BD7"/>
    <w:rPr>
      <w:rFonts w:ascii="Times New Roman" w:hAnsi="Times New Roman"/>
      <w:sz w:val="24"/>
      <w:shd w:val="clear" w:color="auto" w:fill="FFFFFF"/>
      <w:lang w:val="en-US" w:eastAsia="en-US"/>
    </w:rPr>
  </w:style>
  <w:style w:type="character" w:customStyle="1" w:styleId="CharStyle92">
    <w:name w:val="Char Style 92"/>
    <w:uiPriority w:val="99"/>
    <w:rsid w:val="00122BD7"/>
    <w:rPr>
      <w:sz w:val="14"/>
      <w:shd w:val="clear" w:color="auto" w:fill="FFFFFF"/>
    </w:rPr>
  </w:style>
  <w:style w:type="character" w:customStyle="1" w:styleId="CharStyle93">
    <w:name w:val="Char Style 93"/>
    <w:uiPriority w:val="99"/>
    <w:rsid w:val="00122BD7"/>
    <w:rPr>
      <w:smallCaps/>
      <w:shd w:val="clear" w:color="auto" w:fill="FFFFFF"/>
    </w:rPr>
  </w:style>
  <w:style w:type="character" w:customStyle="1" w:styleId="CharStyle96">
    <w:name w:val="Char Style 96"/>
    <w:uiPriority w:val="99"/>
    <w:rsid w:val="00122BD7"/>
    <w:rPr>
      <w:b/>
      <w:sz w:val="9"/>
      <w:shd w:val="clear" w:color="auto" w:fill="FFFFFF"/>
    </w:rPr>
  </w:style>
  <w:style w:type="character" w:customStyle="1" w:styleId="CharStyle97">
    <w:name w:val="Char Style 97"/>
    <w:uiPriority w:val="99"/>
    <w:rsid w:val="00122BD7"/>
    <w:rPr>
      <w:rFonts w:ascii="Times New Roman" w:hAnsi="Times New Roman"/>
      <w:sz w:val="17"/>
      <w:shd w:val="clear" w:color="auto" w:fill="FFFFFF"/>
      <w:lang w:val="en-US" w:eastAsia="en-US"/>
    </w:rPr>
  </w:style>
  <w:style w:type="character" w:customStyle="1" w:styleId="CharStyle98">
    <w:name w:val="Char Style 98"/>
    <w:uiPriority w:val="99"/>
    <w:rsid w:val="00122BD7"/>
    <w:rPr>
      <w:sz w:val="18"/>
      <w:shd w:val="clear" w:color="auto" w:fill="FFFFFF"/>
    </w:rPr>
  </w:style>
  <w:style w:type="character" w:customStyle="1" w:styleId="CharStyle99">
    <w:name w:val="Char Style 99"/>
    <w:uiPriority w:val="99"/>
    <w:rsid w:val="00122BD7"/>
    <w:rPr>
      <w:sz w:val="17"/>
      <w:shd w:val="clear" w:color="auto" w:fill="FFFFFF"/>
    </w:rPr>
  </w:style>
  <w:style w:type="character" w:customStyle="1" w:styleId="CharStyle100">
    <w:name w:val="Char Style 100"/>
    <w:uiPriority w:val="99"/>
    <w:rsid w:val="00122BD7"/>
    <w:rPr>
      <w:b/>
      <w:sz w:val="17"/>
      <w:shd w:val="clear" w:color="auto" w:fill="FFFFFF"/>
    </w:rPr>
  </w:style>
  <w:style w:type="character" w:customStyle="1" w:styleId="CharStyle103">
    <w:name w:val="Char Style 103"/>
    <w:uiPriority w:val="99"/>
    <w:rsid w:val="00122BD7"/>
    <w:rPr>
      <w:sz w:val="17"/>
      <w:shd w:val="clear" w:color="auto" w:fill="FFFFFF"/>
    </w:rPr>
  </w:style>
  <w:style w:type="character" w:customStyle="1" w:styleId="CharStyle104">
    <w:name w:val="Char Style 104"/>
    <w:uiPriority w:val="99"/>
    <w:rsid w:val="00122BD7"/>
    <w:rPr>
      <w:rFonts w:ascii="Times New Roman" w:hAnsi="Times New Roman"/>
      <w:b/>
      <w:smallCaps/>
      <w:spacing w:val="10"/>
      <w:sz w:val="15"/>
      <w:shd w:val="clear" w:color="auto" w:fill="FFFFFF"/>
      <w:lang w:val="en-US" w:eastAsia="en-US"/>
    </w:rPr>
  </w:style>
  <w:style w:type="character" w:customStyle="1" w:styleId="CharStyle105">
    <w:name w:val="Char Style 105"/>
    <w:uiPriority w:val="99"/>
    <w:rsid w:val="00122BD7"/>
    <w:rPr>
      <w:sz w:val="26"/>
      <w:shd w:val="clear" w:color="auto" w:fill="FFFFFF"/>
    </w:rPr>
  </w:style>
  <w:style w:type="character" w:customStyle="1" w:styleId="CharStyle106">
    <w:name w:val="Char Style 106"/>
    <w:uiPriority w:val="99"/>
    <w:rsid w:val="00122BD7"/>
    <w:rPr>
      <w:sz w:val="26"/>
      <w:u w:val="single"/>
      <w:shd w:val="clear" w:color="auto" w:fill="FFFFFF"/>
    </w:rPr>
  </w:style>
  <w:style w:type="character" w:customStyle="1" w:styleId="CharStyle107">
    <w:name w:val="Char Style 107"/>
    <w:uiPriority w:val="99"/>
    <w:rsid w:val="00122BD7"/>
    <w:rPr>
      <w:b/>
      <w:spacing w:val="20"/>
      <w:w w:val="60"/>
      <w:sz w:val="19"/>
      <w:shd w:val="clear" w:color="auto" w:fill="FFFFFF"/>
    </w:rPr>
  </w:style>
  <w:style w:type="character" w:customStyle="1" w:styleId="CharStyle108">
    <w:name w:val="Char Style 108"/>
    <w:uiPriority w:val="99"/>
    <w:rsid w:val="00122BD7"/>
    <w:rPr>
      <w:i/>
      <w:sz w:val="26"/>
      <w:shd w:val="clear" w:color="auto" w:fill="FFFFFF"/>
    </w:rPr>
  </w:style>
  <w:style w:type="character" w:customStyle="1" w:styleId="CharStyle109">
    <w:name w:val="Char Style 109"/>
    <w:uiPriority w:val="99"/>
    <w:rsid w:val="00122BD7"/>
    <w:rPr>
      <w:sz w:val="26"/>
      <w:shd w:val="clear" w:color="auto" w:fill="FFFFFF"/>
    </w:rPr>
  </w:style>
  <w:style w:type="character" w:customStyle="1" w:styleId="CharStyle110">
    <w:name w:val="Char Style 110"/>
    <w:uiPriority w:val="99"/>
    <w:rsid w:val="00122BD7"/>
    <w:rPr>
      <w:b/>
      <w:i/>
      <w:sz w:val="26"/>
      <w:shd w:val="clear" w:color="auto" w:fill="FFFFFF"/>
    </w:rPr>
  </w:style>
  <w:style w:type="character" w:customStyle="1" w:styleId="CharStyle115">
    <w:name w:val="Char Style 115"/>
    <w:uiPriority w:val="99"/>
    <w:rsid w:val="00122BD7"/>
    <w:rPr>
      <w:rFonts w:ascii="Times New Roman" w:hAnsi="Times New Roman"/>
      <w:b/>
      <w:spacing w:val="20"/>
      <w:w w:val="60"/>
      <w:sz w:val="19"/>
      <w:shd w:val="clear" w:color="auto" w:fill="FFFFFF"/>
      <w:lang w:val="en-US" w:eastAsia="en-US"/>
    </w:rPr>
  </w:style>
  <w:style w:type="character" w:customStyle="1" w:styleId="CharStyle116">
    <w:name w:val="Char Style 116"/>
    <w:uiPriority w:val="99"/>
    <w:rsid w:val="00122BD7"/>
    <w:rPr>
      <w:b/>
      <w:sz w:val="11"/>
      <w:shd w:val="clear" w:color="auto" w:fill="FFFFFF"/>
    </w:rPr>
  </w:style>
  <w:style w:type="character" w:customStyle="1" w:styleId="CharStyle117">
    <w:name w:val="Char Style 117"/>
    <w:uiPriority w:val="99"/>
    <w:rsid w:val="00122BD7"/>
    <w:rPr>
      <w:sz w:val="16"/>
      <w:shd w:val="clear" w:color="auto" w:fill="FFFFFF"/>
    </w:rPr>
  </w:style>
  <w:style w:type="character" w:customStyle="1" w:styleId="CharStyle120">
    <w:name w:val="Char Style 120"/>
    <w:uiPriority w:val="99"/>
    <w:rsid w:val="00122BD7"/>
    <w:rPr>
      <w:sz w:val="16"/>
      <w:shd w:val="clear" w:color="auto" w:fill="FFFFFF"/>
    </w:rPr>
  </w:style>
  <w:style w:type="character" w:customStyle="1" w:styleId="CharStyle121">
    <w:name w:val="Char Style 121"/>
    <w:uiPriority w:val="99"/>
    <w:rsid w:val="00122BD7"/>
    <w:rPr>
      <w:i/>
      <w:sz w:val="15"/>
      <w:shd w:val="clear" w:color="auto" w:fill="FFFFFF"/>
    </w:rPr>
  </w:style>
  <w:style w:type="character" w:customStyle="1" w:styleId="CharStyle124">
    <w:name w:val="Char Style 124"/>
    <w:uiPriority w:val="99"/>
    <w:rsid w:val="00122BD7"/>
    <w:rPr>
      <w:spacing w:val="70"/>
      <w:sz w:val="26"/>
      <w:shd w:val="clear" w:color="auto" w:fill="FFFFFF"/>
    </w:rPr>
  </w:style>
  <w:style w:type="character" w:customStyle="1" w:styleId="CharStyle125">
    <w:name w:val="Char Style 125"/>
    <w:uiPriority w:val="99"/>
    <w:rsid w:val="00122BD7"/>
    <w:rPr>
      <w:i/>
      <w:sz w:val="17"/>
      <w:shd w:val="clear" w:color="auto" w:fill="FFFFFF"/>
    </w:rPr>
  </w:style>
  <w:style w:type="character" w:customStyle="1" w:styleId="CharStyle126">
    <w:name w:val="Char Style 126"/>
    <w:uiPriority w:val="99"/>
    <w:rsid w:val="00122BD7"/>
    <w:rPr>
      <w:sz w:val="26"/>
      <w:shd w:val="clear" w:color="auto" w:fill="FFFFFF"/>
    </w:rPr>
  </w:style>
  <w:style w:type="character" w:customStyle="1" w:styleId="CharStyle127">
    <w:name w:val="Char Style 127"/>
    <w:uiPriority w:val="99"/>
    <w:rsid w:val="00122BD7"/>
    <w:rPr>
      <w:rFonts w:ascii="Times New Roman" w:hAnsi="Times New Roman"/>
      <w:sz w:val="22"/>
      <w:shd w:val="clear" w:color="auto" w:fill="FFFFFF"/>
      <w:lang w:val="en-US" w:eastAsia="en-US"/>
    </w:rPr>
  </w:style>
  <w:style w:type="character" w:customStyle="1" w:styleId="CharStyle128">
    <w:name w:val="Char Style 128"/>
    <w:uiPriority w:val="99"/>
    <w:rsid w:val="00122BD7"/>
    <w:rPr>
      <w:b/>
      <w:i/>
      <w:sz w:val="26"/>
      <w:shd w:val="clear" w:color="auto" w:fill="FFFFFF"/>
    </w:rPr>
  </w:style>
  <w:style w:type="character" w:customStyle="1" w:styleId="CharStyle129">
    <w:name w:val="Char Style 129"/>
    <w:uiPriority w:val="99"/>
    <w:rsid w:val="00122BD7"/>
    <w:rPr>
      <w:sz w:val="24"/>
      <w:shd w:val="clear" w:color="auto" w:fill="FFFFFF"/>
    </w:rPr>
  </w:style>
  <w:style w:type="character" w:customStyle="1" w:styleId="CharStyle130">
    <w:name w:val="Char Style 130"/>
    <w:uiPriority w:val="99"/>
    <w:rsid w:val="00122BD7"/>
    <w:rPr>
      <w:sz w:val="17"/>
      <w:shd w:val="clear" w:color="auto" w:fill="FFFFFF"/>
    </w:rPr>
  </w:style>
  <w:style w:type="character" w:customStyle="1" w:styleId="CharStyle131">
    <w:name w:val="Char Style 131"/>
    <w:uiPriority w:val="99"/>
    <w:rsid w:val="00122BD7"/>
    <w:rPr>
      <w:sz w:val="26"/>
      <w:shd w:val="clear" w:color="auto" w:fill="FFFFFF"/>
    </w:rPr>
  </w:style>
  <w:style w:type="character" w:customStyle="1" w:styleId="CharStyle132">
    <w:name w:val="Char Style 132"/>
    <w:uiPriority w:val="99"/>
    <w:rsid w:val="00122BD7"/>
    <w:rPr>
      <w:i/>
      <w:sz w:val="17"/>
      <w:shd w:val="clear" w:color="auto" w:fill="FFFFFF"/>
    </w:rPr>
  </w:style>
  <w:style w:type="character" w:customStyle="1" w:styleId="CharStyle133">
    <w:name w:val="Char Style 133"/>
    <w:uiPriority w:val="99"/>
    <w:rsid w:val="00122BD7"/>
    <w:rPr>
      <w:u w:val="single"/>
      <w:shd w:val="clear" w:color="auto" w:fill="FFFFFF"/>
    </w:rPr>
  </w:style>
  <w:style w:type="character" w:customStyle="1" w:styleId="CharStyle136">
    <w:name w:val="Char Style 136"/>
    <w:uiPriority w:val="99"/>
    <w:rsid w:val="00122BD7"/>
    <w:rPr>
      <w:rFonts w:ascii="Times New Roman" w:hAnsi="Times New Roman"/>
      <w:i/>
      <w:spacing w:val="20"/>
      <w:sz w:val="23"/>
      <w:shd w:val="clear" w:color="auto" w:fill="FFFFFF"/>
      <w:lang w:val="en-US" w:eastAsia="en-US"/>
    </w:rPr>
  </w:style>
  <w:style w:type="character" w:customStyle="1" w:styleId="CharStyle137">
    <w:name w:val="Char Style 137"/>
    <w:uiPriority w:val="99"/>
    <w:rsid w:val="00122BD7"/>
    <w:rPr>
      <w:rFonts w:ascii="Courier New" w:hAnsi="Courier New"/>
      <w:i/>
      <w:sz w:val="14"/>
      <w:shd w:val="clear" w:color="auto" w:fill="FFFFFF"/>
      <w:lang w:val="en-US" w:eastAsia="en-US"/>
    </w:rPr>
  </w:style>
  <w:style w:type="paragraph" w:styleId="afff0">
    <w:name w:val="endnote text"/>
    <w:basedOn w:val="a"/>
    <w:link w:val="afff1"/>
    <w:uiPriority w:val="99"/>
    <w:semiHidden/>
    <w:rsid w:val="00122BD7"/>
    <w:pPr>
      <w:jc w:val="both"/>
    </w:pPr>
  </w:style>
  <w:style w:type="character" w:customStyle="1" w:styleId="afff1">
    <w:name w:val="Текст концевой сноски Знак"/>
    <w:basedOn w:val="a0"/>
    <w:link w:val="afff0"/>
    <w:uiPriority w:val="99"/>
    <w:semiHidden/>
    <w:locked/>
    <w:rsid w:val="00122BD7"/>
    <w:rPr>
      <w:rFonts w:cs="Times New Roman"/>
    </w:rPr>
  </w:style>
  <w:style w:type="character" w:styleId="afff2">
    <w:name w:val="endnote reference"/>
    <w:basedOn w:val="a0"/>
    <w:uiPriority w:val="99"/>
    <w:semiHidden/>
    <w:rsid w:val="00122BD7"/>
    <w:rPr>
      <w:rFonts w:cs="Times New Roman"/>
      <w:vertAlign w:val="superscript"/>
    </w:rPr>
  </w:style>
  <w:style w:type="paragraph" w:styleId="afff3">
    <w:name w:val="Revision"/>
    <w:hidden/>
    <w:uiPriority w:val="99"/>
    <w:semiHidden/>
    <w:rsid w:val="00122BD7"/>
    <w:rPr>
      <w:sz w:val="28"/>
    </w:rPr>
  </w:style>
  <w:style w:type="character" w:customStyle="1" w:styleId="H2">
    <w:name w:val="H2 Знак"/>
    <w:aliases w:val="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Заголовок 2 Знак1"/>
    <w:uiPriority w:val="99"/>
    <w:rsid w:val="00290F80"/>
    <w:rPr>
      <w:b/>
      <w:sz w:val="30"/>
    </w:rPr>
  </w:style>
  <w:style w:type="character" w:customStyle="1" w:styleId="afa">
    <w:name w:val="Без интервала Знак"/>
    <w:link w:val="af9"/>
    <w:uiPriority w:val="1"/>
    <w:locked/>
    <w:rsid w:val="00290F80"/>
    <w:rPr>
      <w:rFonts w:ascii="Calibri" w:hAnsi="Calibri"/>
      <w:sz w:val="32"/>
      <w:lang w:eastAsia="en-US"/>
    </w:rPr>
  </w:style>
  <w:style w:type="paragraph" w:customStyle="1" w:styleId="210">
    <w:name w:val="Основной текст с отступом 21"/>
    <w:basedOn w:val="a"/>
    <w:uiPriority w:val="99"/>
    <w:rsid w:val="00290F80"/>
    <w:pPr>
      <w:spacing w:after="120" w:line="480" w:lineRule="auto"/>
      <w:ind w:left="283"/>
      <w:jc w:val="both"/>
    </w:pPr>
    <w:rPr>
      <w:sz w:val="24"/>
      <w:szCs w:val="24"/>
      <w:lang w:eastAsia="ar-SA"/>
    </w:rPr>
  </w:style>
  <w:style w:type="paragraph" w:customStyle="1" w:styleId="Style40">
    <w:name w:val="Style4"/>
    <w:basedOn w:val="a"/>
    <w:uiPriority w:val="99"/>
    <w:rsid w:val="00D6446D"/>
    <w:pPr>
      <w:widowControl w:val="0"/>
      <w:autoSpaceDE w:val="0"/>
      <w:autoSpaceDN w:val="0"/>
      <w:adjustRightInd w:val="0"/>
    </w:pPr>
    <w:rPr>
      <w:sz w:val="24"/>
      <w:szCs w:val="24"/>
    </w:rPr>
  </w:style>
  <w:style w:type="character" w:customStyle="1" w:styleId="FontStyle17">
    <w:name w:val="Font Style17"/>
    <w:uiPriority w:val="99"/>
    <w:rsid w:val="00D6446D"/>
    <w:rPr>
      <w:rFonts w:ascii="Times New Roman" w:hAnsi="Times New Roman"/>
      <w:sz w:val="26"/>
    </w:rPr>
  </w:style>
  <w:style w:type="paragraph" w:customStyle="1" w:styleId="Style60">
    <w:name w:val="Style6"/>
    <w:basedOn w:val="a"/>
    <w:uiPriority w:val="99"/>
    <w:rsid w:val="00D6446D"/>
    <w:pPr>
      <w:widowControl w:val="0"/>
      <w:autoSpaceDE w:val="0"/>
      <w:autoSpaceDN w:val="0"/>
      <w:adjustRightInd w:val="0"/>
    </w:pPr>
    <w:rPr>
      <w:sz w:val="24"/>
      <w:szCs w:val="24"/>
    </w:rPr>
  </w:style>
  <w:style w:type="character" w:customStyle="1" w:styleId="FontStyle18">
    <w:name w:val="Font Style18"/>
    <w:uiPriority w:val="99"/>
    <w:rsid w:val="00D6446D"/>
    <w:rPr>
      <w:rFonts w:ascii="Times New Roman" w:hAnsi="Times New Roman"/>
      <w:sz w:val="26"/>
    </w:rPr>
  </w:style>
  <w:style w:type="paragraph" w:customStyle="1" w:styleId="Style7">
    <w:name w:val="Style7"/>
    <w:basedOn w:val="a"/>
    <w:uiPriority w:val="99"/>
    <w:rsid w:val="00D6446D"/>
    <w:pPr>
      <w:widowControl w:val="0"/>
      <w:autoSpaceDE w:val="0"/>
      <w:autoSpaceDN w:val="0"/>
      <w:adjustRightInd w:val="0"/>
      <w:spacing w:line="326" w:lineRule="exact"/>
      <w:ind w:firstLine="715"/>
      <w:jc w:val="both"/>
    </w:pPr>
    <w:rPr>
      <w:sz w:val="24"/>
      <w:szCs w:val="24"/>
    </w:rPr>
  </w:style>
  <w:style w:type="paragraph" w:customStyle="1" w:styleId="afff4">
    <w:name w:val="Базовый"/>
    <w:uiPriority w:val="99"/>
    <w:rsid w:val="00F22053"/>
    <w:pPr>
      <w:suppressAutoHyphens/>
      <w:spacing w:after="200" w:line="276" w:lineRule="auto"/>
    </w:pPr>
    <w:rPr>
      <w:sz w:val="24"/>
      <w:szCs w:val="24"/>
    </w:rPr>
  </w:style>
  <w:style w:type="character" w:customStyle="1" w:styleId="pinkbg">
    <w:name w:val="pinkbg"/>
    <w:basedOn w:val="a0"/>
    <w:uiPriority w:val="99"/>
    <w:rsid w:val="007E774A"/>
    <w:rPr>
      <w:rFonts w:cs="Times New Roman"/>
    </w:rPr>
  </w:style>
  <w:style w:type="character" w:customStyle="1" w:styleId="extended-textshort">
    <w:name w:val="extended-text__short"/>
    <w:basedOn w:val="a0"/>
    <w:uiPriority w:val="99"/>
    <w:rsid w:val="004D1D54"/>
    <w:rPr>
      <w:rFonts w:cs="Times New Roman"/>
    </w:rPr>
  </w:style>
  <w:style w:type="character" w:customStyle="1" w:styleId="post">
    <w:name w:val="post"/>
    <w:basedOn w:val="a0"/>
    <w:uiPriority w:val="99"/>
    <w:rsid w:val="00FF4A28"/>
    <w:rPr>
      <w:rFonts w:cs="Times New Roman"/>
    </w:rPr>
  </w:style>
  <w:style w:type="character" w:customStyle="1" w:styleId="ng-binding">
    <w:name w:val="ng-binding"/>
    <w:basedOn w:val="a0"/>
    <w:uiPriority w:val="99"/>
    <w:rsid w:val="002819D9"/>
    <w:rPr>
      <w:rFonts w:cs="Times New Roman"/>
    </w:rPr>
  </w:style>
  <w:style w:type="paragraph" w:customStyle="1" w:styleId="Default">
    <w:name w:val="Default"/>
    <w:uiPriority w:val="99"/>
    <w:rsid w:val="00CC53EC"/>
    <w:pPr>
      <w:autoSpaceDE w:val="0"/>
      <w:autoSpaceDN w:val="0"/>
      <w:adjustRightInd w:val="0"/>
    </w:pPr>
    <w:rPr>
      <w:color w:val="000000"/>
      <w:sz w:val="24"/>
      <w:szCs w:val="24"/>
    </w:rPr>
  </w:style>
</w:styles>
</file>

<file path=word/webSettings.xml><?xml version="1.0" encoding="utf-8"?>
<w:webSettings xmlns:r="http://schemas.openxmlformats.org/officeDocument/2006/relationships" xmlns:w="http://schemas.openxmlformats.org/wordprocessingml/2006/main">
  <w:divs>
    <w:div w:id="150610342">
      <w:bodyDiv w:val="1"/>
      <w:marLeft w:val="0"/>
      <w:marRight w:val="0"/>
      <w:marTop w:val="0"/>
      <w:marBottom w:val="0"/>
      <w:divBdr>
        <w:top w:val="none" w:sz="0" w:space="0" w:color="auto"/>
        <w:left w:val="none" w:sz="0" w:space="0" w:color="auto"/>
        <w:bottom w:val="none" w:sz="0" w:space="0" w:color="auto"/>
        <w:right w:val="none" w:sz="0" w:space="0" w:color="auto"/>
      </w:divBdr>
    </w:div>
    <w:div w:id="931669049">
      <w:bodyDiv w:val="1"/>
      <w:marLeft w:val="0"/>
      <w:marRight w:val="0"/>
      <w:marTop w:val="0"/>
      <w:marBottom w:val="0"/>
      <w:divBdr>
        <w:top w:val="none" w:sz="0" w:space="0" w:color="auto"/>
        <w:left w:val="none" w:sz="0" w:space="0" w:color="auto"/>
        <w:bottom w:val="none" w:sz="0" w:space="0" w:color="auto"/>
        <w:right w:val="none" w:sz="0" w:space="0" w:color="auto"/>
      </w:divBdr>
    </w:div>
    <w:div w:id="982584386">
      <w:bodyDiv w:val="1"/>
      <w:marLeft w:val="0"/>
      <w:marRight w:val="0"/>
      <w:marTop w:val="0"/>
      <w:marBottom w:val="0"/>
      <w:divBdr>
        <w:top w:val="none" w:sz="0" w:space="0" w:color="auto"/>
        <w:left w:val="none" w:sz="0" w:space="0" w:color="auto"/>
        <w:bottom w:val="none" w:sz="0" w:space="0" w:color="auto"/>
        <w:right w:val="none" w:sz="0" w:space="0" w:color="auto"/>
      </w:divBdr>
    </w:div>
    <w:div w:id="1680619212">
      <w:marLeft w:val="0"/>
      <w:marRight w:val="0"/>
      <w:marTop w:val="0"/>
      <w:marBottom w:val="0"/>
      <w:divBdr>
        <w:top w:val="none" w:sz="0" w:space="0" w:color="auto"/>
        <w:left w:val="none" w:sz="0" w:space="0" w:color="auto"/>
        <w:bottom w:val="none" w:sz="0" w:space="0" w:color="auto"/>
        <w:right w:val="none" w:sz="0" w:space="0" w:color="auto"/>
      </w:divBdr>
    </w:div>
    <w:div w:id="1680619214">
      <w:marLeft w:val="0"/>
      <w:marRight w:val="0"/>
      <w:marTop w:val="0"/>
      <w:marBottom w:val="0"/>
      <w:divBdr>
        <w:top w:val="none" w:sz="0" w:space="0" w:color="auto"/>
        <w:left w:val="none" w:sz="0" w:space="0" w:color="auto"/>
        <w:bottom w:val="none" w:sz="0" w:space="0" w:color="auto"/>
        <w:right w:val="none" w:sz="0" w:space="0" w:color="auto"/>
      </w:divBdr>
      <w:divsChild>
        <w:div w:id="1680619210">
          <w:marLeft w:val="0"/>
          <w:marRight w:val="0"/>
          <w:marTop w:val="0"/>
          <w:marBottom w:val="0"/>
          <w:divBdr>
            <w:top w:val="none" w:sz="0" w:space="0" w:color="auto"/>
            <w:left w:val="none" w:sz="0" w:space="0" w:color="auto"/>
            <w:bottom w:val="none" w:sz="0" w:space="0" w:color="auto"/>
            <w:right w:val="none" w:sz="0" w:space="0" w:color="auto"/>
          </w:divBdr>
        </w:div>
        <w:div w:id="1680619211">
          <w:marLeft w:val="0"/>
          <w:marRight w:val="0"/>
          <w:marTop w:val="0"/>
          <w:marBottom w:val="0"/>
          <w:divBdr>
            <w:top w:val="none" w:sz="0" w:space="0" w:color="auto"/>
            <w:left w:val="none" w:sz="0" w:space="0" w:color="auto"/>
            <w:bottom w:val="none" w:sz="0" w:space="0" w:color="auto"/>
            <w:right w:val="none" w:sz="0" w:space="0" w:color="auto"/>
          </w:divBdr>
        </w:div>
        <w:div w:id="1680619213">
          <w:marLeft w:val="0"/>
          <w:marRight w:val="0"/>
          <w:marTop w:val="0"/>
          <w:marBottom w:val="0"/>
          <w:divBdr>
            <w:top w:val="none" w:sz="0" w:space="0" w:color="auto"/>
            <w:left w:val="none" w:sz="0" w:space="0" w:color="auto"/>
            <w:bottom w:val="none" w:sz="0" w:space="0" w:color="auto"/>
            <w:right w:val="none" w:sz="0" w:space="0" w:color="auto"/>
          </w:divBdr>
        </w:div>
        <w:div w:id="1680619216">
          <w:marLeft w:val="0"/>
          <w:marRight w:val="0"/>
          <w:marTop w:val="0"/>
          <w:marBottom w:val="0"/>
          <w:divBdr>
            <w:top w:val="none" w:sz="0" w:space="0" w:color="auto"/>
            <w:left w:val="none" w:sz="0" w:space="0" w:color="auto"/>
            <w:bottom w:val="none" w:sz="0" w:space="0" w:color="auto"/>
            <w:right w:val="none" w:sz="0" w:space="0" w:color="auto"/>
          </w:divBdr>
        </w:div>
        <w:div w:id="1680619217">
          <w:marLeft w:val="0"/>
          <w:marRight w:val="0"/>
          <w:marTop w:val="0"/>
          <w:marBottom w:val="0"/>
          <w:divBdr>
            <w:top w:val="none" w:sz="0" w:space="0" w:color="auto"/>
            <w:left w:val="none" w:sz="0" w:space="0" w:color="auto"/>
            <w:bottom w:val="none" w:sz="0" w:space="0" w:color="auto"/>
            <w:right w:val="none" w:sz="0" w:space="0" w:color="auto"/>
          </w:divBdr>
        </w:div>
        <w:div w:id="1680619219">
          <w:marLeft w:val="0"/>
          <w:marRight w:val="0"/>
          <w:marTop w:val="0"/>
          <w:marBottom w:val="0"/>
          <w:divBdr>
            <w:top w:val="none" w:sz="0" w:space="0" w:color="auto"/>
            <w:left w:val="none" w:sz="0" w:space="0" w:color="auto"/>
            <w:bottom w:val="none" w:sz="0" w:space="0" w:color="auto"/>
            <w:right w:val="none" w:sz="0" w:space="0" w:color="auto"/>
          </w:divBdr>
        </w:div>
      </w:divsChild>
    </w:div>
    <w:div w:id="1680619215">
      <w:marLeft w:val="0"/>
      <w:marRight w:val="0"/>
      <w:marTop w:val="0"/>
      <w:marBottom w:val="0"/>
      <w:divBdr>
        <w:top w:val="none" w:sz="0" w:space="0" w:color="auto"/>
        <w:left w:val="none" w:sz="0" w:space="0" w:color="auto"/>
        <w:bottom w:val="none" w:sz="0" w:space="0" w:color="auto"/>
        <w:right w:val="none" w:sz="0" w:space="0" w:color="auto"/>
      </w:divBdr>
    </w:div>
    <w:div w:id="168061921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steva_IA\Desktop\&#1064;&#1072;&#1073;&#1083;&#1086;&#1085;&#1099;\&#1064;&#1072;&#1073;&#1083;&#1086;&#1085;&#1099;-&#1090;&#1077;&#1082;&#1091;&#1097;&#1080;&#1077;\&#1055;&#1086;&#1089;&#1090;&#1072;&#1085;&#1086;&#1074;&#1083;&#1077;&#1085;&#1080;&#1077;%20&#1055;&#1088;&#1072;&#1074;&#1080;&#1090;&#1077;&#1083;&#1100;&#1089;&#1090;&#1074;&#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6EDA69-9213-4D64-B673-DC5AD33A3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Template>
  <TotalTime>2041</TotalTime>
  <Pages>8</Pages>
  <Words>1128</Words>
  <Characters>8201</Characters>
  <Application>Microsoft Office Word</Application>
  <DocSecurity>0</DocSecurity>
  <Lines>68</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Гостева Инна Алексеевна</dc:creator>
  <cp:lastModifiedBy>leshenko_eg</cp:lastModifiedBy>
  <cp:revision>15</cp:revision>
  <cp:lastPrinted>2020-08-14T10:11:00Z</cp:lastPrinted>
  <dcterms:created xsi:type="dcterms:W3CDTF">2020-10-28T07:49:00Z</dcterms:created>
  <dcterms:modified xsi:type="dcterms:W3CDTF">2021-05-18T12:50:00Z</dcterms:modified>
</cp:coreProperties>
</file>