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5269D3" w:rsidRDefault="0066417F" w:rsidP="00695FC0">
      <w:pPr>
        <w:pStyle w:val="Style40"/>
        <w:widowControl/>
        <w:ind w:firstLine="709"/>
        <w:jc w:val="center"/>
        <w:rPr>
          <w:rStyle w:val="FontStyle17"/>
          <w:b/>
          <w:sz w:val="28"/>
          <w:szCs w:val="28"/>
        </w:rPr>
      </w:pPr>
      <w:r w:rsidRPr="005269D3">
        <w:rPr>
          <w:rStyle w:val="FontStyle17"/>
          <w:b/>
          <w:sz w:val="28"/>
          <w:szCs w:val="28"/>
        </w:rPr>
        <w:t>О внесении изменени</w:t>
      </w:r>
      <w:r w:rsidR="00FC40B2" w:rsidRPr="005269D3">
        <w:rPr>
          <w:rStyle w:val="FontStyle17"/>
          <w:b/>
          <w:sz w:val="28"/>
          <w:szCs w:val="28"/>
        </w:rPr>
        <w:t>й</w:t>
      </w:r>
      <w:r w:rsidR="00641C58" w:rsidRPr="005269D3">
        <w:rPr>
          <w:rStyle w:val="FontStyle17"/>
          <w:b/>
          <w:sz w:val="28"/>
          <w:szCs w:val="28"/>
        </w:rPr>
        <w:t xml:space="preserve"> в приказ министерства сельского хозяйства </w:t>
      </w:r>
    </w:p>
    <w:p w:rsidR="00641C58" w:rsidRPr="005269D3" w:rsidRDefault="00641C58" w:rsidP="00695FC0">
      <w:pPr>
        <w:pStyle w:val="Style40"/>
        <w:widowControl/>
        <w:ind w:firstLine="709"/>
        <w:jc w:val="center"/>
        <w:rPr>
          <w:rStyle w:val="FontStyle17"/>
          <w:b/>
          <w:sz w:val="28"/>
          <w:szCs w:val="28"/>
        </w:rPr>
      </w:pPr>
      <w:r w:rsidRPr="005269D3">
        <w:rPr>
          <w:rStyle w:val="FontStyle17"/>
          <w:b/>
          <w:sz w:val="28"/>
          <w:szCs w:val="28"/>
        </w:rPr>
        <w:t>и продовольствия Ростовской области от 3</w:t>
      </w:r>
      <w:r w:rsidR="009F1969" w:rsidRPr="005269D3">
        <w:rPr>
          <w:rStyle w:val="FontStyle17"/>
          <w:b/>
          <w:sz w:val="28"/>
          <w:szCs w:val="28"/>
        </w:rPr>
        <w:t>0</w:t>
      </w:r>
      <w:r w:rsidRPr="005269D3">
        <w:rPr>
          <w:rStyle w:val="FontStyle17"/>
          <w:b/>
          <w:sz w:val="28"/>
          <w:szCs w:val="28"/>
        </w:rPr>
        <w:t>.</w:t>
      </w:r>
      <w:r w:rsidR="009F1969" w:rsidRPr="005269D3">
        <w:rPr>
          <w:rStyle w:val="FontStyle17"/>
          <w:b/>
          <w:sz w:val="28"/>
          <w:szCs w:val="28"/>
        </w:rPr>
        <w:t>12</w:t>
      </w:r>
      <w:r w:rsidRPr="005269D3">
        <w:rPr>
          <w:rStyle w:val="FontStyle17"/>
          <w:b/>
          <w:sz w:val="28"/>
          <w:szCs w:val="28"/>
        </w:rPr>
        <w:t>.20</w:t>
      </w:r>
      <w:r w:rsidR="009F1969" w:rsidRPr="005269D3">
        <w:rPr>
          <w:rStyle w:val="FontStyle17"/>
          <w:b/>
          <w:sz w:val="28"/>
          <w:szCs w:val="28"/>
        </w:rPr>
        <w:t>20</w:t>
      </w:r>
      <w:r w:rsidRPr="005269D3">
        <w:rPr>
          <w:rStyle w:val="FontStyle17"/>
          <w:b/>
          <w:sz w:val="28"/>
          <w:szCs w:val="28"/>
        </w:rPr>
        <w:t xml:space="preserve"> № </w:t>
      </w:r>
      <w:r w:rsidR="009F1969" w:rsidRPr="005269D3">
        <w:rPr>
          <w:rStyle w:val="FontStyle17"/>
          <w:b/>
          <w:sz w:val="28"/>
          <w:szCs w:val="28"/>
        </w:rPr>
        <w:t>106</w:t>
      </w:r>
      <w:r w:rsidRPr="005269D3">
        <w:rPr>
          <w:rStyle w:val="FontStyle17"/>
          <w:b/>
          <w:sz w:val="28"/>
          <w:szCs w:val="28"/>
        </w:rPr>
        <w:t xml:space="preserve"> </w:t>
      </w:r>
    </w:p>
    <w:p w:rsidR="00641C58" w:rsidRPr="005269D3" w:rsidRDefault="00641C58" w:rsidP="00695FC0">
      <w:pPr>
        <w:jc w:val="center"/>
        <w:rPr>
          <w:b/>
          <w:kern w:val="2"/>
          <w:sz w:val="28"/>
          <w:szCs w:val="28"/>
        </w:rPr>
      </w:pPr>
    </w:p>
    <w:p w:rsidR="00641C58" w:rsidRPr="005269D3" w:rsidRDefault="00641C58" w:rsidP="00695FC0">
      <w:pPr>
        <w:pStyle w:val="af1"/>
        <w:tabs>
          <w:tab w:val="left" w:pos="851"/>
        </w:tabs>
        <w:spacing w:before="0" w:beforeAutospacing="0" w:after="0" w:afterAutospacing="0"/>
        <w:ind w:firstLine="709"/>
        <w:jc w:val="both"/>
        <w:rPr>
          <w:rStyle w:val="FontStyle17"/>
          <w:sz w:val="28"/>
          <w:szCs w:val="28"/>
        </w:rPr>
      </w:pPr>
      <w:r w:rsidRPr="005269D3">
        <w:rPr>
          <w:rStyle w:val="FontStyle17"/>
          <w:sz w:val="28"/>
          <w:szCs w:val="28"/>
        </w:rPr>
        <w:t xml:space="preserve">В связи с корректировкой расходов министерства сельского хозяйства </w:t>
      </w:r>
      <w:r w:rsidR="0066417F" w:rsidRPr="005269D3">
        <w:rPr>
          <w:rStyle w:val="FontStyle17"/>
          <w:sz w:val="28"/>
          <w:szCs w:val="28"/>
        </w:rPr>
        <w:br/>
      </w:r>
      <w:r w:rsidRPr="005269D3">
        <w:rPr>
          <w:rStyle w:val="FontStyle17"/>
          <w:sz w:val="28"/>
          <w:szCs w:val="28"/>
        </w:rPr>
        <w:t>и продовольствия Ростовской области в 202</w:t>
      </w:r>
      <w:r w:rsidR="009F1969" w:rsidRPr="005269D3">
        <w:rPr>
          <w:rStyle w:val="FontStyle17"/>
          <w:sz w:val="28"/>
          <w:szCs w:val="28"/>
        </w:rPr>
        <w:t>1</w:t>
      </w:r>
      <w:r w:rsidRPr="005269D3">
        <w:rPr>
          <w:rStyle w:val="FontStyle17"/>
          <w:sz w:val="28"/>
          <w:szCs w:val="28"/>
        </w:rPr>
        <w:t xml:space="preserve"> году</w:t>
      </w:r>
      <w:r w:rsidRPr="005269D3">
        <w:rPr>
          <w:sz w:val="28"/>
          <w:szCs w:val="28"/>
        </w:rPr>
        <w:t xml:space="preserve"> </w:t>
      </w:r>
      <w:proofErr w:type="spellStart"/>
      <w:proofErr w:type="gramStart"/>
      <w:r w:rsidRPr="005269D3">
        <w:rPr>
          <w:b/>
          <w:sz w:val="28"/>
          <w:szCs w:val="28"/>
        </w:rPr>
        <w:t>п</w:t>
      </w:r>
      <w:proofErr w:type="spellEnd"/>
      <w:proofErr w:type="gramEnd"/>
      <w:r w:rsidRPr="005269D3">
        <w:rPr>
          <w:b/>
          <w:sz w:val="28"/>
          <w:szCs w:val="28"/>
        </w:rPr>
        <w:t xml:space="preserve"> </w:t>
      </w:r>
      <w:proofErr w:type="spellStart"/>
      <w:r w:rsidRPr="005269D3">
        <w:rPr>
          <w:b/>
          <w:sz w:val="28"/>
          <w:szCs w:val="28"/>
        </w:rPr>
        <w:t>р</w:t>
      </w:r>
      <w:proofErr w:type="spellEnd"/>
      <w:r w:rsidRPr="005269D3">
        <w:rPr>
          <w:b/>
          <w:sz w:val="28"/>
          <w:szCs w:val="28"/>
        </w:rPr>
        <w:t xml:space="preserve"> и к а </w:t>
      </w:r>
      <w:proofErr w:type="spellStart"/>
      <w:r w:rsidRPr="005269D3">
        <w:rPr>
          <w:b/>
          <w:sz w:val="28"/>
          <w:szCs w:val="28"/>
        </w:rPr>
        <w:t>з</w:t>
      </w:r>
      <w:proofErr w:type="spellEnd"/>
      <w:r w:rsidRPr="005269D3">
        <w:rPr>
          <w:b/>
          <w:sz w:val="28"/>
          <w:szCs w:val="28"/>
        </w:rPr>
        <w:t xml:space="preserve"> </w:t>
      </w:r>
      <w:proofErr w:type="spellStart"/>
      <w:r w:rsidRPr="005269D3">
        <w:rPr>
          <w:b/>
          <w:sz w:val="28"/>
          <w:szCs w:val="28"/>
        </w:rPr>
        <w:t>ы</w:t>
      </w:r>
      <w:proofErr w:type="spellEnd"/>
      <w:r w:rsidRPr="005269D3">
        <w:rPr>
          <w:b/>
          <w:sz w:val="28"/>
          <w:szCs w:val="28"/>
        </w:rPr>
        <w:t xml:space="preserve"> в а ю:</w:t>
      </w:r>
    </w:p>
    <w:p w:rsidR="00641C58" w:rsidRPr="005269D3" w:rsidRDefault="00641C58" w:rsidP="00695FC0">
      <w:pPr>
        <w:pStyle w:val="Style60"/>
        <w:widowControl/>
        <w:tabs>
          <w:tab w:val="left" w:pos="851"/>
        </w:tabs>
        <w:ind w:firstLine="709"/>
        <w:rPr>
          <w:sz w:val="28"/>
          <w:szCs w:val="28"/>
        </w:rPr>
      </w:pPr>
    </w:p>
    <w:p w:rsidR="00641C58" w:rsidRPr="005269D3"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5269D3">
        <w:rPr>
          <w:rStyle w:val="FontStyle18"/>
          <w:sz w:val="28"/>
          <w:szCs w:val="28"/>
        </w:rPr>
        <w:t xml:space="preserve">Внести в </w:t>
      </w:r>
      <w:r w:rsidRPr="005269D3">
        <w:rPr>
          <w:rStyle w:val="FontStyle17"/>
          <w:sz w:val="28"/>
          <w:szCs w:val="28"/>
        </w:rPr>
        <w:t xml:space="preserve">приказ министерства сельского хозяйства и продовольствия Ростовской области от </w:t>
      </w:r>
      <w:r w:rsidR="009F1969" w:rsidRPr="005269D3">
        <w:rPr>
          <w:rStyle w:val="FontStyle17"/>
          <w:sz w:val="28"/>
          <w:szCs w:val="28"/>
        </w:rPr>
        <w:t>30</w:t>
      </w:r>
      <w:r w:rsidRPr="005269D3">
        <w:rPr>
          <w:rStyle w:val="FontStyle17"/>
          <w:sz w:val="28"/>
          <w:szCs w:val="28"/>
        </w:rPr>
        <w:t>.</w:t>
      </w:r>
      <w:r w:rsidR="009F1969" w:rsidRPr="005269D3">
        <w:rPr>
          <w:rStyle w:val="FontStyle17"/>
          <w:sz w:val="28"/>
          <w:szCs w:val="28"/>
        </w:rPr>
        <w:t>12</w:t>
      </w:r>
      <w:r w:rsidRPr="005269D3">
        <w:rPr>
          <w:rStyle w:val="FontStyle17"/>
          <w:sz w:val="28"/>
          <w:szCs w:val="28"/>
        </w:rPr>
        <w:t>.</w:t>
      </w:r>
      <w:r w:rsidR="009F1969" w:rsidRPr="005269D3">
        <w:rPr>
          <w:rStyle w:val="FontStyle17"/>
          <w:sz w:val="28"/>
          <w:szCs w:val="28"/>
        </w:rPr>
        <w:t>2020</w:t>
      </w:r>
      <w:r w:rsidRPr="005269D3">
        <w:rPr>
          <w:rStyle w:val="FontStyle17"/>
          <w:sz w:val="28"/>
          <w:szCs w:val="28"/>
        </w:rPr>
        <w:t xml:space="preserve"> № </w:t>
      </w:r>
      <w:r w:rsidR="009F1969" w:rsidRPr="005269D3">
        <w:rPr>
          <w:rStyle w:val="FontStyle17"/>
          <w:sz w:val="28"/>
          <w:szCs w:val="28"/>
        </w:rPr>
        <w:t>106</w:t>
      </w:r>
      <w:r w:rsidRPr="005269D3">
        <w:rPr>
          <w:rStyle w:val="FontStyle17"/>
          <w:sz w:val="28"/>
          <w:szCs w:val="28"/>
        </w:rPr>
        <w:t xml:space="preserve"> «Об утверждении нормативных затрат </w:t>
      </w:r>
      <w:r w:rsidRPr="005269D3">
        <w:rPr>
          <w:rStyle w:val="FontStyle17"/>
          <w:sz w:val="28"/>
          <w:szCs w:val="28"/>
        </w:rPr>
        <w:br/>
        <w:t>на обеспечение функций министерства сельского хозяйства и продовольств</w:t>
      </w:r>
      <w:r w:rsidR="0066417F" w:rsidRPr="005269D3">
        <w:rPr>
          <w:rStyle w:val="FontStyle17"/>
          <w:sz w:val="28"/>
          <w:szCs w:val="28"/>
        </w:rPr>
        <w:t>ия Ростовской области» изменени</w:t>
      </w:r>
      <w:r w:rsidR="00FC40B2" w:rsidRPr="005269D3">
        <w:rPr>
          <w:rStyle w:val="FontStyle17"/>
          <w:sz w:val="28"/>
          <w:szCs w:val="28"/>
        </w:rPr>
        <w:t>я</w:t>
      </w:r>
      <w:r w:rsidRPr="005269D3">
        <w:rPr>
          <w:rStyle w:val="FontStyle17"/>
          <w:sz w:val="28"/>
          <w:szCs w:val="28"/>
        </w:rPr>
        <w:t xml:space="preserve"> согласно</w:t>
      </w:r>
      <w:r w:rsidR="00122592" w:rsidRPr="005269D3">
        <w:rPr>
          <w:rStyle w:val="FontStyle17"/>
          <w:sz w:val="28"/>
          <w:szCs w:val="28"/>
        </w:rPr>
        <w:t xml:space="preserve"> приложению</w:t>
      </w:r>
      <w:r w:rsidRPr="005269D3">
        <w:rPr>
          <w:rStyle w:val="FontStyle17"/>
          <w:sz w:val="28"/>
          <w:szCs w:val="28"/>
        </w:rPr>
        <w:t>.</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2. Настоящий приказ опубликовать на официальном сайте Единой информационной системы в сфере закупок (</w:t>
      </w:r>
      <w:proofErr w:type="spellStart"/>
      <w:r w:rsidRPr="005269D3">
        <w:rPr>
          <w:kern w:val="2"/>
          <w:sz w:val="28"/>
          <w:szCs w:val="28"/>
        </w:rPr>
        <w:t>zakupki.gov.ru</w:t>
      </w:r>
      <w:proofErr w:type="spellEnd"/>
      <w:r w:rsidRPr="005269D3">
        <w:rPr>
          <w:kern w:val="2"/>
          <w:sz w:val="28"/>
          <w:szCs w:val="28"/>
        </w:rPr>
        <w:t>) и на официальном сайте министерства сельского хозяйства и продовольствия Ростовской области.</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3. Нас</w:t>
      </w:r>
      <w:r w:rsidR="00A337C6" w:rsidRPr="005269D3">
        <w:rPr>
          <w:kern w:val="2"/>
          <w:sz w:val="28"/>
          <w:szCs w:val="28"/>
        </w:rPr>
        <w:t xml:space="preserve">тоящий приказ вступает в силу со дня </w:t>
      </w:r>
      <w:r w:rsidRPr="005269D3">
        <w:rPr>
          <w:kern w:val="2"/>
          <w:sz w:val="28"/>
          <w:szCs w:val="28"/>
        </w:rPr>
        <w:t xml:space="preserve">его подписания. </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4. </w:t>
      </w:r>
      <w:proofErr w:type="gramStart"/>
      <w:r w:rsidRPr="005269D3">
        <w:rPr>
          <w:sz w:val="28"/>
          <w:szCs w:val="28"/>
        </w:rPr>
        <w:t>Контроль за</w:t>
      </w:r>
      <w:proofErr w:type="gramEnd"/>
      <w:r w:rsidRPr="005269D3">
        <w:rPr>
          <w:sz w:val="28"/>
          <w:szCs w:val="28"/>
        </w:rPr>
        <w:t xml:space="preserve"> исполнением настоящего приказа оставляю за собой.</w:t>
      </w: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rPr>
          <w:sz w:val="28"/>
        </w:rPr>
      </w:pPr>
      <w:r w:rsidRPr="005269D3">
        <w:rPr>
          <w:sz w:val="28"/>
        </w:rPr>
        <w:t xml:space="preserve">        Министр сельского хозяйства</w:t>
      </w:r>
    </w:p>
    <w:p w:rsidR="00641C58" w:rsidRPr="005269D3" w:rsidRDefault="00641C58" w:rsidP="00695FC0">
      <w:pPr>
        <w:rPr>
          <w:kern w:val="2"/>
          <w:sz w:val="28"/>
          <w:szCs w:val="28"/>
        </w:rPr>
      </w:pPr>
      <w:r w:rsidRPr="005269D3">
        <w:rPr>
          <w:sz w:val="28"/>
        </w:rPr>
        <w:t>и продовольствия Ростовской области</w:t>
      </w:r>
      <w:r w:rsidRPr="005269D3">
        <w:rPr>
          <w:sz w:val="28"/>
        </w:rPr>
        <w:tab/>
      </w:r>
      <w:r w:rsidRPr="005269D3">
        <w:rPr>
          <w:sz w:val="28"/>
        </w:rPr>
        <w:tab/>
      </w:r>
      <w:r w:rsidRPr="005269D3">
        <w:rPr>
          <w:sz w:val="28"/>
        </w:rPr>
        <w:tab/>
        <w:t xml:space="preserve">               К.Н. </w:t>
      </w:r>
      <w:proofErr w:type="spellStart"/>
      <w:r w:rsidRPr="005269D3">
        <w:rPr>
          <w:sz w:val="28"/>
        </w:rPr>
        <w:t>Рачаловский</w:t>
      </w:r>
      <w:proofErr w:type="spellEnd"/>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5109C2" w:rsidRPr="005269D3" w:rsidRDefault="005109C2"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3A008F" w:rsidRPr="005269D3" w:rsidRDefault="003A008F" w:rsidP="00695FC0">
      <w:pPr>
        <w:jc w:val="both"/>
        <w:rPr>
          <w:sz w:val="22"/>
          <w:szCs w:val="22"/>
        </w:rPr>
      </w:pPr>
    </w:p>
    <w:p w:rsidR="00641C58" w:rsidRPr="005269D3" w:rsidRDefault="00641C58"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54322C" w:rsidRPr="005269D3" w:rsidRDefault="0054322C" w:rsidP="00695FC0">
      <w:pPr>
        <w:jc w:val="both"/>
        <w:rPr>
          <w:sz w:val="22"/>
          <w:szCs w:val="22"/>
        </w:rPr>
      </w:pPr>
    </w:p>
    <w:p w:rsidR="0054322C" w:rsidRPr="005269D3" w:rsidRDefault="00641C58" w:rsidP="0054322C">
      <w:pPr>
        <w:jc w:val="both"/>
        <w:rPr>
          <w:sz w:val="22"/>
          <w:szCs w:val="22"/>
        </w:rPr>
      </w:pPr>
      <w:r w:rsidRPr="005269D3">
        <w:rPr>
          <w:sz w:val="22"/>
          <w:szCs w:val="22"/>
        </w:rPr>
        <w:t xml:space="preserve">Приказ вносит </w:t>
      </w:r>
      <w:r w:rsidR="0054322C" w:rsidRPr="005269D3">
        <w:rPr>
          <w:sz w:val="22"/>
          <w:szCs w:val="22"/>
        </w:rPr>
        <w:t>отдел бухгалтерского учета, отчетности и организации закупок</w:t>
      </w:r>
    </w:p>
    <w:p w:rsidR="00641C58" w:rsidRPr="005269D3" w:rsidRDefault="00641C58" w:rsidP="00695FC0">
      <w:pPr>
        <w:rPr>
          <w:sz w:val="28"/>
          <w:szCs w:val="28"/>
        </w:rPr>
      </w:pPr>
    </w:p>
    <w:p w:rsidR="00641C58" w:rsidRPr="005269D3" w:rsidRDefault="00641C58" w:rsidP="00695FC0">
      <w:pPr>
        <w:ind w:firstLine="709"/>
        <w:jc w:val="center"/>
        <w:rPr>
          <w:sz w:val="28"/>
          <w:szCs w:val="28"/>
        </w:rPr>
      </w:pPr>
      <w:r w:rsidRPr="005269D3">
        <w:rPr>
          <w:sz w:val="28"/>
          <w:szCs w:val="28"/>
        </w:rPr>
        <w:t xml:space="preserve">                                                             </w:t>
      </w:r>
      <w:r w:rsidR="008441AF" w:rsidRPr="005269D3">
        <w:rPr>
          <w:sz w:val="28"/>
          <w:szCs w:val="28"/>
        </w:rPr>
        <w:t xml:space="preserve">      П</w:t>
      </w:r>
      <w:r w:rsidRPr="005269D3">
        <w:rPr>
          <w:sz w:val="28"/>
          <w:szCs w:val="28"/>
        </w:rPr>
        <w:t>риложение</w:t>
      </w:r>
    </w:p>
    <w:p w:rsidR="00641C58" w:rsidRPr="005269D3" w:rsidRDefault="00641C58" w:rsidP="00B86DFE">
      <w:pPr>
        <w:tabs>
          <w:tab w:val="left" w:pos="5103"/>
        </w:tabs>
        <w:ind w:left="5529"/>
        <w:jc w:val="center"/>
        <w:rPr>
          <w:sz w:val="28"/>
          <w:szCs w:val="28"/>
        </w:rPr>
      </w:pPr>
      <w:r w:rsidRPr="005269D3">
        <w:rPr>
          <w:sz w:val="28"/>
          <w:szCs w:val="28"/>
        </w:rPr>
        <w:t>к приказу министерства сельского</w:t>
      </w:r>
    </w:p>
    <w:p w:rsidR="00641C58" w:rsidRPr="005269D3" w:rsidRDefault="00641C58" w:rsidP="00695FC0">
      <w:pPr>
        <w:ind w:firstLine="709"/>
        <w:jc w:val="center"/>
        <w:rPr>
          <w:sz w:val="28"/>
          <w:szCs w:val="28"/>
        </w:rPr>
      </w:pPr>
      <w:r w:rsidRPr="005269D3">
        <w:rPr>
          <w:sz w:val="28"/>
          <w:szCs w:val="28"/>
        </w:rPr>
        <w:t xml:space="preserve">                                                                      хозяйства и продовольствия </w:t>
      </w:r>
    </w:p>
    <w:p w:rsidR="00641C58" w:rsidRPr="005269D3" w:rsidRDefault="00641C58" w:rsidP="00695FC0">
      <w:pPr>
        <w:ind w:firstLine="709"/>
        <w:jc w:val="center"/>
        <w:rPr>
          <w:sz w:val="28"/>
          <w:szCs w:val="28"/>
        </w:rPr>
      </w:pPr>
      <w:r w:rsidRPr="005269D3">
        <w:rPr>
          <w:sz w:val="28"/>
          <w:szCs w:val="28"/>
        </w:rPr>
        <w:t xml:space="preserve">                                                                       Ростовской области</w:t>
      </w:r>
    </w:p>
    <w:p w:rsidR="00641C58" w:rsidRPr="005269D3" w:rsidRDefault="00641C58" w:rsidP="00695FC0">
      <w:pPr>
        <w:ind w:firstLine="709"/>
        <w:jc w:val="center"/>
        <w:rPr>
          <w:sz w:val="28"/>
          <w:szCs w:val="28"/>
        </w:rPr>
      </w:pPr>
      <w:r w:rsidRPr="005269D3">
        <w:rPr>
          <w:sz w:val="28"/>
          <w:szCs w:val="28"/>
        </w:rPr>
        <w:t xml:space="preserve">                                                     </w:t>
      </w:r>
      <w:r w:rsidR="00E6512C" w:rsidRPr="005269D3">
        <w:rPr>
          <w:sz w:val="28"/>
          <w:szCs w:val="28"/>
        </w:rPr>
        <w:t xml:space="preserve">               </w:t>
      </w:r>
      <w:r w:rsidR="00DB0B2E" w:rsidRPr="005269D3">
        <w:rPr>
          <w:sz w:val="28"/>
          <w:szCs w:val="28"/>
        </w:rPr>
        <w:t xml:space="preserve">   от ________2021</w:t>
      </w:r>
      <w:r w:rsidRPr="005269D3">
        <w:rPr>
          <w:sz w:val="28"/>
          <w:szCs w:val="28"/>
        </w:rPr>
        <w:t xml:space="preserve"> № _____</w:t>
      </w:r>
    </w:p>
    <w:p w:rsidR="00641C58" w:rsidRPr="005269D3" w:rsidRDefault="00641C58" w:rsidP="00695FC0">
      <w:pPr>
        <w:jc w:val="both"/>
        <w:rPr>
          <w:sz w:val="22"/>
          <w:szCs w:val="22"/>
        </w:rPr>
      </w:pPr>
    </w:p>
    <w:p w:rsidR="00B1230F" w:rsidRPr="005269D3" w:rsidRDefault="00B1230F" w:rsidP="00695FC0">
      <w:pPr>
        <w:ind w:firstLine="709"/>
        <w:jc w:val="center"/>
      </w:pPr>
    </w:p>
    <w:p w:rsidR="00641C58" w:rsidRPr="005269D3" w:rsidRDefault="00641C58" w:rsidP="00695FC0">
      <w:pPr>
        <w:ind w:firstLine="709"/>
        <w:jc w:val="center"/>
        <w:rPr>
          <w:sz w:val="28"/>
          <w:szCs w:val="28"/>
        </w:rPr>
      </w:pPr>
      <w:r w:rsidRPr="005269D3">
        <w:rPr>
          <w:sz w:val="28"/>
          <w:szCs w:val="28"/>
        </w:rPr>
        <w:t>Изменени</w:t>
      </w:r>
      <w:r w:rsidR="00452623" w:rsidRPr="005269D3">
        <w:rPr>
          <w:sz w:val="28"/>
          <w:szCs w:val="28"/>
        </w:rPr>
        <w:t>я</w:t>
      </w:r>
      <w:r w:rsidRPr="005269D3">
        <w:rPr>
          <w:sz w:val="28"/>
          <w:szCs w:val="28"/>
        </w:rPr>
        <w:t>,</w:t>
      </w:r>
    </w:p>
    <w:p w:rsidR="00641C58" w:rsidRPr="005269D3" w:rsidRDefault="00641C58" w:rsidP="00996084">
      <w:pPr>
        <w:tabs>
          <w:tab w:val="left" w:pos="0"/>
        </w:tabs>
        <w:ind w:firstLine="709"/>
        <w:jc w:val="both"/>
        <w:rPr>
          <w:rStyle w:val="FontStyle17"/>
          <w:sz w:val="28"/>
          <w:szCs w:val="28"/>
        </w:rPr>
      </w:pPr>
      <w:r w:rsidRPr="005269D3">
        <w:rPr>
          <w:sz w:val="28"/>
          <w:szCs w:val="28"/>
        </w:rPr>
        <w:t>вносим</w:t>
      </w:r>
      <w:r w:rsidR="00452623" w:rsidRPr="005269D3">
        <w:rPr>
          <w:sz w:val="28"/>
          <w:szCs w:val="28"/>
        </w:rPr>
        <w:t>ые</w:t>
      </w:r>
      <w:r w:rsidRPr="005269D3">
        <w:rPr>
          <w:sz w:val="28"/>
          <w:szCs w:val="28"/>
        </w:rPr>
        <w:t xml:space="preserve"> в приказ министерства сельского хозяйства и продовольствия Ростовской области</w:t>
      </w:r>
      <w:r w:rsidRPr="005269D3">
        <w:rPr>
          <w:b/>
          <w:sz w:val="28"/>
          <w:szCs w:val="28"/>
        </w:rPr>
        <w:t xml:space="preserve"> </w:t>
      </w:r>
      <w:r w:rsidRPr="005269D3">
        <w:rPr>
          <w:rStyle w:val="FontStyle17"/>
          <w:sz w:val="28"/>
          <w:szCs w:val="28"/>
        </w:rPr>
        <w:t>от 3</w:t>
      </w:r>
      <w:r w:rsidR="009D41DA" w:rsidRPr="005269D3">
        <w:rPr>
          <w:rStyle w:val="FontStyle17"/>
          <w:sz w:val="28"/>
          <w:szCs w:val="28"/>
        </w:rPr>
        <w:t>0</w:t>
      </w:r>
      <w:r w:rsidRPr="005269D3">
        <w:rPr>
          <w:rStyle w:val="FontStyle17"/>
          <w:sz w:val="28"/>
          <w:szCs w:val="28"/>
        </w:rPr>
        <w:t>.</w:t>
      </w:r>
      <w:r w:rsidR="009D41DA" w:rsidRPr="005269D3">
        <w:rPr>
          <w:rStyle w:val="FontStyle17"/>
          <w:sz w:val="28"/>
          <w:szCs w:val="28"/>
        </w:rPr>
        <w:t>12.2020</w:t>
      </w:r>
      <w:r w:rsidRPr="005269D3">
        <w:rPr>
          <w:rStyle w:val="FontStyle17"/>
          <w:sz w:val="28"/>
          <w:szCs w:val="28"/>
        </w:rPr>
        <w:t xml:space="preserve"> № </w:t>
      </w:r>
      <w:r w:rsidR="009D41DA" w:rsidRPr="005269D3">
        <w:rPr>
          <w:rStyle w:val="FontStyle17"/>
          <w:sz w:val="28"/>
          <w:szCs w:val="28"/>
        </w:rPr>
        <w:t>106</w:t>
      </w:r>
      <w:r w:rsidRPr="005269D3">
        <w:rPr>
          <w:rStyle w:val="FontStyle17"/>
          <w:sz w:val="28"/>
          <w:szCs w:val="28"/>
        </w:rPr>
        <w:t xml:space="preserve"> «Об утверждении нормативных затрат</w:t>
      </w:r>
    </w:p>
    <w:p w:rsidR="00641C58" w:rsidRPr="005269D3" w:rsidRDefault="00641C58" w:rsidP="00695FC0">
      <w:pPr>
        <w:ind w:firstLine="709"/>
        <w:jc w:val="center"/>
        <w:rPr>
          <w:b/>
          <w:bCs/>
          <w:sz w:val="28"/>
          <w:szCs w:val="28"/>
        </w:rPr>
      </w:pPr>
      <w:r w:rsidRPr="005269D3">
        <w:rPr>
          <w:rStyle w:val="FontStyle17"/>
          <w:sz w:val="28"/>
          <w:szCs w:val="28"/>
        </w:rPr>
        <w:t>на обеспечение функций министерства сельского хозяйства</w:t>
      </w:r>
      <w:r w:rsidR="009F445E" w:rsidRPr="005269D3">
        <w:rPr>
          <w:rStyle w:val="FontStyle17"/>
          <w:sz w:val="28"/>
          <w:szCs w:val="28"/>
        </w:rPr>
        <w:br/>
      </w:r>
      <w:r w:rsidRPr="005269D3">
        <w:rPr>
          <w:rStyle w:val="FontStyle17"/>
          <w:sz w:val="28"/>
          <w:szCs w:val="28"/>
        </w:rPr>
        <w:t xml:space="preserve"> и продовольствия Ростовской области»</w:t>
      </w:r>
    </w:p>
    <w:p w:rsidR="00996084" w:rsidRPr="005269D3" w:rsidRDefault="00996084" w:rsidP="00695FC0">
      <w:pPr>
        <w:widowControl w:val="0"/>
        <w:autoSpaceDE w:val="0"/>
        <w:autoSpaceDN w:val="0"/>
        <w:adjustRightInd w:val="0"/>
        <w:outlineLvl w:val="1"/>
        <w:rPr>
          <w:sz w:val="26"/>
          <w:szCs w:val="26"/>
        </w:rPr>
      </w:pPr>
    </w:p>
    <w:p w:rsidR="00641C58" w:rsidRPr="005269D3" w:rsidRDefault="00E8191A" w:rsidP="00695FC0">
      <w:pPr>
        <w:widowControl w:val="0"/>
        <w:autoSpaceDE w:val="0"/>
        <w:autoSpaceDN w:val="0"/>
        <w:adjustRightInd w:val="0"/>
        <w:outlineLvl w:val="1"/>
        <w:rPr>
          <w:sz w:val="28"/>
          <w:szCs w:val="28"/>
        </w:rPr>
      </w:pPr>
      <w:r w:rsidRPr="005269D3">
        <w:rPr>
          <w:sz w:val="26"/>
          <w:szCs w:val="26"/>
        </w:rPr>
        <w:t xml:space="preserve">            </w:t>
      </w:r>
      <w:r w:rsidR="00641C58" w:rsidRPr="005269D3">
        <w:rPr>
          <w:sz w:val="28"/>
          <w:szCs w:val="28"/>
        </w:rPr>
        <w:t>В приложении:</w:t>
      </w:r>
    </w:p>
    <w:p w:rsidR="004A4EF5" w:rsidRDefault="00567429" w:rsidP="004A4EF5">
      <w:pPr>
        <w:ind w:firstLine="709"/>
        <w:jc w:val="both"/>
        <w:rPr>
          <w:rStyle w:val="FontStyle17"/>
          <w:sz w:val="28"/>
          <w:szCs w:val="28"/>
        </w:rPr>
      </w:pPr>
      <w:r w:rsidRPr="005269D3">
        <w:rPr>
          <w:sz w:val="28"/>
          <w:szCs w:val="28"/>
        </w:rPr>
        <w:t>1. Приложения</w:t>
      </w:r>
      <w:r w:rsidR="004A4EF5" w:rsidRPr="005269D3">
        <w:rPr>
          <w:sz w:val="28"/>
          <w:szCs w:val="28"/>
        </w:rPr>
        <w:t xml:space="preserve"> № </w:t>
      </w:r>
      <w:r w:rsidR="007C6774">
        <w:rPr>
          <w:sz w:val="28"/>
          <w:szCs w:val="28"/>
        </w:rPr>
        <w:t>11</w:t>
      </w:r>
      <w:r w:rsidR="004A4EF5" w:rsidRPr="005269D3">
        <w:rPr>
          <w:sz w:val="28"/>
          <w:szCs w:val="28"/>
        </w:rPr>
        <w:t xml:space="preserve"> к нормативным затратам </w:t>
      </w:r>
      <w:r w:rsidR="004A4EF5" w:rsidRPr="005269D3">
        <w:rPr>
          <w:rStyle w:val="FontStyle17"/>
          <w:sz w:val="28"/>
          <w:szCs w:val="28"/>
        </w:rPr>
        <w:t>на обеспечение функций министерства сельского хозяйства</w:t>
      </w:r>
      <w:r w:rsidR="004A4EF5" w:rsidRPr="0035503D">
        <w:rPr>
          <w:rStyle w:val="FontStyle17"/>
          <w:sz w:val="28"/>
          <w:szCs w:val="28"/>
        </w:rPr>
        <w:t xml:space="preserve"> и продовольствия Ростовской области</w:t>
      </w:r>
      <w:r w:rsidR="004A4EF5">
        <w:rPr>
          <w:rStyle w:val="FontStyle17"/>
          <w:sz w:val="28"/>
          <w:szCs w:val="28"/>
        </w:rPr>
        <w:t xml:space="preserve"> изложить в редакции:</w:t>
      </w:r>
    </w:p>
    <w:p w:rsidR="004A4EF5" w:rsidRDefault="004A4EF5" w:rsidP="00695FC0">
      <w:pPr>
        <w:widowControl w:val="0"/>
        <w:autoSpaceDE w:val="0"/>
        <w:autoSpaceDN w:val="0"/>
        <w:adjustRightInd w:val="0"/>
        <w:outlineLvl w:val="1"/>
        <w:rPr>
          <w:sz w:val="28"/>
          <w:szCs w:val="28"/>
        </w:rPr>
      </w:pPr>
    </w:p>
    <w:p w:rsidR="004A4EF5" w:rsidRPr="008334E4" w:rsidRDefault="004A4EF5" w:rsidP="004A4EF5">
      <w:pPr>
        <w:tabs>
          <w:tab w:val="left" w:pos="7483"/>
          <w:tab w:val="center" w:pos="8575"/>
        </w:tabs>
        <w:ind w:left="6237"/>
        <w:jc w:val="center"/>
        <w:rPr>
          <w:sz w:val="28"/>
          <w:szCs w:val="28"/>
        </w:rPr>
      </w:pPr>
      <w:r>
        <w:rPr>
          <w:sz w:val="28"/>
          <w:szCs w:val="28"/>
        </w:rPr>
        <w:t>«</w:t>
      </w:r>
      <w:r w:rsidRPr="008334E4">
        <w:rPr>
          <w:sz w:val="28"/>
          <w:szCs w:val="28"/>
        </w:rPr>
        <w:t xml:space="preserve">Приложение № </w:t>
      </w:r>
      <w:r w:rsidR="007C6774">
        <w:rPr>
          <w:sz w:val="28"/>
          <w:szCs w:val="28"/>
        </w:rPr>
        <w:t>11</w:t>
      </w:r>
    </w:p>
    <w:p w:rsidR="004A4EF5" w:rsidRPr="008334E4" w:rsidRDefault="004A4EF5" w:rsidP="004A4EF5">
      <w:pPr>
        <w:tabs>
          <w:tab w:val="left" w:pos="7483"/>
          <w:tab w:val="center" w:pos="8575"/>
        </w:tabs>
        <w:ind w:left="6237"/>
        <w:jc w:val="center"/>
        <w:rPr>
          <w:sz w:val="28"/>
          <w:szCs w:val="28"/>
        </w:rPr>
      </w:pPr>
      <w:r w:rsidRPr="008334E4">
        <w:rPr>
          <w:sz w:val="28"/>
          <w:szCs w:val="28"/>
        </w:rPr>
        <w:t>к нормативным затратам</w:t>
      </w:r>
    </w:p>
    <w:p w:rsidR="004A4EF5" w:rsidRPr="008334E4" w:rsidRDefault="004A4EF5" w:rsidP="004A4EF5">
      <w:pPr>
        <w:tabs>
          <w:tab w:val="left" w:pos="7483"/>
          <w:tab w:val="center" w:pos="8575"/>
        </w:tabs>
        <w:ind w:left="6237"/>
        <w:jc w:val="center"/>
        <w:rPr>
          <w:sz w:val="28"/>
          <w:szCs w:val="28"/>
        </w:rPr>
      </w:pPr>
      <w:r w:rsidRPr="008334E4">
        <w:rPr>
          <w:sz w:val="28"/>
          <w:szCs w:val="28"/>
        </w:rPr>
        <w:t>на обеспечение функций</w:t>
      </w:r>
    </w:p>
    <w:p w:rsidR="004A4EF5" w:rsidRPr="008334E4" w:rsidRDefault="004A4EF5" w:rsidP="004A4EF5">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4A4EF5" w:rsidRPr="008334E4" w:rsidRDefault="004A4EF5" w:rsidP="004A4EF5">
      <w:pPr>
        <w:tabs>
          <w:tab w:val="left" w:pos="7483"/>
          <w:tab w:val="center" w:pos="8575"/>
        </w:tabs>
        <w:ind w:left="6237"/>
        <w:jc w:val="center"/>
        <w:rPr>
          <w:sz w:val="28"/>
          <w:szCs w:val="28"/>
        </w:rPr>
      </w:pPr>
      <w:r w:rsidRPr="008334E4">
        <w:rPr>
          <w:sz w:val="28"/>
          <w:szCs w:val="28"/>
        </w:rPr>
        <w:t>Ростовской области</w:t>
      </w:r>
    </w:p>
    <w:p w:rsidR="004A4EF5" w:rsidRPr="008334E4" w:rsidRDefault="004A4EF5" w:rsidP="004A4EF5">
      <w:pPr>
        <w:tabs>
          <w:tab w:val="left" w:pos="0"/>
        </w:tabs>
        <w:jc w:val="both"/>
        <w:rPr>
          <w:sz w:val="28"/>
          <w:szCs w:val="28"/>
        </w:rPr>
      </w:pPr>
    </w:p>
    <w:p w:rsidR="007C6774" w:rsidRPr="008334E4" w:rsidRDefault="007C6774" w:rsidP="007C6774">
      <w:pPr>
        <w:widowControl w:val="0"/>
        <w:tabs>
          <w:tab w:val="left" w:pos="567"/>
        </w:tabs>
        <w:autoSpaceDE w:val="0"/>
        <w:autoSpaceDN w:val="0"/>
        <w:adjustRightInd w:val="0"/>
        <w:jc w:val="center"/>
        <w:rPr>
          <w:b/>
          <w:sz w:val="28"/>
          <w:szCs w:val="28"/>
        </w:rPr>
      </w:pPr>
      <w:r w:rsidRPr="008334E4">
        <w:rPr>
          <w:b/>
          <w:sz w:val="28"/>
          <w:szCs w:val="28"/>
        </w:rPr>
        <w:t xml:space="preserve">Затраты на приобретение расходных материалов для принтеров, многофункциональных устройств и копировальных аппаратов </w:t>
      </w:r>
      <w:r>
        <w:rPr>
          <w:b/>
          <w:sz w:val="28"/>
          <w:szCs w:val="28"/>
        </w:rPr>
        <w:br/>
      </w:r>
      <w:r w:rsidRPr="008334E4">
        <w:rPr>
          <w:b/>
          <w:sz w:val="28"/>
          <w:szCs w:val="28"/>
        </w:rPr>
        <w:t>и иной оргтехники*</w:t>
      </w:r>
    </w:p>
    <w:p w:rsidR="007C6774" w:rsidRPr="008334E4" w:rsidRDefault="007C6774" w:rsidP="007C6774">
      <w:pPr>
        <w:widowControl w:val="0"/>
        <w:tabs>
          <w:tab w:val="left" w:pos="567"/>
        </w:tabs>
        <w:autoSpaceDE w:val="0"/>
        <w:autoSpaceDN w:val="0"/>
        <w:adjustRightInd w:val="0"/>
        <w:jc w:val="center"/>
        <w:rPr>
          <w:b/>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4616"/>
        <w:gridCol w:w="1441"/>
        <w:gridCol w:w="1740"/>
        <w:gridCol w:w="1425"/>
      </w:tblGrid>
      <w:tr w:rsidR="007C6774" w:rsidRPr="008334E4" w:rsidTr="008A08D7">
        <w:trPr>
          <w:trHeight w:val="2958"/>
        </w:trPr>
        <w:tc>
          <w:tcPr>
            <w:tcW w:w="341" w:type="pct"/>
            <w:vAlign w:val="center"/>
          </w:tcPr>
          <w:p w:rsidR="007C6774" w:rsidRPr="008334E4" w:rsidRDefault="007C6774" w:rsidP="00DA67C5">
            <w:pPr>
              <w:jc w:val="center"/>
              <w:rPr>
                <w:bCs/>
                <w:sz w:val="27"/>
                <w:szCs w:val="27"/>
              </w:rPr>
            </w:pPr>
            <w:r w:rsidRPr="008334E4">
              <w:rPr>
                <w:bCs/>
                <w:sz w:val="27"/>
                <w:szCs w:val="27"/>
              </w:rPr>
              <w:t xml:space="preserve">№ </w:t>
            </w:r>
            <w:proofErr w:type="spellStart"/>
            <w:proofErr w:type="gramStart"/>
            <w:r w:rsidRPr="008334E4">
              <w:rPr>
                <w:bCs/>
                <w:sz w:val="27"/>
                <w:szCs w:val="27"/>
              </w:rPr>
              <w:t>п</w:t>
            </w:r>
            <w:proofErr w:type="spellEnd"/>
            <w:proofErr w:type="gramEnd"/>
            <w:r w:rsidRPr="008334E4">
              <w:rPr>
                <w:bCs/>
                <w:sz w:val="27"/>
                <w:szCs w:val="27"/>
              </w:rPr>
              <w:t>/</w:t>
            </w:r>
            <w:proofErr w:type="spellStart"/>
            <w:r w:rsidRPr="008334E4">
              <w:rPr>
                <w:bCs/>
                <w:sz w:val="27"/>
                <w:szCs w:val="27"/>
              </w:rPr>
              <w:t>п</w:t>
            </w:r>
            <w:proofErr w:type="spellEnd"/>
          </w:p>
        </w:tc>
        <w:tc>
          <w:tcPr>
            <w:tcW w:w="2332" w:type="pct"/>
            <w:vAlign w:val="center"/>
          </w:tcPr>
          <w:p w:rsidR="007C6774" w:rsidRPr="008334E4" w:rsidRDefault="007C6774" w:rsidP="00DA67C5">
            <w:pPr>
              <w:jc w:val="center"/>
              <w:rPr>
                <w:bCs/>
                <w:sz w:val="27"/>
                <w:szCs w:val="27"/>
              </w:rPr>
            </w:pPr>
            <w:r w:rsidRPr="008334E4">
              <w:rPr>
                <w:bCs/>
                <w:sz w:val="27"/>
                <w:szCs w:val="27"/>
              </w:rPr>
              <w:t>Наименование устройства*</w:t>
            </w:r>
          </w:p>
        </w:tc>
        <w:tc>
          <w:tcPr>
            <w:tcW w:w="728" w:type="pct"/>
            <w:vAlign w:val="center"/>
          </w:tcPr>
          <w:p w:rsidR="007C6774" w:rsidRPr="008334E4" w:rsidRDefault="007C6774" w:rsidP="008A08D7">
            <w:pPr>
              <w:ind w:left="-85" w:right="-108"/>
              <w:jc w:val="center"/>
              <w:rPr>
                <w:bCs/>
                <w:sz w:val="27"/>
                <w:szCs w:val="27"/>
              </w:rPr>
            </w:pPr>
            <w:r w:rsidRPr="008334E4">
              <w:rPr>
                <w:sz w:val="27"/>
                <w:szCs w:val="27"/>
              </w:rPr>
              <w:t xml:space="preserve">Норматив количества, </w:t>
            </w:r>
            <w:r w:rsidRPr="008334E4">
              <w:rPr>
                <w:bCs/>
                <w:sz w:val="27"/>
                <w:szCs w:val="27"/>
              </w:rPr>
              <w:t>не более (шт.)*</w:t>
            </w:r>
          </w:p>
        </w:tc>
        <w:tc>
          <w:tcPr>
            <w:tcW w:w="879" w:type="pct"/>
            <w:vAlign w:val="center"/>
          </w:tcPr>
          <w:p w:rsidR="007C6774" w:rsidRPr="008334E4" w:rsidRDefault="007C6774" w:rsidP="00DA67C5">
            <w:pPr>
              <w:ind w:right="-106"/>
              <w:jc w:val="center"/>
              <w:rPr>
                <w:sz w:val="27"/>
                <w:szCs w:val="27"/>
              </w:rPr>
            </w:pPr>
            <w:r w:rsidRPr="008334E4">
              <w:rPr>
                <w:sz w:val="27"/>
                <w:szCs w:val="27"/>
              </w:rPr>
              <w:t>Норматив потребления расходных материалов для одной единицы оргтехники (руб.)*</w:t>
            </w:r>
          </w:p>
          <w:p w:rsidR="007C6774" w:rsidRPr="008334E4" w:rsidRDefault="007C6774" w:rsidP="00DA67C5">
            <w:pPr>
              <w:jc w:val="center"/>
              <w:rPr>
                <w:sz w:val="27"/>
                <w:szCs w:val="27"/>
              </w:rPr>
            </w:pPr>
          </w:p>
        </w:tc>
        <w:tc>
          <w:tcPr>
            <w:tcW w:w="720" w:type="pct"/>
            <w:vAlign w:val="center"/>
          </w:tcPr>
          <w:p w:rsidR="007C6774" w:rsidRPr="008334E4" w:rsidRDefault="007C6774" w:rsidP="00DA67C5">
            <w:pPr>
              <w:jc w:val="center"/>
              <w:rPr>
                <w:sz w:val="27"/>
                <w:szCs w:val="27"/>
              </w:rPr>
            </w:pPr>
          </w:p>
          <w:p w:rsidR="007C6774" w:rsidRPr="008334E4" w:rsidRDefault="007C6774" w:rsidP="00DA67C5">
            <w:pPr>
              <w:jc w:val="center"/>
              <w:rPr>
                <w:sz w:val="27"/>
                <w:szCs w:val="27"/>
              </w:rPr>
            </w:pPr>
            <w:r w:rsidRPr="008334E4">
              <w:rPr>
                <w:sz w:val="27"/>
                <w:szCs w:val="27"/>
              </w:rPr>
              <w:t>Норматив цены за единицу,</w:t>
            </w:r>
          </w:p>
          <w:p w:rsidR="007C6774" w:rsidRPr="008334E4" w:rsidRDefault="007C6774" w:rsidP="00DA67C5">
            <w:pPr>
              <w:jc w:val="center"/>
              <w:rPr>
                <w:sz w:val="27"/>
                <w:szCs w:val="27"/>
              </w:rPr>
            </w:pPr>
            <w:r w:rsidRPr="008334E4">
              <w:rPr>
                <w:sz w:val="27"/>
                <w:szCs w:val="27"/>
              </w:rPr>
              <w:t>не более (руб.)*</w:t>
            </w:r>
          </w:p>
          <w:p w:rsidR="007C6774" w:rsidRPr="008334E4" w:rsidRDefault="007C6774" w:rsidP="00DA67C5">
            <w:pPr>
              <w:jc w:val="center"/>
              <w:rPr>
                <w:sz w:val="27"/>
                <w:szCs w:val="27"/>
              </w:rPr>
            </w:pPr>
          </w:p>
        </w:tc>
      </w:tr>
      <w:tr w:rsidR="008A08D7" w:rsidRPr="008334E4" w:rsidTr="008A08D7">
        <w:trPr>
          <w:trHeight w:val="1774"/>
        </w:trPr>
        <w:tc>
          <w:tcPr>
            <w:tcW w:w="341" w:type="pct"/>
          </w:tcPr>
          <w:p w:rsidR="008A08D7" w:rsidRPr="008334E4" w:rsidRDefault="008A08D7" w:rsidP="00DA67C5">
            <w:pPr>
              <w:pStyle w:val="af"/>
              <w:ind w:left="0"/>
              <w:jc w:val="center"/>
              <w:rPr>
                <w:sz w:val="28"/>
                <w:szCs w:val="28"/>
              </w:rPr>
            </w:pPr>
            <w:r w:rsidRPr="008334E4">
              <w:rPr>
                <w:sz w:val="28"/>
                <w:szCs w:val="28"/>
              </w:rPr>
              <w:t>1.</w:t>
            </w:r>
          </w:p>
        </w:tc>
        <w:tc>
          <w:tcPr>
            <w:tcW w:w="2332" w:type="pct"/>
            <w:vAlign w:val="center"/>
          </w:tcPr>
          <w:p w:rsidR="008A08D7" w:rsidRPr="00A822AF" w:rsidRDefault="00DF60A9" w:rsidP="00DA67C5">
            <w:pPr>
              <w:rPr>
                <w:color w:val="000000"/>
              </w:rPr>
            </w:pPr>
            <w:r>
              <w:rPr>
                <w:rStyle w:val="FontStyle17"/>
                <w:sz w:val="28"/>
                <w:szCs w:val="28"/>
              </w:rPr>
              <w:t xml:space="preserve">Тонер-картридж </w:t>
            </w:r>
            <w:proofErr w:type="spellStart"/>
            <w:r>
              <w:rPr>
                <w:rStyle w:val="FontStyle17"/>
                <w:sz w:val="28"/>
                <w:szCs w:val="28"/>
              </w:rPr>
              <w:t>Xerox</w:t>
            </w:r>
            <w:proofErr w:type="spellEnd"/>
            <w:r>
              <w:rPr>
                <w:rStyle w:val="FontStyle17"/>
                <w:sz w:val="28"/>
                <w:szCs w:val="28"/>
              </w:rPr>
              <w:t xml:space="preserve"> 006R01175</w:t>
            </w:r>
            <w:r w:rsidR="008A08D7" w:rsidRPr="002D2120">
              <w:rPr>
                <w:rStyle w:val="FontStyle17"/>
                <w:sz w:val="28"/>
                <w:szCs w:val="28"/>
              </w:rPr>
              <w:t xml:space="preserve"> для </w:t>
            </w:r>
            <w:proofErr w:type="spellStart"/>
            <w:r w:rsidR="008A08D7" w:rsidRPr="002D2120">
              <w:rPr>
                <w:rStyle w:val="FontStyle17"/>
                <w:sz w:val="28"/>
                <w:szCs w:val="28"/>
              </w:rPr>
              <w:t>Xerox</w:t>
            </w:r>
            <w:proofErr w:type="spellEnd"/>
            <w:r w:rsidR="008A08D7" w:rsidRPr="002D2120">
              <w:rPr>
                <w:rStyle w:val="FontStyle17"/>
                <w:sz w:val="28"/>
                <w:szCs w:val="28"/>
              </w:rPr>
              <w:t xml:space="preserve"> </w:t>
            </w:r>
            <w:proofErr w:type="spellStart"/>
            <w:r w:rsidR="008A08D7" w:rsidRPr="002D2120">
              <w:rPr>
                <w:rStyle w:val="FontStyle17"/>
                <w:sz w:val="28"/>
                <w:szCs w:val="28"/>
              </w:rPr>
              <w:t>WorkCentre</w:t>
            </w:r>
            <w:proofErr w:type="spellEnd"/>
            <w:r w:rsidR="008A08D7" w:rsidRPr="002D2120">
              <w:rPr>
                <w:rStyle w:val="FontStyle17"/>
                <w:sz w:val="28"/>
                <w:szCs w:val="28"/>
              </w:rPr>
              <w:t xml:space="preserve"> 7335, цвет тонера черный, ресурс картриджа не менее 26000 страниц  формата А</w:t>
            </w:r>
            <w:proofErr w:type="gramStart"/>
            <w:r w:rsidR="008A08D7" w:rsidRPr="002D2120">
              <w:rPr>
                <w:rStyle w:val="FontStyle17"/>
                <w:sz w:val="28"/>
                <w:szCs w:val="28"/>
              </w:rPr>
              <w:t>4</w:t>
            </w:r>
            <w:proofErr w:type="gramEnd"/>
            <w:r w:rsidR="008A08D7" w:rsidRPr="002D2120">
              <w:rPr>
                <w:rStyle w:val="FontStyle17"/>
                <w:sz w:val="28"/>
                <w:szCs w:val="28"/>
              </w:rPr>
              <w:t xml:space="preserve"> при 5% заполнении листа</w:t>
            </w:r>
          </w:p>
        </w:tc>
        <w:tc>
          <w:tcPr>
            <w:tcW w:w="728" w:type="pct"/>
          </w:tcPr>
          <w:p w:rsidR="008A08D7" w:rsidRPr="008A08D7" w:rsidRDefault="00DF60A9" w:rsidP="008A08D7">
            <w:pPr>
              <w:pStyle w:val="af"/>
              <w:ind w:left="0"/>
              <w:jc w:val="center"/>
              <w:rPr>
                <w:sz w:val="28"/>
                <w:szCs w:val="28"/>
              </w:rPr>
            </w:pPr>
            <w:r>
              <w:rPr>
                <w:sz w:val="28"/>
                <w:szCs w:val="28"/>
              </w:rPr>
              <w:t>1</w:t>
            </w:r>
          </w:p>
        </w:tc>
        <w:tc>
          <w:tcPr>
            <w:tcW w:w="879" w:type="pct"/>
          </w:tcPr>
          <w:p w:rsidR="008A08D7" w:rsidRPr="008334E4" w:rsidRDefault="008A08D7" w:rsidP="00DA67C5">
            <w:pPr>
              <w:pStyle w:val="af"/>
              <w:ind w:left="0"/>
              <w:jc w:val="center"/>
              <w:rPr>
                <w:sz w:val="28"/>
                <w:szCs w:val="28"/>
              </w:rPr>
            </w:pPr>
            <w:r w:rsidRPr="008334E4">
              <w:rPr>
                <w:sz w:val="28"/>
                <w:szCs w:val="28"/>
              </w:rPr>
              <w:t>1</w:t>
            </w:r>
          </w:p>
        </w:tc>
        <w:tc>
          <w:tcPr>
            <w:tcW w:w="720" w:type="pct"/>
          </w:tcPr>
          <w:p w:rsidR="008A08D7" w:rsidRPr="008A08D7" w:rsidRDefault="00592D30" w:rsidP="00DA67C5">
            <w:pPr>
              <w:pStyle w:val="af"/>
              <w:ind w:left="0"/>
              <w:rPr>
                <w:sz w:val="28"/>
                <w:szCs w:val="28"/>
                <w:highlight w:val="yellow"/>
              </w:rPr>
            </w:pPr>
            <w:r>
              <w:rPr>
                <w:sz w:val="28"/>
                <w:szCs w:val="28"/>
              </w:rPr>
              <w:t>19 388,53</w:t>
            </w:r>
          </w:p>
        </w:tc>
      </w:tr>
      <w:tr w:rsidR="00592D30" w:rsidRPr="008334E4" w:rsidTr="008A08D7">
        <w:trPr>
          <w:trHeight w:val="1833"/>
        </w:trPr>
        <w:tc>
          <w:tcPr>
            <w:tcW w:w="341" w:type="pct"/>
          </w:tcPr>
          <w:p w:rsidR="00592D30" w:rsidRPr="008334E4" w:rsidRDefault="00592D30" w:rsidP="00DA67C5">
            <w:pPr>
              <w:pStyle w:val="af"/>
              <w:ind w:left="0"/>
              <w:jc w:val="center"/>
              <w:rPr>
                <w:sz w:val="28"/>
                <w:szCs w:val="28"/>
              </w:rPr>
            </w:pPr>
            <w:r w:rsidRPr="008334E4">
              <w:rPr>
                <w:sz w:val="28"/>
                <w:szCs w:val="28"/>
              </w:rPr>
              <w:lastRenderedPageBreak/>
              <w:t>2.</w:t>
            </w:r>
          </w:p>
        </w:tc>
        <w:tc>
          <w:tcPr>
            <w:tcW w:w="2332" w:type="pct"/>
            <w:vAlign w:val="center"/>
          </w:tcPr>
          <w:p w:rsidR="00592D30" w:rsidRPr="002D2120" w:rsidRDefault="00592D30" w:rsidP="00DA67C5">
            <w:pPr>
              <w:rPr>
                <w:rStyle w:val="FontStyle17"/>
                <w:sz w:val="28"/>
                <w:szCs w:val="28"/>
              </w:rPr>
            </w:pPr>
            <w:r w:rsidRPr="002D2120">
              <w:rPr>
                <w:rStyle w:val="FontStyle17"/>
                <w:sz w:val="28"/>
                <w:szCs w:val="28"/>
              </w:rPr>
              <w:t xml:space="preserve">Тонер-картридж </w:t>
            </w:r>
            <w:proofErr w:type="spellStart"/>
            <w:r w:rsidRPr="002D2120">
              <w:rPr>
                <w:rStyle w:val="FontStyle17"/>
                <w:sz w:val="28"/>
                <w:szCs w:val="28"/>
              </w:rPr>
              <w:t>Xerox</w:t>
            </w:r>
            <w:proofErr w:type="spellEnd"/>
            <w:r>
              <w:rPr>
                <w:rStyle w:val="FontStyle17"/>
                <w:sz w:val="28"/>
                <w:szCs w:val="28"/>
              </w:rPr>
              <w:t xml:space="preserve"> 006R01176</w:t>
            </w:r>
            <w:r w:rsidRPr="002D2120">
              <w:rPr>
                <w:rStyle w:val="FontStyle17"/>
                <w:sz w:val="28"/>
                <w:szCs w:val="28"/>
              </w:rPr>
              <w:t xml:space="preserve"> для </w:t>
            </w:r>
            <w:proofErr w:type="spellStart"/>
            <w:r w:rsidRPr="002D2120">
              <w:rPr>
                <w:rStyle w:val="FontStyle17"/>
                <w:sz w:val="28"/>
                <w:szCs w:val="28"/>
              </w:rPr>
              <w:t>Xerox</w:t>
            </w:r>
            <w:proofErr w:type="spellEnd"/>
            <w:r w:rsidRPr="002D2120">
              <w:rPr>
                <w:rStyle w:val="FontStyle17"/>
                <w:sz w:val="28"/>
                <w:szCs w:val="28"/>
              </w:rPr>
              <w:t xml:space="preserve"> </w:t>
            </w:r>
            <w:proofErr w:type="spellStart"/>
            <w:r w:rsidRPr="002D2120">
              <w:rPr>
                <w:rStyle w:val="FontStyle17"/>
                <w:sz w:val="28"/>
                <w:szCs w:val="28"/>
              </w:rPr>
              <w:t>WorkCentre</w:t>
            </w:r>
            <w:proofErr w:type="spellEnd"/>
            <w:r w:rsidRPr="002D2120">
              <w:rPr>
                <w:rStyle w:val="FontStyle17"/>
                <w:sz w:val="28"/>
                <w:szCs w:val="28"/>
              </w:rPr>
              <w:t xml:space="preserve"> 7335, цвет тонера голубой, ресурс картриджа не менее 16000 страниц формата А</w:t>
            </w:r>
            <w:proofErr w:type="gramStart"/>
            <w:r w:rsidRPr="002D2120">
              <w:rPr>
                <w:rStyle w:val="FontStyle17"/>
                <w:sz w:val="28"/>
                <w:szCs w:val="28"/>
              </w:rPr>
              <w:t>4</w:t>
            </w:r>
            <w:proofErr w:type="gramEnd"/>
            <w:r w:rsidRPr="002D2120">
              <w:rPr>
                <w:rStyle w:val="FontStyle17"/>
                <w:sz w:val="28"/>
                <w:szCs w:val="28"/>
              </w:rPr>
              <w:t xml:space="preserve"> при 5% заполнении листа</w:t>
            </w:r>
          </w:p>
        </w:tc>
        <w:tc>
          <w:tcPr>
            <w:tcW w:w="728" w:type="pct"/>
          </w:tcPr>
          <w:p w:rsidR="00592D30" w:rsidRPr="008A08D7" w:rsidRDefault="00592D30" w:rsidP="008A08D7">
            <w:pPr>
              <w:pStyle w:val="af"/>
              <w:ind w:left="0"/>
              <w:jc w:val="center"/>
              <w:rPr>
                <w:sz w:val="28"/>
                <w:szCs w:val="28"/>
              </w:rPr>
            </w:pPr>
            <w:r>
              <w:rPr>
                <w:sz w:val="28"/>
                <w:szCs w:val="28"/>
              </w:rPr>
              <w:t>1</w:t>
            </w:r>
          </w:p>
        </w:tc>
        <w:tc>
          <w:tcPr>
            <w:tcW w:w="879" w:type="pct"/>
          </w:tcPr>
          <w:p w:rsidR="00592D30" w:rsidRPr="008334E4" w:rsidRDefault="00592D30" w:rsidP="00DA67C5">
            <w:pPr>
              <w:pStyle w:val="af"/>
              <w:ind w:left="0"/>
              <w:jc w:val="center"/>
              <w:rPr>
                <w:sz w:val="28"/>
                <w:szCs w:val="28"/>
              </w:rPr>
            </w:pPr>
            <w:r w:rsidRPr="008334E4">
              <w:rPr>
                <w:sz w:val="28"/>
                <w:szCs w:val="28"/>
              </w:rPr>
              <w:t>1</w:t>
            </w:r>
          </w:p>
        </w:tc>
        <w:tc>
          <w:tcPr>
            <w:tcW w:w="720" w:type="pct"/>
          </w:tcPr>
          <w:p w:rsidR="00592D30" w:rsidRDefault="00592D30">
            <w:r w:rsidRPr="005E562B">
              <w:rPr>
                <w:sz w:val="28"/>
                <w:szCs w:val="28"/>
              </w:rPr>
              <w:t>19 388,53</w:t>
            </w:r>
          </w:p>
        </w:tc>
      </w:tr>
      <w:tr w:rsidR="00592D30" w:rsidRPr="008334E4" w:rsidTr="00834ECD">
        <w:trPr>
          <w:trHeight w:val="1637"/>
        </w:trPr>
        <w:tc>
          <w:tcPr>
            <w:tcW w:w="341" w:type="pct"/>
          </w:tcPr>
          <w:p w:rsidR="00592D30" w:rsidRPr="008334E4" w:rsidRDefault="00592D30" w:rsidP="00DA67C5">
            <w:pPr>
              <w:pStyle w:val="af"/>
              <w:ind w:left="0"/>
              <w:jc w:val="center"/>
              <w:rPr>
                <w:sz w:val="28"/>
                <w:szCs w:val="28"/>
              </w:rPr>
            </w:pPr>
            <w:r>
              <w:rPr>
                <w:sz w:val="28"/>
                <w:szCs w:val="28"/>
              </w:rPr>
              <w:t>3</w:t>
            </w:r>
            <w:r w:rsidRPr="008334E4">
              <w:rPr>
                <w:sz w:val="28"/>
                <w:szCs w:val="28"/>
              </w:rPr>
              <w:t>.</w:t>
            </w:r>
          </w:p>
        </w:tc>
        <w:tc>
          <w:tcPr>
            <w:tcW w:w="2332" w:type="pct"/>
            <w:vAlign w:val="center"/>
          </w:tcPr>
          <w:p w:rsidR="00592D30" w:rsidRPr="002D2120" w:rsidRDefault="00592D30" w:rsidP="00DA67C5">
            <w:pPr>
              <w:rPr>
                <w:rStyle w:val="FontStyle17"/>
                <w:sz w:val="28"/>
                <w:szCs w:val="28"/>
              </w:rPr>
            </w:pPr>
            <w:r>
              <w:rPr>
                <w:rStyle w:val="FontStyle17"/>
                <w:sz w:val="28"/>
                <w:szCs w:val="28"/>
              </w:rPr>
              <w:t xml:space="preserve">Тонер-картридж </w:t>
            </w:r>
            <w:proofErr w:type="spellStart"/>
            <w:r>
              <w:rPr>
                <w:rStyle w:val="FontStyle17"/>
                <w:sz w:val="28"/>
                <w:szCs w:val="28"/>
              </w:rPr>
              <w:t>Xerox</w:t>
            </w:r>
            <w:proofErr w:type="spellEnd"/>
            <w:r>
              <w:rPr>
                <w:rStyle w:val="FontStyle17"/>
                <w:sz w:val="28"/>
                <w:szCs w:val="28"/>
              </w:rPr>
              <w:t xml:space="preserve"> 006R01178</w:t>
            </w:r>
            <w:r w:rsidRPr="002D2120">
              <w:rPr>
                <w:rStyle w:val="FontStyle17"/>
                <w:sz w:val="28"/>
                <w:szCs w:val="28"/>
              </w:rPr>
              <w:t xml:space="preserve"> для </w:t>
            </w:r>
            <w:proofErr w:type="spellStart"/>
            <w:r w:rsidRPr="002D2120">
              <w:rPr>
                <w:rStyle w:val="FontStyle17"/>
                <w:sz w:val="28"/>
                <w:szCs w:val="28"/>
              </w:rPr>
              <w:t>Xerox</w:t>
            </w:r>
            <w:proofErr w:type="spellEnd"/>
            <w:r w:rsidRPr="002D2120">
              <w:rPr>
                <w:rStyle w:val="FontStyle17"/>
                <w:sz w:val="28"/>
                <w:szCs w:val="28"/>
              </w:rPr>
              <w:t xml:space="preserve"> </w:t>
            </w:r>
            <w:proofErr w:type="spellStart"/>
            <w:r w:rsidRPr="002D2120">
              <w:rPr>
                <w:rStyle w:val="FontStyle17"/>
                <w:sz w:val="28"/>
                <w:szCs w:val="28"/>
              </w:rPr>
              <w:t>WorkCentre</w:t>
            </w:r>
            <w:proofErr w:type="spellEnd"/>
            <w:r w:rsidRPr="002D2120">
              <w:rPr>
                <w:rStyle w:val="FontStyle17"/>
                <w:sz w:val="28"/>
                <w:szCs w:val="28"/>
              </w:rPr>
              <w:t xml:space="preserve"> 7335, цвет тонера желтый, ресурс картриджа не менее 16000 страниц формата А</w:t>
            </w:r>
            <w:proofErr w:type="gramStart"/>
            <w:r w:rsidRPr="002D2120">
              <w:rPr>
                <w:rStyle w:val="FontStyle17"/>
                <w:sz w:val="28"/>
                <w:szCs w:val="28"/>
              </w:rPr>
              <w:t>4</w:t>
            </w:r>
            <w:proofErr w:type="gramEnd"/>
            <w:r w:rsidRPr="002D2120">
              <w:rPr>
                <w:rStyle w:val="FontStyle17"/>
                <w:sz w:val="28"/>
                <w:szCs w:val="28"/>
              </w:rPr>
              <w:t xml:space="preserve"> при 5% заполнении листа</w:t>
            </w:r>
          </w:p>
        </w:tc>
        <w:tc>
          <w:tcPr>
            <w:tcW w:w="728" w:type="pct"/>
          </w:tcPr>
          <w:p w:rsidR="00592D30" w:rsidRPr="008A08D7" w:rsidRDefault="00592D30" w:rsidP="008A08D7">
            <w:pPr>
              <w:pStyle w:val="af"/>
              <w:ind w:left="0"/>
              <w:jc w:val="center"/>
              <w:rPr>
                <w:sz w:val="28"/>
                <w:szCs w:val="28"/>
              </w:rPr>
            </w:pPr>
            <w:r>
              <w:rPr>
                <w:sz w:val="28"/>
                <w:szCs w:val="28"/>
              </w:rPr>
              <w:t>1</w:t>
            </w:r>
          </w:p>
        </w:tc>
        <w:tc>
          <w:tcPr>
            <w:tcW w:w="879" w:type="pct"/>
          </w:tcPr>
          <w:p w:rsidR="00592D30" w:rsidRPr="008334E4" w:rsidRDefault="00592D30" w:rsidP="00DA67C5">
            <w:pPr>
              <w:pStyle w:val="af"/>
              <w:ind w:left="0"/>
              <w:jc w:val="center"/>
              <w:rPr>
                <w:sz w:val="28"/>
                <w:szCs w:val="28"/>
              </w:rPr>
            </w:pPr>
            <w:r w:rsidRPr="008334E4">
              <w:rPr>
                <w:sz w:val="28"/>
                <w:szCs w:val="28"/>
              </w:rPr>
              <w:t>1</w:t>
            </w:r>
          </w:p>
        </w:tc>
        <w:tc>
          <w:tcPr>
            <w:tcW w:w="720" w:type="pct"/>
          </w:tcPr>
          <w:p w:rsidR="00592D30" w:rsidRDefault="00592D30">
            <w:r w:rsidRPr="005E562B">
              <w:rPr>
                <w:sz w:val="28"/>
                <w:szCs w:val="28"/>
              </w:rPr>
              <w:t>19 388,53</w:t>
            </w:r>
          </w:p>
        </w:tc>
      </w:tr>
      <w:tr w:rsidR="008A08D7" w:rsidRPr="008334E4" w:rsidTr="00834ECD">
        <w:trPr>
          <w:trHeight w:val="1561"/>
        </w:trPr>
        <w:tc>
          <w:tcPr>
            <w:tcW w:w="341" w:type="pct"/>
          </w:tcPr>
          <w:p w:rsidR="008A08D7" w:rsidRPr="008334E4" w:rsidRDefault="00DF60A9" w:rsidP="00DA67C5">
            <w:pPr>
              <w:pStyle w:val="af"/>
              <w:ind w:left="0"/>
              <w:jc w:val="center"/>
              <w:rPr>
                <w:sz w:val="28"/>
                <w:szCs w:val="28"/>
              </w:rPr>
            </w:pPr>
            <w:r>
              <w:rPr>
                <w:sz w:val="28"/>
                <w:szCs w:val="28"/>
              </w:rPr>
              <w:t>4</w:t>
            </w:r>
            <w:r w:rsidR="008A08D7" w:rsidRPr="008334E4">
              <w:rPr>
                <w:sz w:val="28"/>
                <w:szCs w:val="28"/>
              </w:rPr>
              <w:t>.</w:t>
            </w:r>
          </w:p>
        </w:tc>
        <w:tc>
          <w:tcPr>
            <w:tcW w:w="2332" w:type="pct"/>
            <w:vAlign w:val="center"/>
          </w:tcPr>
          <w:p w:rsidR="008A08D7" w:rsidRPr="002D2120" w:rsidRDefault="008A08D7" w:rsidP="00DA67C5">
            <w:pPr>
              <w:rPr>
                <w:rStyle w:val="FontStyle17"/>
                <w:sz w:val="28"/>
                <w:szCs w:val="28"/>
              </w:rPr>
            </w:pPr>
            <w:r w:rsidRPr="002D2120">
              <w:rPr>
                <w:rStyle w:val="FontStyle17"/>
                <w:sz w:val="28"/>
                <w:szCs w:val="28"/>
              </w:rPr>
              <w:t xml:space="preserve">Тонер-картридж </w:t>
            </w:r>
            <w:proofErr w:type="spellStart"/>
            <w:r w:rsidRPr="002D2120">
              <w:rPr>
                <w:rStyle w:val="FontStyle17"/>
                <w:sz w:val="28"/>
                <w:szCs w:val="28"/>
              </w:rPr>
              <w:t>Kyocera</w:t>
            </w:r>
            <w:proofErr w:type="spellEnd"/>
            <w:r w:rsidRPr="002D2120">
              <w:rPr>
                <w:rStyle w:val="FontStyle17"/>
                <w:sz w:val="28"/>
                <w:szCs w:val="28"/>
              </w:rPr>
              <w:t xml:space="preserve"> TK-8115</w:t>
            </w:r>
            <w:r w:rsidR="00DF60A9">
              <w:rPr>
                <w:rStyle w:val="FontStyle17"/>
                <w:sz w:val="28"/>
                <w:szCs w:val="28"/>
              </w:rPr>
              <w:t>К</w:t>
            </w:r>
            <w:r w:rsidRPr="002D2120">
              <w:rPr>
                <w:rStyle w:val="FontStyle17"/>
                <w:sz w:val="28"/>
                <w:szCs w:val="28"/>
              </w:rPr>
              <w:t xml:space="preserve"> для </w:t>
            </w:r>
            <w:proofErr w:type="spellStart"/>
            <w:r w:rsidRPr="002D2120">
              <w:rPr>
                <w:rStyle w:val="FontStyle17"/>
                <w:sz w:val="28"/>
                <w:szCs w:val="28"/>
              </w:rPr>
              <w:t>Kyocera</w:t>
            </w:r>
            <w:proofErr w:type="spellEnd"/>
            <w:r w:rsidRPr="002D2120">
              <w:rPr>
                <w:rStyle w:val="FontStyle17"/>
                <w:sz w:val="28"/>
                <w:szCs w:val="28"/>
              </w:rPr>
              <w:t xml:space="preserve"> </w:t>
            </w:r>
            <w:proofErr w:type="spellStart"/>
            <w:r w:rsidRPr="002D2120">
              <w:rPr>
                <w:rStyle w:val="FontStyle17"/>
                <w:sz w:val="28"/>
                <w:szCs w:val="28"/>
              </w:rPr>
              <w:t>Ecosys</w:t>
            </w:r>
            <w:proofErr w:type="spellEnd"/>
            <w:r w:rsidRPr="002D2120">
              <w:rPr>
                <w:rStyle w:val="FontStyle17"/>
                <w:sz w:val="28"/>
                <w:szCs w:val="28"/>
              </w:rPr>
              <w:t xml:space="preserve"> M8124cidn, цвет черный, ресурс не менее 12000 страниц формата А</w:t>
            </w:r>
            <w:proofErr w:type="gramStart"/>
            <w:r w:rsidRPr="002D2120">
              <w:rPr>
                <w:rStyle w:val="FontStyle17"/>
                <w:sz w:val="28"/>
                <w:szCs w:val="28"/>
              </w:rPr>
              <w:t>4</w:t>
            </w:r>
            <w:proofErr w:type="gramEnd"/>
            <w:r w:rsidRPr="002D2120">
              <w:rPr>
                <w:rStyle w:val="FontStyle17"/>
                <w:sz w:val="28"/>
                <w:szCs w:val="28"/>
              </w:rPr>
              <w:t xml:space="preserve"> при 5% заполнении листа</w:t>
            </w:r>
          </w:p>
        </w:tc>
        <w:tc>
          <w:tcPr>
            <w:tcW w:w="728" w:type="pct"/>
          </w:tcPr>
          <w:p w:rsidR="008A08D7" w:rsidRPr="008A08D7" w:rsidRDefault="00DF60A9" w:rsidP="008A08D7">
            <w:pPr>
              <w:pStyle w:val="af"/>
              <w:ind w:left="0"/>
              <w:jc w:val="center"/>
              <w:rPr>
                <w:sz w:val="28"/>
                <w:szCs w:val="28"/>
              </w:rPr>
            </w:pPr>
            <w:r>
              <w:rPr>
                <w:sz w:val="28"/>
                <w:szCs w:val="28"/>
              </w:rPr>
              <w:t>3</w:t>
            </w:r>
          </w:p>
        </w:tc>
        <w:tc>
          <w:tcPr>
            <w:tcW w:w="879" w:type="pct"/>
          </w:tcPr>
          <w:p w:rsidR="008A08D7" w:rsidRPr="008334E4" w:rsidRDefault="008A08D7" w:rsidP="00DA67C5">
            <w:pPr>
              <w:pStyle w:val="af"/>
              <w:ind w:left="0"/>
              <w:jc w:val="center"/>
              <w:rPr>
                <w:sz w:val="28"/>
                <w:szCs w:val="28"/>
              </w:rPr>
            </w:pPr>
            <w:r w:rsidRPr="008334E4">
              <w:rPr>
                <w:sz w:val="28"/>
                <w:szCs w:val="28"/>
              </w:rPr>
              <w:t>1</w:t>
            </w:r>
          </w:p>
        </w:tc>
        <w:tc>
          <w:tcPr>
            <w:tcW w:w="720" w:type="pct"/>
          </w:tcPr>
          <w:p w:rsidR="008A08D7" w:rsidRPr="008A08D7" w:rsidRDefault="00DF60A9" w:rsidP="00592D30">
            <w:pPr>
              <w:pStyle w:val="af"/>
              <w:ind w:left="0"/>
              <w:jc w:val="center"/>
              <w:rPr>
                <w:sz w:val="28"/>
                <w:szCs w:val="28"/>
                <w:highlight w:val="yellow"/>
              </w:rPr>
            </w:pPr>
            <w:r w:rsidRPr="00DF60A9">
              <w:rPr>
                <w:sz w:val="28"/>
                <w:szCs w:val="28"/>
              </w:rPr>
              <w:t>8</w:t>
            </w:r>
            <w:r w:rsidR="008A08D7" w:rsidRPr="00DF60A9">
              <w:rPr>
                <w:sz w:val="28"/>
                <w:szCs w:val="28"/>
              </w:rPr>
              <w:t xml:space="preserve"> </w:t>
            </w:r>
            <w:r w:rsidR="00592D30">
              <w:rPr>
                <w:sz w:val="28"/>
                <w:szCs w:val="28"/>
              </w:rPr>
              <w:t>105</w:t>
            </w:r>
            <w:r w:rsidR="008A08D7" w:rsidRPr="00DF60A9">
              <w:rPr>
                <w:sz w:val="28"/>
                <w:szCs w:val="28"/>
              </w:rPr>
              <w:t>,</w:t>
            </w:r>
            <w:r w:rsidRPr="00DF60A9">
              <w:rPr>
                <w:sz w:val="28"/>
                <w:szCs w:val="28"/>
              </w:rPr>
              <w:t>0</w:t>
            </w:r>
            <w:r w:rsidR="00592D30">
              <w:rPr>
                <w:sz w:val="28"/>
                <w:szCs w:val="28"/>
              </w:rPr>
              <w:t>4</w:t>
            </w:r>
          </w:p>
        </w:tc>
      </w:tr>
      <w:tr w:rsidR="008A08D7" w:rsidRPr="008334E4" w:rsidTr="00834ECD">
        <w:trPr>
          <w:trHeight w:val="1641"/>
        </w:trPr>
        <w:tc>
          <w:tcPr>
            <w:tcW w:w="341" w:type="pct"/>
          </w:tcPr>
          <w:p w:rsidR="008A08D7" w:rsidRPr="008334E4" w:rsidRDefault="00DF60A9" w:rsidP="00DA67C5">
            <w:pPr>
              <w:pStyle w:val="af"/>
              <w:ind w:left="0"/>
              <w:jc w:val="center"/>
              <w:rPr>
                <w:sz w:val="28"/>
                <w:szCs w:val="28"/>
              </w:rPr>
            </w:pPr>
            <w:r>
              <w:rPr>
                <w:sz w:val="28"/>
                <w:szCs w:val="28"/>
              </w:rPr>
              <w:t>5</w:t>
            </w:r>
            <w:r w:rsidR="008A08D7" w:rsidRPr="008334E4">
              <w:rPr>
                <w:sz w:val="28"/>
                <w:szCs w:val="28"/>
              </w:rPr>
              <w:t>.</w:t>
            </w:r>
          </w:p>
        </w:tc>
        <w:tc>
          <w:tcPr>
            <w:tcW w:w="2332" w:type="pct"/>
            <w:vAlign w:val="center"/>
          </w:tcPr>
          <w:p w:rsidR="008A08D7" w:rsidRPr="002D2120" w:rsidRDefault="008A08D7" w:rsidP="00DA67C5">
            <w:pPr>
              <w:rPr>
                <w:rStyle w:val="FontStyle17"/>
                <w:sz w:val="28"/>
                <w:szCs w:val="28"/>
              </w:rPr>
            </w:pPr>
            <w:r w:rsidRPr="002D2120">
              <w:rPr>
                <w:rStyle w:val="FontStyle17"/>
                <w:sz w:val="28"/>
                <w:szCs w:val="28"/>
              </w:rPr>
              <w:t xml:space="preserve">Тонер-картридж </w:t>
            </w:r>
            <w:proofErr w:type="spellStart"/>
            <w:r w:rsidRPr="002D2120">
              <w:rPr>
                <w:rStyle w:val="FontStyle17"/>
                <w:sz w:val="28"/>
                <w:szCs w:val="28"/>
              </w:rPr>
              <w:t>Kyocera</w:t>
            </w:r>
            <w:proofErr w:type="spellEnd"/>
            <w:r w:rsidRPr="002D2120">
              <w:rPr>
                <w:rStyle w:val="FontStyle17"/>
                <w:sz w:val="28"/>
                <w:szCs w:val="28"/>
              </w:rPr>
              <w:t xml:space="preserve"> TK-8115M для </w:t>
            </w:r>
            <w:proofErr w:type="spellStart"/>
            <w:r w:rsidRPr="002D2120">
              <w:rPr>
                <w:rStyle w:val="FontStyle17"/>
                <w:sz w:val="28"/>
                <w:szCs w:val="28"/>
              </w:rPr>
              <w:t>Kyocera</w:t>
            </w:r>
            <w:proofErr w:type="spellEnd"/>
            <w:r w:rsidRPr="002D2120">
              <w:rPr>
                <w:rStyle w:val="FontStyle17"/>
                <w:sz w:val="28"/>
                <w:szCs w:val="28"/>
              </w:rPr>
              <w:t xml:space="preserve"> </w:t>
            </w:r>
            <w:proofErr w:type="spellStart"/>
            <w:r w:rsidRPr="002D2120">
              <w:rPr>
                <w:rStyle w:val="FontStyle17"/>
                <w:sz w:val="28"/>
                <w:szCs w:val="28"/>
              </w:rPr>
              <w:t>Ecosys</w:t>
            </w:r>
            <w:proofErr w:type="spellEnd"/>
            <w:r w:rsidRPr="002D2120">
              <w:rPr>
                <w:rStyle w:val="FontStyle17"/>
                <w:sz w:val="28"/>
                <w:szCs w:val="28"/>
              </w:rPr>
              <w:t xml:space="preserve"> M8124cidn, цвет пурпурный, ресурс не менее 6000 страниц формата А</w:t>
            </w:r>
            <w:proofErr w:type="gramStart"/>
            <w:r w:rsidRPr="002D2120">
              <w:rPr>
                <w:rStyle w:val="FontStyle17"/>
                <w:sz w:val="28"/>
                <w:szCs w:val="28"/>
              </w:rPr>
              <w:t>4</w:t>
            </w:r>
            <w:proofErr w:type="gramEnd"/>
            <w:r w:rsidRPr="002D2120">
              <w:rPr>
                <w:rStyle w:val="FontStyle17"/>
                <w:sz w:val="28"/>
                <w:szCs w:val="28"/>
              </w:rPr>
              <w:t xml:space="preserve"> при 5% заполнении листа</w:t>
            </w:r>
          </w:p>
        </w:tc>
        <w:tc>
          <w:tcPr>
            <w:tcW w:w="728" w:type="pct"/>
          </w:tcPr>
          <w:p w:rsidR="008A08D7" w:rsidRPr="008A08D7" w:rsidRDefault="00DF60A9" w:rsidP="008A08D7">
            <w:pPr>
              <w:pStyle w:val="af"/>
              <w:ind w:left="0"/>
              <w:jc w:val="center"/>
              <w:rPr>
                <w:sz w:val="28"/>
                <w:szCs w:val="28"/>
              </w:rPr>
            </w:pPr>
            <w:r>
              <w:rPr>
                <w:sz w:val="28"/>
                <w:szCs w:val="28"/>
              </w:rPr>
              <w:t>3</w:t>
            </w:r>
          </w:p>
        </w:tc>
        <w:tc>
          <w:tcPr>
            <w:tcW w:w="879" w:type="pct"/>
          </w:tcPr>
          <w:p w:rsidR="008A08D7" w:rsidRPr="008334E4" w:rsidRDefault="008A08D7" w:rsidP="00DA67C5">
            <w:pPr>
              <w:pStyle w:val="af"/>
              <w:ind w:left="0"/>
              <w:jc w:val="center"/>
              <w:rPr>
                <w:sz w:val="28"/>
                <w:szCs w:val="28"/>
              </w:rPr>
            </w:pPr>
            <w:r w:rsidRPr="008334E4">
              <w:rPr>
                <w:sz w:val="28"/>
                <w:szCs w:val="28"/>
              </w:rPr>
              <w:t>1</w:t>
            </w:r>
          </w:p>
        </w:tc>
        <w:tc>
          <w:tcPr>
            <w:tcW w:w="720" w:type="pct"/>
          </w:tcPr>
          <w:p w:rsidR="008A08D7" w:rsidRPr="008A08D7" w:rsidRDefault="00DF60A9" w:rsidP="00592D30">
            <w:pPr>
              <w:pStyle w:val="af"/>
              <w:ind w:left="0"/>
              <w:jc w:val="center"/>
              <w:rPr>
                <w:sz w:val="28"/>
                <w:szCs w:val="28"/>
                <w:highlight w:val="yellow"/>
              </w:rPr>
            </w:pPr>
            <w:r w:rsidRPr="00DF60A9">
              <w:rPr>
                <w:sz w:val="28"/>
                <w:szCs w:val="28"/>
              </w:rPr>
              <w:t>7</w:t>
            </w:r>
            <w:r w:rsidR="008A08D7" w:rsidRPr="00DF60A9">
              <w:rPr>
                <w:sz w:val="28"/>
                <w:szCs w:val="28"/>
              </w:rPr>
              <w:t xml:space="preserve"> </w:t>
            </w:r>
            <w:r w:rsidR="00592D30">
              <w:rPr>
                <w:sz w:val="28"/>
                <w:szCs w:val="28"/>
              </w:rPr>
              <w:t>278</w:t>
            </w:r>
            <w:r w:rsidR="008A08D7" w:rsidRPr="00DF60A9">
              <w:rPr>
                <w:sz w:val="28"/>
                <w:szCs w:val="28"/>
              </w:rPr>
              <w:t>,</w:t>
            </w:r>
            <w:r w:rsidR="00592D30">
              <w:rPr>
                <w:sz w:val="28"/>
                <w:szCs w:val="28"/>
              </w:rPr>
              <w:t>65</w:t>
            </w:r>
          </w:p>
        </w:tc>
      </w:tr>
      <w:tr w:rsidR="00592D30" w:rsidRPr="008334E4" w:rsidTr="008A08D7">
        <w:trPr>
          <w:trHeight w:val="1709"/>
        </w:trPr>
        <w:tc>
          <w:tcPr>
            <w:tcW w:w="341" w:type="pct"/>
          </w:tcPr>
          <w:p w:rsidR="00592D30" w:rsidRPr="008334E4" w:rsidRDefault="00592D30" w:rsidP="00DA67C5">
            <w:pPr>
              <w:pStyle w:val="af"/>
              <w:ind w:left="0"/>
              <w:jc w:val="center"/>
              <w:rPr>
                <w:sz w:val="28"/>
                <w:szCs w:val="28"/>
              </w:rPr>
            </w:pPr>
            <w:r>
              <w:rPr>
                <w:sz w:val="28"/>
                <w:szCs w:val="28"/>
              </w:rPr>
              <w:t>6</w:t>
            </w:r>
            <w:r w:rsidRPr="008334E4">
              <w:rPr>
                <w:sz w:val="28"/>
                <w:szCs w:val="28"/>
              </w:rPr>
              <w:t>.</w:t>
            </w:r>
          </w:p>
        </w:tc>
        <w:tc>
          <w:tcPr>
            <w:tcW w:w="2332" w:type="pct"/>
            <w:vAlign w:val="center"/>
          </w:tcPr>
          <w:p w:rsidR="00592D30" w:rsidRPr="002D2120" w:rsidRDefault="00592D30" w:rsidP="00DA67C5">
            <w:pPr>
              <w:rPr>
                <w:rStyle w:val="FontStyle17"/>
                <w:sz w:val="28"/>
                <w:szCs w:val="28"/>
              </w:rPr>
            </w:pPr>
            <w:r w:rsidRPr="002D2120">
              <w:rPr>
                <w:rStyle w:val="FontStyle17"/>
                <w:sz w:val="28"/>
                <w:szCs w:val="28"/>
              </w:rPr>
              <w:t xml:space="preserve">Тонер-картридж </w:t>
            </w:r>
            <w:proofErr w:type="spellStart"/>
            <w:r w:rsidRPr="002D2120">
              <w:rPr>
                <w:rStyle w:val="FontStyle17"/>
                <w:sz w:val="28"/>
                <w:szCs w:val="28"/>
              </w:rPr>
              <w:t>Kyocera</w:t>
            </w:r>
            <w:proofErr w:type="spellEnd"/>
            <w:r w:rsidRPr="002D2120">
              <w:rPr>
                <w:rStyle w:val="FontStyle17"/>
                <w:sz w:val="28"/>
                <w:szCs w:val="28"/>
              </w:rPr>
              <w:t xml:space="preserve"> TK-8115Y для </w:t>
            </w:r>
            <w:proofErr w:type="spellStart"/>
            <w:r w:rsidRPr="002D2120">
              <w:rPr>
                <w:rStyle w:val="FontStyle17"/>
                <w:sz w:val="28"/>
                <w:szCs w:val="28"/>
              </w:rPr>
              <w:t>Kyocera</w:t>
            </w:r>
            <w:proofErr w:type="spellEnd"/>
            <w:r w:rsidRPr="002D2120">
              <w:rPr>
                <w:rStyle w:val="FontStyle17"/>
                <w:sz w:val="28"/>
                <w:szCs w:val="28"/>
              </w:rPr>
              <w:t xml:space="preserve"> </w:t>
            </w:r>
            <w:proofErr w:type="spellStart"/>
            <w:r w:rsidRPr="002D2120">
              <w:rPr>
                <w:rStyle w:val="FontStyle17"/>
                <w:sz w:val="28"/>
                <w:szCs w:val="28"/>
              </w:rPr>
              <w:t>Ecosys</w:t>
            </w:r>
            <w:proofErr w:type="spellEnd"/>
            <w:r w:rsidRPr="002D2120">
              <w:rPr>
                <w:rStyle w:val="FontStyle17"/>
                <w:sz w:val="28"/>
                <w:szCs w:val="28"/>
              </w:rPr>
              <w:t xml:space="preserve"> M8124cidn, цвет желтый, ресурс не менее 6000 страниц формата А</w:t>
            </w:r>
            <w:proofErr w:type="gramStart"/>
            <w:r w:rsidRPr="002D2120">
              <w:rPr>
                <w:rStyle w:val="FontStyle17"/>
                <w:sz w:val="28"/>
                <w:szCs w:val="28"/>
              </w:rPr>
              <w:t>4</w:t>
            </w:r>
            <w:proofErr w:type="gramEnd"/>
            <w:r w:rsidRPr="002D2120">
              <w:rPr>
                <w:rStyle w:val="FontStyle17"/>
                <w:sz w:val="28"/>
                <w:szCs w:val="28"/>
              </w:rPr>
              <w:t xml:space="preserve"> при 5% заполнении листа</w:t>
            </w:r>
          </w:p>
        </w:tc>
        <w:tc>
          <w:tcPr>
            <w:tcW w:w="728" w:type="pct"/>
          </w:tcPr>
          <w:p w:rsidR="00592D30" w:rsidRPr="008A08D7" w:rsidRDefault="00592D30" w:rsidP="008A08D7">
            <w:pPr>
              <w:pStyle w:val="af"/>
              <w:ind w:left="0"/>
              <w:jc w:val="center"/>
              <w:rPr>
                <w:sz w:val="28"/>
                <w:szCs w:val="28"/>
              </w:rPr>
            </w:pPr>
            <w:r>
              <w:rPr>
                <w:sz w:val="28"/>
                <w:szCs w:val="28"/>
              </w:rPr>
              <w:t>3</w:t>
            </w:r>
          </w:p>
        </w:tc>
        <w:tc>
          <w:tcPr>
            <w:tcW w:w="879" w:type="pct"/>
          </w:tcPr>
          <w:p w:rsidR="00592D30" w:rsidRPr="008334E4" w:rsidRDefault="00592D30" w:rsidP="00DA67C5">
            <w:pPr>
              <w:pStyle w:val="af"/>
              <w:ind w:left="0"/>
              <w:jc w:val="center"/>
              <w:rPr>
                <w:sz w:val="28"/>
                <w:szCs w:val="28"/>
              </w:rPr>
            </w:pPr>
            <w:r w:rsidRPr="008334E4">
              <w:rPr>
                <w:sz w:val="28"/>
                <w:szCs w:val="28"/>
              </w:rPr>
              <w:t>1</w:t>
            </w:r>
          </w:p>
        </w:tc>
        <w:tc>
          <w:tcPr>
            <w:tcW w:w="720" w:type="pct"/>
          </w:tcPr>
          <w:p w:rsidR="00592D30" w:rsidRDefault="00592D30" w:rsidP="00592D30">
            <w:pPr>
              <w:jc w:val="center"/>
            </w:pPr>
            <w:r w:rsidRPr="008A55E1">
              <w:rPr>
                <w:sz w:val="28"/>
                <w:szCs w:val="28"/>
              </w:rPr>
              <w:t>7 278,65</w:t>
            </w:r>
          </w:p>
        </w:tc>
      </w:tr>
      <w:tr w:rsidR="00592D30" w:rsidRPr="008334E4" w:rsidTr="008A08D7">
        <w:trPr>
          <w:trHeight w:val="1819"/>
        </w:trPr>
        <w:tc>
          <w:tcPr>
            <w:tcW w:w="341" w:type="pct"/>
          </w:tcPr>
          <w:p w:rsidR="00592D30" w:rsidRPr="008334E4" w:rsidRDefault="00592D30" w:rsidP="00DA67C5">
            <w:pPr>
              <w:pStyle w:val="af"/>
              <w:ind w:left="0"/>
              <w:jc w:val="center"/>
              <w:rPr>
                <w:sz w:val="28"/>
                <w:szCs w:val="28"/>
              </w:rPr>
            </w:pPr>
            <w:r>
              <w:rPr>
                <w:sz w:val="28"/>
                <w:szCs w:val="28"/>
              </w:rPr>
              <w:t>7</w:t>
            </w:r>
            <w:r w:rsidRPr="008334E4">
              <w:rPr>
                <w:sz w:val="28"/>
                <w:szCs w:val="28"/>
              </w:rPr>
              <w:t>.</w:t>
            </w:r>
          </w:p>
        </w:tc>
        <w:tc>
          <w:tcPr>
            <w:tcW w:w="2332" w:type="pct"/>
            <w:vAlign w:val="center"/>
          </w:tcPr>
          <w:p w:rsidR="00592D30" w:rsidRPr="002D2120" w:rsidRDefault="00592D30" w:rsidP="00DA67C5">
            <w:pPr>
              <w:rPr>
                <w:rStyle w:val="FontStyle17"/>
                <w:sz w:val="28"/>
                <w:szCs w:val="28"/>
              </w:rPr>
            </w:pPr>
            <w:r w:rsidRPr="002D2120">
              <w:rPr>
                <w:rStyle w:val="FontStyle17"/>
                <w:sz w:val="28"/>
                <w:szCs w:val="28"/>
              </w:rPr>
              <w:t xml:space="preserve">Тонер-картридж </w:t>
            </w:r>
            <w:proofErr w:type="spellStart"/>
            <w:r w:rsidRPr="002D2120">
              <w:rPr>
                <w:rStyle w:val="FontStyle17"/>
                <w:sz w:val="28"/>
                <w:szCs w:val="28"/>
              </w:rPr>
              <w:t>Kyocera</w:t>
            </w:r>
            <w:proofErr w:type="spellEnd"/>
            <w:r w:rsidRPr="002D2120">
              <w:rPr>
                <w:rStyle w:val="FontStyle17"/>
                <w:sz w:val="28"/>
                <w:szCs w:val="28"/>
              </w:rPr>
              <w:t xml:space="preserve"> TK-8115C для </w:t>
            </w:r>
            <w:proofErr w:type="spellStart"/>
            <w:r w:rsidRPr="002D2120">
              <w:rPr>
                <w:rStyle w:val="FontStyle17"/>
                <w:sz w:val="28"/>
                <w:szCs w:val="28"/>
              </w:rPr>
              <w:t>Kyocera</w:t>
            </w:r>
            <w:proofErr w:type="spellEnd"/>
            <w:r w:rsidRPr="002D2120">
              <w:rPr>
                <w:rStyle w:val="FontStyle17"/>
                <w:sz w:val="28"/>
                <w:szCs w:val="28"/>
              </w:rPr>
              <w:t xml:space="preserve"> </w:t>
            </w:r>
            <w:proofErr w:type="spellStart"/>
            <w:r w:rsidRPr="002D2120">
              <w:rPr>
                <w:rStyle w:val="FontStyle17"/>
                <w:sz w:val="28"/>
                <w:szCs w:val="28"/>
              </w:rPr>
              <w:t>Ecosys</w:t>
            </w:r>
            <w:proofErr w:type="spellEnd"/>
            <w:r w:rsidRPr="002D2120">
              <w:rPr>
                <w:rStyle w:val="FontStyle17"/>
                <w:sz w:val="28"/>
                <w:szCs w:val="28"/>
              </w:rPr>
              <w:t xml:space="preserve"> M8124cidn, цвет голубой, ресурс не менее 6000 страниц формата А</w:t>
            </w:r>
            <w:proofErr w:type="gramStart"/>
            <w:r w:rsidRPr="002D2120">
              <w:rPr>
                <w:rStyle w:val="FontStyle17"/>
                <w:sz w:val="28"/>
                <w:szCs w:val="28"/>
              </w:rPr>
              <w:t>4</w:t>
            </w:r>
            <w:proofErr w:type="gramEnd"/>
            <w:r w:rsidRPr="002D2120">
              <w:rPr>
                <w:rStyle w:val="FontStyle17"/>
                <w:sz w:val="28"/>
                <w:szCs w:val="28"/>
              </w:rPr>
              <w:t xml:space="preserve"> при 5% заполнении листа</w:t>
            </w:r>
          </w:p>
        </w:tc>
        <w:tc>
          <w:tcPr>
            <w:tcW w:w="728" w:type="pct"/>
          </w:tcPr>
          <w:p w:rsidR="00592D30" w:rsidRPr="008A08D7" w:rsidRDefault="00592D30" w:rsidP="008A08D7">
            <w:pPr>
              <w:pStyle w:val="af"/>
              <w:ind w:left="0"/>
              <w:jc w:val="center"/>
              <w:rPr>
                <w:sz w:val="28"/>
                <w:szCs w:val="28"/>
              </w:rPr>
            </w:pPr>
            <w:r>
              <w:rPr>
                <w:sz w:val="28"/>
                <w:szCs w:val="28"/>
              </w:rPr>
              <w:t>3</w:t>
            </w:r>
          </w:p>
        </w:tc>
        <w:tc>
          <w:tcPr>
            <w:tcW w:w="879" w:type="pct"/>
          </w:tcPr>
          <w:p w:rsidR="00592D30" w:rsidRPr="008334E4" w:rsidRDefault="00592D30" w:rsidP="00DA67C5">
            <w:pPr>
              <w:pStyle w:val="af"/>
              <w:ind w:left="0"/>
              <w:jc w:val="center"/>
              <w:rPr>
                <w:sz w:val="28"/>
                <w:szCs w:val="28"/>
              </w:rPr>
            </w:pPr>
            <w:r w:rsidRPr="008334E4">
              <w:rPr>
                <w:sz w:val="28"/>
                <w:szCs w:val="28"/>
              </w:rPr>
              <w:t>1</w:t>
            </w:r>
          </w:p>
        </w:tc>
        <w:tc>
          <w:tcPr>
            <w:tcW w:w="720" w:type="pct"/>
          </w:tcPr>
          <w:p w:rsidR="00592D30" w:rsidRDefault="00592D30" w:rsidP="00592D30">
            <w:pPr>
              <w:jc w:val="center"/>
            </w:pPr>
            <w:r w:rsidRPr="008A55E1">
              <w:rPr>
                <w:sz w:val="28"/>
                <w:szCs w:val="28"/>
              </w:rPr>
              <w:t>7 278,65</w:t>
            </w:r>
          </w:p>
        </w:tc>
      </w:tr>
      <w:tr w:rsidR="008A08D7" w:rsidRPr="008334E4" w:rsidTr="008A08D7">
        <w:trPr>
          <w:trHeight w:val="1172"/>
        </w:trPr>
        <w:tc>
          <w:tcPr>
            <w:tcW w:w="341" w:type="pct"/>
          </w:tcPr>
          <w:p w:rsidR="008A08D7" w:rsidRPr="008334E4" w:rsidRDefault="00DF60A9" w:rsidP="00DA67C5">
            <w:pPr>
              <w:pStyle w:val="af"/>
              <w:ind w:left="0"/>
              <w:jc w:val="center"/>
              <w:rPr>
                <w:sz w:val="28"/>
                <w:szCs w:val="28"/>
              </w:rPr>
            </w:pPr>
            <w:r>
              <w:rPr>
                <w:sz w:val="28"/>
                <w:szCs w:val="28"/>
              </w:rPr>
              <w:t>8</w:t>
            </w:r>
            <w:r w:rsidR="008A08D7" w:rsidRPr="008334E4">
              <w:rPr>
                <w:sz w:val="28"/>
                <w:szCs w:val="28"/>
              </w:rPr>
              <w:t>.</w:t>
            </w:r>
          </w:p>
        </w:tc>
        <w:tc>
          <w:tcPr>
            <w:tcW w:w="2332" w:type="pct"/>
            <w:vAlign w:val="center"/>
          </w:tcPr>
          <w:p w:rsidR="00DF60A9" w:rsidRDefault="008A08D7" w:rsidP="00DF60A9">
            <w:pPr>
              <w:rPr>
                <w:rStyle w:val="FontStyle17"/>
                <w:sz w:val="28"/>
                <w:szCs w:val="28"/>
              </w:rPr>
            </w:pPr>
            <w:r w:rsidRPr="002D2120">
              <w:rPr>
                <w:rStyle w:val="FontStyle17"/>
                <w:sz w:val="28"/>
                <w:szCs w:val="28"/>
              </w:rPr>
              <w:t xml:space="preserve">Узел </w:t>
            </w:r>
            <w:proofErr w:type="spellStart"/>
            <w:r w:rsidRPr="002D2120">
              <w:rPr>
                <w:rStyle w:val="FontStyle17"/>
                <w:sz w:val="28"/>
                <w:szCs w:val="28"/>
              </w:rPr>
              <w:t>термозакреп</w:t>
            </w:r>
            <w:r w:rsidR="00BD3C6C">
              <w:rPr>
                <w:rStyle w:val="FontStyle17"/>
                <w:sz w:val="28"/>
                <w:szCs w:val="28"/>
              </w:rPr>
              <w:t>ления</w:t>
            </w:r>
            <w:proofErr w:type="spellEnd"/>
            <w:r w:rsidR="00BD3C6C">
              <w:rPr>
                <w:rStyle w:val="FontStyle17"/>
                <w:sz w:val="28"/>
                <w:szCs w:val="28"/>
              </w:rPr>
              <w:t xml:space="preserve"> оригинальный </w:t>
            </w:r>
            <w:proofErr w:type="spellStart"/>
            <w:r w:rsidR="00BD3C6C">
              <w:rPr>
                <w:rStyle w:val="FontStyle17"/>
                <w:sz w:val="28"/>
                <w:szCs w:val="28"/>
              </w:rPr>
              <w:t>Kyocera</w:t>
            </w:r>
            <w:proofErr w:type="spellEnd"/>
            <w:r w:rsidR="00BD3C6C">
              <w:rPr>
                <w:rStyle w:val="FontStyle17"/>
                <w:sz w:val="28"/>
                <w:szCs w:val="28"/>
              </w:rPr>
              <w:t xml:space="preserve"> FK-85</w:t>
            </w:r>
            <w:r w:rsidRPr="002D2120">
              <w:rPr>
                <w:rStyle w:val="FontStyle17"/>
                <w:sz w:val="28"/>
                <w:szCs w:val="28"/>
              </w:rPr>
              <w:t>00</w:t>
            </w:r>
          </w:p>
          <w:p w:rsidR="008A08D7" w:rsidRPr="002D2120" w:rsidRDefault="008A08D7" w:rsidP="00DF60A9">
            <w:pPr>
              <w:rPr>
                <w:rStyle w:val="FontStyle17"/>
                <w:sz w:val="28"/>
                <w:szCs w:val="28"/>
              </w:rPr>
            </w:pPr>
            <w:r w:rsidRPr="002D2120">
              <w:rPr>
                <w:rStyle w:val="FontStyle17"/>
                <w:sz w:val="28"/>
                <w:szCs w:val="28"/>
              </w:rPr>
              <w:t xml:space="preserve">для </w:t>
            </w:r>
            <w:proofErr w:type="spellStart"/>
            <w:r w:rsidRPr="002D2120">
              <w:rPr>
                <w:rStyle w:val="FontStyle17"/>
                <w:sz w:val="28"/>
                <w:szCs w:val="28"/>
              </w:rPr>
              <w:t>Kyocera</w:t>
            </w:r>
            <w:proofErr w:type="spellEnd"/>
            <w:r w:rsidRPr="002D2120">
              <w:rPr>
                <w:rStyle w:val="FontStyle17"/>
                <w:sz w:val="28"/>
                <w:szCs w:val="28"/>
              </w:rPr>
              <w:t xml:space="preserve"> </w:t>
            </w:r>
            <w:proofErr w:type="spellStart"/>
            <w:r w:rsidRPr="002D2120">
              <w:rPr>
                <w:rStyle w:val="FontStyle17"/>
                <w:sz w:val="28"/>
                <w:szCs w:val="28"/>
              </w:rPr>
              <w:t>Taskalfa</w:t>
            </w:r>
            <w:proofErr w:type="spellEnd"/>
            <w:r w:rsidRPr="002D2120">
              <w:rPr>
                <w:rStyle w:val="FontStyle17"/>
                <w:sz w:val="28"/>
                <w:szCs w:val="28"/>
              </w:rPr>
              <w:t xml:space="preserve"> 3550ci</w:t>
            </w:r>
          </w:p>
        </w:tc>
        <w:tc>
          <w:tcPr>
            <w:tcW w:w="728" w:type="pct"/>
          </w:tcPr>
          <w:p w:rsidR="008A08D7" w:rsidRPr="008A08D7" w:rsidRDefault="008A08D7" w:rsidP="008A08D7">
            <w:pPr>
              <w:pStyle w:val="af"/>
              <w:ind w:left="0"/>
              <w:jc w:val="center"/>
              <w:rPr>
                <w:sz w:val="28"/>
                <w:szCs w:val="28"/>
              </w:rPr>
            </w:pPr>
            <w:r w:rsidRPr="008A08D7">
              <w:rPr>
                <w:sz w:val="28"/>
                <w:szCs w:val="28"/>
              </w:rPr>
              <w:t>1</w:t>
            </w:r>
          </w:p>
        </w:tc>
        <w:tc>
          <w:tcPr>
            <w:tcW w:w="879" w:type="pct"/>
          </w:tcPr>
          <w:p w:rsidR="008A08D7" w:rsidRPr="008334E4" w:rsidRDefault="008A08D7" w:rsidP="00DA67C5">
            <w:pPr>
              <w:pStyle w:val="af"/>
              <w:ind w:left="0"/>
              <w:jc w:val="center"/>
              <w:rPr>
                <w:sz w:val="28"/>
                <w:szCs w:val="28"/>
              </w:rPr>
            </w:pPr>
            <w:r w:rsidRPr="008334E4">
              <w:rPr>
                <w:sz w:val="28"/>
                <w:szCs w:val="28"/>
              </w:rPr>
              <w:t>1</w:t>
            </w:r>
          </w:p>
        </w:tc>
        <w:tc>
          <w:tcPr>
            <w:tcW w:w="720" w:type="pct"/>
          </w:tcPr>
          <w:p w:rsidR="008A08D7" w:rsidRPr="008A08D7" w:rsidRDefault="00592D30" w:rsidP="00DA67C5">
            <w:pPr>
              <w:pStyle w:val="af"/>
              <w:ind w:left="0"/>
              <w:jc w:val="center"/>
              <w:rPr>
                <w:sz w:val="28"/>
                <w:szCs w:val="28"/>
                <w:highlight w:val="yellow"/>
              </w:rPr>
            </w:pPr>
            <w:r>
              <w:rPr>
                <w:sz w:val="28"/>
                <w:szCs w:val="28"/>
              </w:rPr>
              <w:t>52 285,44</w:t>
            </w:r>
          </w:p>
        </w:tc>
      </w:tr>
      <w:tr w:rsidR="008A08D7" w:rsidRPr="008334E4" w:rsidTr="00834ECD">
        <w:trPr>
          <w:trHeight w:val="1314"/>
        </w:trPr>
        <w:tc>
          <w:tcPr>
            <w:tcW w:w="341" w:type="pct"/>
          </w:tcPr>
          <w:p w:rsidR="008A08D7" w:rsidRPr="008334E4" w:rsidRDefault="00C044DF" w:rsidP="00C044DF">
            <w:pPr>
              <w:pStyle w:val="af"/>
              <w:ind w:left="0"/>
              <w:jc w:val="center"/>
              <w:rPr>
                <w:sz w:val="28"/>
                <w:szCs w:val="28"/>
              </w:rPr>
            </w:pPr>
            <w:r>
              <w:rPr>
                <w:sz w:val="28"/>
                <w:szCs w:val="28"/>
              </w:rPr>
              <w:t>9</w:t>
            </w:r>
            <w:r w:rsidR="008A08D7" w:rsidRPr="008334E4">
              <w:rPr>
                <w:sz w:val="28"/>
                <w:szCs w:val="28"/>
              </w:rPr>
              <w:t>.</w:t>
            </w:r>
          </w:p>
        </w:tc>
        <w:tc>
          <w:tcPr>
            <w:tcW w:w="2332" w:type="pct"/>
            <w:vAlign w:val="center"/>
          </w:tcPr>
          <w:p w:rsidR="008A08D7" w:rsidRPr="002D2120" w:rsidRDefault="008A08D7" w:rsidP="00DF60A9">
            <w:pPr>
              <w:rPr>
                <w:rStyle w:val="FontStyle17"/>
                <w:sz w:val="28"/>
                <w:szCs w:val="28"/>
              </w:rPr>
            </w:pPr>
            <w:r w:rsidRPr="002D2120">
              <w:rPr>
                <w:rStyle w:val="FontStyle17"/>
                <w:sz w:val="28"/>
                <w:szCs w:val="28"/>
              </w:rPr>
              <w:t xml:space="preserve">Картридж для HP </w:t>
            </w:r>
            <w:proofErr w:type="spellStart"/>
            <w:r w:rsidRPr="002D2120">
              <w:rPr>
                <w:rStyle w:val="FontStyle17"/>
                <w:sz w:val="28"/>
                <w:szCs w:val="28"/>
              </w:rPr>
              <w:t>LaserJet</w:t>
            </w:r>
            <w:proofErr w:type="spellEnd"/>
            <w:r w:rsidRPr="002D2120">
              <w:rPr>
                <w:rStyle w:val="FontStyle17"/>
                <w:sz w:val="28"/>
                <w:szCs w:val="28"/>
              </w:rPr>
              <w:t xml:space="preserve"> </w:t>
            </w:r>
            <w:proofErr w:type="spellStart"/>
            <w:r w:rsidRPr="002D2120">
              <w:rPr>
                <w:rStyle w:val="FontStyle17"/>
                <w:sz w:val="28"/>
                <w:szCs w:val="28"/>
              </w:rPr>
              <w:t>Pro</w:t>
            </w:r>
            <w:proofErr w:type="spellEnd"/>
            <w:r w:rsidRPr="002D2120">
              <w:rPr>
                <w:rStyle w:val="FontStyle17"/>
                <w:sz w:val="28"/>
                <w:szCs w:val="28"/>
              </w:rPr>
              <w:t xml:space="preserve"> P 1566 цвет тонера черный, ресурс</w:t>
            </w:r>
            <w:r w:rsidR="00DF60A9">
              <w:rPr>
                <w:rStyle w:val="FontStyle17"/>
                <w:sz w:val="28"/>
                <w:szCs w:val="28"/>
              </w:rPr>
              <w:br/>
            </w:r>
            <w:r w:rsidRPr="002D2120">
              <w:rPr>
                <w:rStyle w:val="FontStyle17"/>
                <w:sz w:val="28"/>
                <w:szCs w:val="28"/>
              </w:rPr>
              <w:t>не менее 2100 страниц  формата А</w:t>
            </w:r>
            <w:proofErr w:type="gramStart"/>
            <w:r w:rsidRPr="002D2120">
              <w:rPr>
                <w:rStyle w:val="FontStyle17"/>
                <w:sz w:val="28"/>
                <w:szCs w:val="28"/>
              </w:rPr>
              <w:t>4</w:t>
            </w:r>
            <w:proofErr w:type="gramEnd"/>
            <w:r w:rsidRPr="002D2120">
              <w:rPr>
                <w:rStyle w:val="FontStyle17"/>
                <w:sz w:val="28"/>
                <w:szCs w:val="28"/>
              </w:rPr>
              <w:t xml:space="preserve"> при 5% заполнении листа</w:t>
            </w:r>
          </w:p>
        </w:tc>
        <w:tc>
          <w:tcPr>
            <w:tcW w:w="728" w:type="pct"/>
          </w:tcPr>
          <w:p w:rsidR="008A08D7" w:rsidRPr="008A08D7" w:rsidRDefault="008A08D7" w:rsidP="008A08D7">
            <w:pPr>
              <w:pStyle w:val="af"/>
              <w:ind w:left="0"/>
              <w:jc w:val="center"/>
              <w:rPr>
                <w:sz w:val="28"/>
                <w:szCs w:val="28"/>
              </w:rPr>
            </w:pPr>
            <w:r w:rsidRPr="008A08D7">
              <w:rPr>
                <w:sz w:val="28"/>
                <w:szCs w:val="28"/>
              </w:rPr>
              <w:t>10</w:t>
            </w:r>
          </w:p>
        </w:tc>
        <w:tc>
          <w:tcPr>
            <w:tcW w:w="879" w:type="pct"/>
          </w:tcPr>
          <w:p w:rsidR="008A08D7" w:rsidRPr="008334E4" w:rsidRDefault="008A08D7" w:rsidP="00DA67C5">
            <w:pPr>
              <w:pStyle w:val="af"/>
              <w:ind w:left="0"/>
              <w:jc w:val="center"/>
              <w:rPr>
                <w:sz w:val="28"/>
                <w:szCs w:val="28"/>
              </w:rPr>
            </w:pPr>
            <w:r w:rsidRPr="008334E4">
              <w:rPr>
                <w:sz w:val="28"/>
                <w:szCs w:val="28"/>
              </w:rPr>
              <w:t>1</w:t>
            </w:r>
          </w:p>
        </w:tc>
        <w:tc>
          <w:tcPr>
            <w:tcW w:w="720" w:type="pct"/>
          </w:tcPr>
          <w:p w:rsidR="008A08D7" w:rsidRPr="00C044DF" w:rsidRDefault="00592D30" w:rsidP="00592D30">
            <w:pPr>
              <w:pStyle w:val="af"/>
              <w:ind w:left="0"/>
              <w:jc w:val="center"/>
              <w:rPr>
                <w:sz w:val="28"/>
                <w:szCs w:val="28"/>
              </w:rPr>
            </w:pPr>
            <w:r>
              <w:rPr>
                <w:sz w:val="28"/>
                <w:szCs w:val="28"/>
              </w:rPr>
              <w:t>486</w:t>
            </w:r>
            <w:r w:rsidR="008A08D7" w:rsidRPr="00C044DF">
              <w:rPr>
                <w:sz w:val="28"/>
                <w:szCs w:val="28"/>
              </w:rPr>
              <w:t>,</w:t>
            </w:r>
            <w:r>
              <w:rPr>
                <w:sz w:val="28"/>
                <w:szCs w:val="28"/>
              </w:rPr>
              <w:t>3</w:t>
            </w:r>
            <w:r w:rsidR="00C044DF" w:rsidRPr="00C044DF">
              <w:rPr>
                <w:sz w:val="28"/>
                <w:szCs w:val="28"/>
              </w:rPr>
              <w:t>0</w:t>
            </w:r>
          </w:p>
        </w:tc>
      </w:tr>
      <w:tr w:rsidR="008A08D7" w:rsidRPr="008334E4" w:rsidTr="008A08D7">
        <w:trPr>
          <w:trHeight w:val="20"/>
        </w:trPr>
        <w:tc>
          <w:tcPr>
            <w:tcW w:w="341" w:type="pct"/>
          </w:tcPr>
          <w:p w:rsidR="008A08D7" w:rsidRPr="008334E4" w:rsidRDefault="00C044DF" w:rsidP="00DA67C5">
            <w:pPr>
              <w:pStyle w:val="af"/>
              <w:ind w:left="0"/>
              <w:jc w:val="center"/>
              <w:rPr>
                <w:sz w:val="28"/>
                <w:szCs w:val="28"/>
              </w:rPr>
            </w:pPr>
            <w:r>
              <w:rPr>
                <w:sz w:val="28"/>
                <w:szCs w:val="28"/>
              </w:rPr>
              <w:t>10</w:t>
            </w:r>
            <w:r w:rsidR="008A08D7" w:rsidRPr="008334E4">
              <w:rPr>
                <w:sz w:val="28"/>
                <w:szCs w:val="28"/>
              </w:rPr>
              <w:t>.</w:t>
            </w:r>
          </w:p>
        </w:tc>
        <w:tc>
          <w:tcPr>
            <w:tcW w:w="2332" w:type="pct"/>
            <w:vAlign w:val="center"/>
          </w:tcPr>
          <w:p w:rsidR="008A08D7" w:rsidRPr="002D2120" w:rsidRDefault="008A08D7" w:rsidP="00DA67C5">
            <w:pPr>
              <w:rPr>
                <w:rStyle w:val="FontStyle17"/>
                <w:sz w:val="28"/>
                <w:szCs w:val="28"/>
              </w:rPr>
            </w:pPr>
            <w:r w:rsidRPr="002D2120">
              <w:rPr>
                <w:rStyle w:val="FontStyle17"/>
                <w:sz w:val="28"/>
                <w:szCs w:val="28"/>
              </w:rPr>
              <w:t xml:space="preserve">Картридж для HP </w:t>
            </w:r>
            <w:proofErr w:type="spellStart"/>
            <w:r w:rsidRPr="002D2120">
              <w:rPr>
                <w:rStyle w:val="FontStyle17"/>
                <w:sz w:val="28"/>
                <w:szCs w:val="28"/>
              </w:rPr>
              <w:t>LaserJet</w:t>
            </w:r>
            <w:proofErr w:type="spellEnd"/>
            <w:r w:rsidRPr="002D2120">
              <w:rPr>
                <w:rStyle w:val="FontStyle17"/>
                <w:sz w:val="28"/>
                <w:szCs w:val="28"/>
              </w:rPr>
              <w:t xml:space="preserve"> 3050 цвет тонера черный, ресурс не менее 2000 страниц  формата А</w:t>
            </w:r>
            <w:proofErr w:type="gramStart"/>
            <w:r w:rsidRPr="002D2120">
              <w:rPr>
                <w:rStyle w:val="FontStyle17"/>
                <w:sz w:val="28"/>
                <w:szCs w:val="28"/>
              </w:rPr>
              <w:t>4</w:t>
            </w:r>
            <w:proofErr w:type="gramEnd"/>
            <w:r w:rsidRPr="002D2120">
              <w:rPr>
                <w:rStyle w:val="FontStyle17"/>
                <w:sz w:val="28"/>
                <w:szCs w:val="28"/>
              </w:rPr>
              <w:t xml:space="preserve"> при 5% заполнении листа</w:t>
            </w:r>
          </w:p>
        </w:tc>
        <w:tc>
          <w:tcPr>
            <w:tcW w:w="728" w:type="pct"/>
          </w:tcPr>
          <w:p w:rsidR="008A08D7" w:rsidRPr="008A08D7" w:rsidRDefault="008A08D7" w:rsidP="008A08D7">
            <w:pPr>
              <w:pStyle w:val="af"/>
              <w:ind w:left="0"/>
              <w:jc w:val="center"/>
              <w:rPr>
                <w:sz w:val="28"/>
                <w:szCs w:val="28"/>
              </w:rPr>
            </w:pPr>
            <w:r w:rsidRPr="008A08D7">
              <w:rPr>
                <w:sz w:val="28"/>
                <w:szCs w:val="28"/>
              </w:rPr>
              <w:t>10</w:t>
            </w:r>
          </w:p>
        </w:tc>
        <w:tc>
          <w:tcPr>
            <w:tcW w:w="879" w:type="pct"/>
          </w:tcPr>
          <w:p w:rsidR="008A08D7" w:rsidRPr="008334E4" w:rsidRDefault="008A08D7" w:rsidP="00DA67C5">
            <w:pPr>
              <w:pStyle w:val="af"/>
              <w:ind w:left="0"/>
              <w:jc w:val="center"/>
              <w:rPr>
                <w:sz w:val="28"/>
                <w:szCs w:val="28"/>
              </w:rPr>
            </w:pPr>
            <w:r w:rsidRPr="008334E4">
              <w:rPr>
                <w:sz w:val="28"/>
                <w:szCs w:val="28"/>
              </w:rPr>
              <w:t>1</w:t>
            </w:r>
          </w:p>
        </w:tc>
        <w:tc>
          <w:tcPr>
            <w:tcW w:w="720" w:type="pct"/>
          </w:tcPr>
          <w:p w:rsidR="008A08D7" w:rsidRPr="00C044DF" w:rsidRDefault="00592D30" w:rsidP="00592D30">
            <w:pPr>
              <w:pStyle w:val="af"/>
              <w:ind w:left="0"/>
              <w:jc w:val="center"/>
              <w:rPr>
                <w:sz w:val="28"/>
                <w:szCs w:val="28"/>
              </w:rPr>
            </w:pPr>
            <w:r>
              <w:rPr>
                <w:sz w:val="28"/>
                <w:szCs w:val="28"/>
              </w:rPr>
              <w:t>486</w:t>
            </w:r>
            <w:r w:rsidR="008A08D7" w:rsidRPr="00C044DF">
              <w:rPr>
                <w:sz w:val="28"/>
                <w:szCs w:val="28"/>
              </w:rPr>
              <w:t>,</w:t>
            </w:r>
            <w:r>
              <w:rPr>
                <w:sz w:val="28"/>
                <w:szCs w:val="28"/>
              </w:rPr>
              <w:t>3</w:t>
            </w:r>
            <w:r w:rsidR="00C044DF" w:rsidRPr="00C044DF">
              <w:rPr>
                <w:sz w:val="28"/>
                <w:szCs w:val="28"/>
              </w:rPr>
              <w:t>0</w:t>
            </w:r>
          </w:p>
        </w:tc>
      </w:tr>
    </w:tbl>
    <w:p w:rsidR="007C6774" w:rsidRPr="008334E4" w:rsidRDefault="007C6774" w:rsidP="007C6774">
      <w:pPr>
        <w:widowControl w:val="0"/>
        <w:tabs>
          <w:tab w:val="left" w:pos="567"/>
        </w:tabs>
        <w:autoSpaceDE w:val="0"/>
        <w:autoSpaceDN w:val="0"/>
        <w:adjustRightInd w:val="0"/>
        <w:jc w:val="both"/>
      </w:pPr>
    </w:p>
    <w:p w:rsidR="007C6774" w:rsidRPr="008334E4" w:rsidRDefault="007C6774" w:rsidP="007C6774">
      <w:pPr>
        <w:widowControl w:val="0"/>
        <w:tabs>
          <w:tab w:val="left" w:pos="567"/>
        </w:tabs>
        <w:autoSpaceDE w:val="0"/>
        <w:autoSpaceDN w:val="0"/>
        <w:adjustRightInd w:val="0"/>
        <w:jc w:val="both"/>
      </w:pPr>
      <w:r w:rsidRPr="008334E4">
        <w:t>* для всех категорий должностей, кроме обслуживающего персонала</w:t>
      </w:r>
      <w:r>
        <w:t>».</w:t>
      </w: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rStyle w:val="FontStyle17"/>
          <w:sz w:val="28"/>
          <w:szCs w:val="28"/>
        </w:rPr>
      </w:pPr>
      <w:r>
        <w:rPr>
          <w:sz w:val="28"/>
          <w:szCs w:val="28"/>
        </w:rPr>
        <w:t xml:space="preserve">2. Приложение № </w:t>
      </w:r>
      <w:r w:rsidR="00834ECD">
        <w:rPr>
          <w:sz w:val="28"/>
          <w:szCs w:val="28"/>
        </w:rPr>
        <w:t>22</w:t>
      </w:r>
      <w:r>
        <w:rPr>
          <w:sz w:val="28"/>
          <w:szCs w:val="28"/>
        </w:rPr>
        <w:t xml:space="preserve"> к нормативным затратам </w:t>
      </w:r>
      <w:r w:rsidRPr="0035503D">
        <w:rPr>
          <w:rStyle w:val="FontStyle17"/>
          <w:sz w:val="28"/>
          <w:szCs w:val="28"/>
        </w:rPr>
        <w:t>на обеспечение функций министерства сельского хозяйства и продовольствия Ростовской области</w:t>
      </w:r>
      <w:r>
        <w:rPr>
          <w:rStyle w:val="FontStyle17"/>
          <w:sz w:val="28"/>
          <w:szCs w:val="28"/>
        </w:rPr>
        <w:t xml:space="preserve"> изложить в редакции:</w:t>
      </w:r>
    </w:p>
    <w:p w:rsidR="00CA483E" w:rsidRDefault="00CA483E" w:rsidP="00567429">
      <w:pPr>
        <w:widowControl w:val="0"/>
        <w:autoSpaceDE w:val="0"/>
        <w:autoSpaceDN w:val="0"/>
        <w:adjustRightInd w:val="0"/>
        <w:ind w:firstLine="709"/>
        <w:jc w:val="both"/>
        <w:outlineLvl w:val="1"/>
        <w:rPr>
          <w:rStyle w:val="FontStyle17"/>
          <w:sz w:val="28"/>
          <w:szCs w:val="28"/>
        </w:rPr>
      </w:pPr>
    </w:p>
    <w:p w:rsidR="00CA483E" w:rsidRPr="008334E4" w:rsidRDefault="00CA483E" w:rsidP="00CA483E">
      <w:pPr>
        <w:tabs>
          <w:tab w:val="left" w:pos="7483"/>
          <w:tab w:val="center" w:pos="8575"/>
        </w:tabs>
        <w:ind w:left="6237"/>
        <w:jc w:val="center"/>
        <w:rPr>
          <w:sz w:val="28"/>
          <w:szCs w:val="28"/>
        </w:rPr>
      </w:pPr>
      <w:r w:rsidRPr="00BB20F7">
        <w:rPr>
          <w:sz w:val="28"/>
          <w:szCs w:val="28"/>
        </w:rPr>
        <w:t>«</w:t>
      </w:r>
      <w:r w:rsidRPr="008334E4">
        <w:rPr>
          <w:sz w:val="28"/>
          <w:szCs w:val="28"/>
        </w:rPr>
        <w:t xml:space="preserve">Приложение № </w:t>
      </w:r>
      <w:r w:rsidR="00834ECD">
        <w:rPr>
          <w:sz w:val="28"/>
          <w:szCs w:val="28"/>
        </w:rPr>
        <w:t>22</w:t>
      </w:r>
    </w:p>
    <w:p w:rsidR="00CA483E" w:rsidRPr="008334E4" w:rsidRDefault="00CA483E" w:rsidP="00CA483E">
      <w:pPr>
        <w:tabs>
          <w:tab w:val="left" w:pos="7483"/>
          <w:tab w:val="center" w:pos="8575"/>
        </w:tabs>
        <w:ind w:left="6237"/>
        <w:jc w:val="center"/>
        <w:rPr>
          <w:sz w:val="28"/>
          <w:szCs w:val="28"/>
        </w:rPr>
      </w:pPr>
      <w:r w:rsidRPr="008334E4">
        <w:rPr>
          <w:sz w:val="28"/>
          <w:szCs w:val="28"/>
        </w:rPr>
        <w:t>к нормативным затратам</w:t>
      </w:r>
    </w:p>
    <w:p w:rsidR="00CA483E" w:rsidRPr="008334E4" w:rsidRDefault="00CA483E" w:rsidP="00CA483E">
      <w:pPr>
        <w:tabs>
          <w:tab w:val="left" w:pos="7483"/>
          <w:tab w:val="center" w:pos="8575"/>
        </w:tabs>
        <w:ind w:left="6237"/>
        <w:jc w:val="center"/>
        <w:rPr>
          <w:sz w:val="28"/>
          <w:szCs w:val="28"/>
        </w:rPr>
      </w:pPr>
      <w:r w:rsidRPr="008334E4">
        <w:rPr>
          <w:sz w:val="28"/>
          <w:szCs w:val="28"/>
        </w:rPr>
        <w:t>на обеспечение функций</w:t>
      </w:r>
    </w:p>
    <w:p w:rsidR="00CA483E" w:rsidRPr="008334E4" w:rsidRDefault="00CA483E" w:rsidP="00CA483E">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CA483E" w:rsidRPr="008334E4" w:rsidRDefault="00CA483E" w:rsidP="00CA483E">
      <w:pPr>
        <w:tabs>
          <w:tab w:val="left" w:pos="7483"/>
          <w:tab w:val="center" w:pos="8575"/>
        </w:tabs>
        <w:ind w:left="6237"/>
        <w:jc w:val="center"/>
        <w:rPr>
          <w:sz w:val="28"/>
          <w:szCs w:val="28"/>
        </w:rPr>
      </w:pPr>
      <w:r w:rsidRPr="008334E4">
        <w:rPr>
          <w:sz w:val="28"/>
          <w:szCs w:val="28"/>
        </w:rPr>
        <w:t>Ростовской области</w:t>
      </w:r>
    </w:p>
    <w:p w:rsidR="00CA483E" w:rsidRDefault="00CA483E" w:rsidP="00567429">
      <w:pPr>
        <w:widowControl w:val="0"/>
        <w:autoSpaceDE w:val="0"/>
        <w:autoSpaceDN w:val="0"/>
        <w:adjustRightInd w:val="0"/>
        <w:ind w:firstLine="709"/>
        <w:jc w:val="both"/>
        <w:outlineLvl w:val="1"/>
        <w:rPr>
          <w:sz w:val="28"/>
          <w:szCs w:val="28"/>
        </w:rPr>
      </w:pPr>
    </w:p>
    <w:p w:rsidR="00834ECD" w:rsidRPr="008334E4" w:rsidRDefault="00834ECD" w:rsidP="00834ECD">
      <w:pPr>
        <w:autoSpaceDE w:val="0"/>
        <w:autoSpaceDN w:val="0"/>
        <w:adjustRightInd w:val="0"/>
        <w:jc w:val="center"/>
        <w:rPr>
          <w:b/>
          <w:bCs/>
          <w:sz w:val="28"/>
          <w:szCs w:val="28"/>
        </w:rPr>
      </w:pPr>
      <w:r w:rsidRPr="008334E4">
        <w:rPr>
          <w:b/>
          <w:bCs/>
          <w:sz w:val="28"/>
          <w:szCs w:val="28"/>
        </w:rPr>
        <w:t>Затраты на проведение диспансеризации работников</w:t>
      </w:r>
      <w:r w:rsidRPr="008334E4">
        <w:rPr>
          <w:b/>
          <w:sz w:val="28"/>
          <w:szCs w:val="28"/>
        </w:rPr>
        <w:t>*</w:t>
      </w:r>
    </w:p>
    <w:p w:rsidR="00834ECD" w:rsidRPr="008334E4" w:rsidRDefault="00834ECD" w:rsidP="00834ECD">
      <w:pPr>
        <w:tabs>
          <w:tab w:val="left" w:pos="7483"/>
          <w:tab w:val="center" w:pos="8575"/>
        </w:tabs>
        <w:jc w:val="center"/>
        <w:rPr>
          <w:b/>
          <w:sz w:val="28"/>
          <w:szCs w:val="28"/>
        </w:rPr>
      </w:pPr>
    </w:p>
    <w:p w:rsidR="00834ECD" w:rsidRPr="008334E4" w:rsidRDefault="00834ECD" w:rsidP="00834ECD">
      <w:pPr>
        <w:tabs>
          <w:tab w:val="left" w:pos="7483"/>
          <w:tab w:val="center" w:pos="8575"/>
        </w:tabs>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819"/>
        <w:gridCol w:w="1894"/>
        <w:gridCol w:w="2350"/>
        <w:gridCol w:w="2340"/>
      </w:tblGrid>
      <w:tr w:rsidR="00834ECD" w:rsidRPr="008334E4" w:rsidTr="00DA67C5">
        <w:tc>
          <w:tcPr>
            <w:tcW w:w="297" w:type="pct"/>
            <w:vAlign w:val="center"/>
          </w:tcPr>
          <w:p w:rsidR="00834ECD" w:rsidRPr="008334E4" w:rsidRDefault="00834ECD" w:rsidP="00DA67C5">
            <w:pPr>
              <w:tabs>
                <w:tab w:val="left" w:pos="7483"/>
                <w:tab w:val="center" w:pos="8575"/>
              </w:tabs>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1576" w:type="pct"/>
            <w:vAlign w:val="center"/>
          </w:tcPr>
          <w:p w:rsidR="00834ECD" w:rsidRPr="008334E4" w:rsidRDefault="00834ECD" w:rsidP="00DA67C5">
            <w:pPr>
              <w:tabs>
                <w:tab w:val="left" w:pos="7483"/>
                <w:tab w:val="center" w:pos="8575"/>
              </w:tabs>
              <w:jc w:val="center"/>
              <w:rPr>
                <w:sz w:val="28"/>
                <w:szCs w:val="28"/>
              </w:rPr>
            </w:pPr>
            <w:r w:rsidRPr="008334E4">
              <w:rPr>
                <w:sz w:val="28"/>
                <w:szCs w:val="28"/>
              </w:rPr>
              <w:t>Наименование услуг*</w:t>
            </w:r>
          </w:p>
        </w:tc>
        <w:tc>
          <w:tcPr>
            <w:tcW w:w="1113" w:type="pct"/>
            <w:vAlign w:val="center"/>
          </w:tcPr>
          <w:p w:rsidR="00834ECD" w:rsidRPr="008334E4" w:rsidRDefault="00834ECD" w:rsidP="00DA67C5">
            <w:pPr>
              <w:tabs>
                <w:tab w:val="left" w:pos="7483"/>
                <w:tab w:val="center" w:pos="8575"/>
              </w:tabs>
              <w:jc w:val="center"/>
              <w:rPr>
                <w:sz w:val="28"/>
                <w:szCs w:val="28"/>
              </w:rPr>
            </w:pPr>
            <w:r w:rsidRPr="008334E4">
              <w:rPr>
                <w:sz w:val="28"/>
                <w:szCs w:val="28"/>
              </w:rPr>
              <w:t>Пол, возраст*</w:t>
            </w:r>
          </w:p>
        </w:tc>
        <w:tc>
          <w:tcPr>
            <w:tcW w:w="1009" w:type="pct"/>
            <w:vAlign w:val="center"/>
          </w:tcPr>
          <w:p w:rsidR="00834ECD" w:rsidRPr="008334E4" w:rsidRDefault="00834ECD" w:rsidP="00DA67C5">
            <w:pPr>
              <w:tabs>
                <w:tab w:val="left" w:pos="7483"/>
                <w:tab w:val="center" w:pos="8575"/>
              </w:tabs>
              <w:jc w:val="center"/>
              <w:rPr>
                <w:sz w:val="28"/>
                <w:szCs w:val="28"/>
              </w:rPr>
            </w:pPr>
            <w:r w:rsidRPr="008334E4">
              <w:rPr>
                <w:sz w:val="28"/>
                <w:szCs w:val="28"/>
              </w:rPr>
              <w:t>Норматив количества государственных гражданских служащих, подлежащих диспансеризации,</w:t>
            </w:r>
          </w:p>
          <w:p w:rsidR="00834ECD" w:rsidRPr="008334E4" w:rsidRDefault="00834ECD" w:rsidP="00DA67C5">
            <w:pPr>
              <w:tabs>
                <w:tab w:val="left" w:pos="7483"/>
                <w:tab w:val="center" w:pos="8575"/>
              </w:tabs>
              <w:jc w:val="center"/>
              <w:rPr>
                <w:sz w:val="28"/>
                <w:szCs w:val="28"/>
              </w:rPr>
            </w:pPr>
            <w:r w:rsidRPr="008334E4">
              <w:rPr>
                <w:sz w:val="28"/>
                <w:szCs w:val="28"/>
              </w:rPr>
              <w:t>не более (чел.)*</w:t>
            </w:r>
          </w:p>
        </w:tc>
        <w:tc>
          <w:tcPr>
            <w:tcW w:w="1005" w:type="pct"/>
            <w:vAlign w:val="center"/>
          </w:tcPr>
          <w:p w:rsidR="00834ECD" w:rsidRPr="008334E4" w:rsidRDefault="00834ECD" w:rsidP="00DA67C5">
            <w:pPr>
              <w:tabs>
                <w:tab w:val="left" w:pos="7483"/>
                <w:tab w:val="center" w:pos="8575"/>
              </w:tabs>
              <w:jc w:val="center"/>
              <w:rPr>
                <w:sz w:val="28"/>
                <w:szCs w:val="28"/>
              </w:rPr>
            </w:pPr>
          </w:p>
          <w:p w:rsidR="00834ECD" w:rsidRPr="008334E4" w:rsidRDefault="00834ECD" w:rsidP="00DA67C5">
            <w:pPr>
              <w:tabs>
                <w:tab w:val="left" w:pos="7483"/>
                <w:tab w:val="center" w:pos="8575"/>
              </w:tabs>
              <w:jc w:val="center"/>
              <w:rPr>
                <w:sz w:val="28"/>
                <w:szCs w:val="28"/>
              </w:rPr>
            </w:pPr>
            <w:r w:rsidRPr="008334E4">
              <w:rPr>
                <w:sz w:val="28"/>
                <w:szCs w:val="28"/>
              </w:rPr>
              <w:t>Норматив цены диспансеризации на одного государственного гражданского служащего,</w:t>
            </w:r>
          </w:p>
          <w:p w:rsidR="00834ECD" w:rsidRPr="008334E4" w:rsidRDefault="00834ECD" w:rsidP="00DA67C5">
            <w:pPr>
              <w:tabs>
                <w:tab w:val="left" w:pos="7483"/>
                <w:tab w:val="center" w:pos="8575"/>
              </w:tabs>
              <w:jc w:val="center"/>
              <w:rPr>
                <w:sz w:val="28"/>
                <w:szCs w:val="28"/>
              </w:rPr>
            </w:pPr>
            <w:r w:rsidRPr="008334E4">
              <w:rPr>
                <w:sz w:val="28"/>
                <w:szCs w:val="28"/>
              </w:rPr>
              <w:t>не более (руб.)*</w:t>
            </w:r>
          </w:p>
          <w:p w:rsidR="00834ECD" w:rsidRPr="008334E4" w:rsidRDefault="00834ECD" w:rsidP="00DA67C5">
            <w:pPr>
              <w:tabs>
                <w:tab w:val="left" w:pos="7483"/>
                <w:tab w:val="center" w:pos="8575"/>
              </w:tabs>
              <w:jc w:val="center"/>
              <w:rPr>
                <w:sz w:val="28"/>
                <w:szCs w:val="28"/>
              </w:rPr>
            </w:pPr>
          </w:p>
        </w:tc>
      </w:tr>
      <w:tr w:rsidR="00834ECD" w:rsidRPr="008334E4" w:rsidTr="00DA67C5">
        <w:tc>
          <w:tcPr>
            <w:tcW w:w="297" w:type="pct"/>
            <w:vMerge w:val="restart"/>
          </w:tcPr>
          <w:p w:rsidR="00834ECD" w:rsidRPr="008334E4" w:rsidRDefault="00834ECD" w:rsidP="00DA67C5">
            <w:pPr>
              <w:tabs>
                <w:tab w:val="left" w:pos="7483"/>
                <w:tab w:val="center" w:pos="8575"/>
              </w:tabs>
              <w:rPr>
                <w:sz w:val="28"/>
                <w:szCs w:val="28"/>
              </w:rPr>
            </w:pPr>
            <w:r w:rsidRPr="008334E4">
              <w:rPr>
                <w:sz w:val="28"/>
                <w:szCs w:val="28"/>
              </w:rPr>
              <w:t>1.</w:t>
            </w:r>
          </w:p>
        </w:tc>
        <w:tc>
          <w:tcPr>
            <w:tcW w:w="1576" w:type="pct"/>
            <w:vMerge w:val="restart"/>
          </w:tcPr>
          <w:p w:rsidR="00834ECD" w:rsidRPr="008334E4" w:rsidRDefault="00834ECD" w:rsidP="00DA67C5">
            <w:pPr>
              <w:tabs>
                <w:tab w:val="left" w:pos="7483"/>
                <w:tab w:val="center" w:pos="8575"/>
              </w:tabs>
              <w:rPr>
                <w:sz w:val="28"/>
                <w:szCs w:val="28"/>
              </w:rPr>
            </w:pPr>
            <w:r w:rsidRPr="008334E4">
              <w:rPr>
                <w:sz w:val="28"/>
                <w:szCs w:val="28"/>
              </w:rPr>
              <w:t>Услуги по диспансеризации государственных гражданских служащих министерства сельского хозяйства и продовольствия Ростовской области</w:t>
            </w:r>
          </w:p>
        </w:tc>
        <w:tc>
          <w:tcPr>
            <w:tcW w:w="1113" w:type="pct"/>
          </w:tcPr>
          <w:p w:rsidR="00834ECD" w:rsidRPr="008334E4" w:rsidRDefault="00834ECD" w:rsidP="00DA67C5">
            <w:pPr>
              <w:tabs>
                <w:tab w:val="left" w:pos="7483"/>
                <w:tab w:val="center" w:pos="8575"/>
              </w:tabs>
              <w:rPr>
                <w:sz w:val="28"/>
                <w:szCs w:val="28"/>
              </w:rPr>
            </w:pPr>
            <w:r w:rsidRPr="008334E4">
              <w:rPr>
                <w:sz w:val="28"/>
                <w:szCs w:val="28"/>
              </w:rPr>
              <w:t>Мужчины младше 40 лет</w:t>
            </w:r>
          </w:p>
        </w:tc>
        <w:tc>
          <w:tcPr>
            <w:tcW w:w="1009" w:type="pct"/>
          </w:tcPr>
          <w:p w:rsidR="00834ECD" w:rsidRPr="008334E4" w:rsidRDefault="00283A81" w:rsidP="00DA67C5">
            <w:pPr>
              <w:tabs>
                <w:tab w:val="left" w:pos="7483"/>
                <w:tab w:val="center" w:pos="8575"/>
              </w:tabs>
              <w:jc w:val="center"/>
              <w:rPr>
                <w:sz w:val="28"/>
                <w:szCs w:val="28"/>
              </w:rPr>
            </w:pPr>
            <w:r>
              <w:rPr>
                <w:sz w:val="28"/>
                <w:szCs w:val="28"/>
              </w:rPr>
              <w:t>19</w:t>
            </w:r>
          </w:p>
        </w:tc>
        <w:tc>
          <w:tcPr>
            <w:tcW w:w="1005" w:type="pct"/>
          </w:tcPr>
          <w:p w:rsidR="00834ECD" w:rsidRPr="008334E4" w:rsidRDefault="00834ECD" w:rsidP="00283A81">
            <w:pPr>
              <w:tabs>
                <w:tab w:val="left" w:pos="7483"/>
                <w:tab w:val="center" w:pos="8575"/>
              </w:tabs>
              <w:jc w:val="center"/>
              <w:rPr>
                <w:sz w:val="28"/>
                <w:szCs w:val="28"/>
              </w:rPr>
            </w:pPr>
            <w:r w:rsidRPr="008334E4">
              <w:rPr>
                <w:sz w:val="28"/>
                <w:szCs w:val="28"/>
              </w:rPr>
              <w:t>1</w:t>
            </w:r>
            <w:r w:rsidR="00283A81">
              <w:rPr>
                <w:sz w:val="28"/>
                <w:szCs w:val="28"/>
              </w:rPr>
              <w:t> </w:t>
            </w:r>
            <w:r w:rsidRPr="008334E4">
              <w:rPr>
                <w:sz w:val="28"/>
                <w:szCs w:val="28"/>
              </w:rPr>
              <w:t>3</w:t>
            </w:r>
            <w:r w:rsidR="00283A81">
              <w:rPr>
                <w:sz w:val="28"/>
                <w:szCs w:val="28"/>
              </w:rPr>
              <w:t>62</w:t>
            </w:r>
            <w:r w:rsidRPr="008334E4">
              <w:rPr>
                <w:sz w:val="28"/>
                <w:szCs w:val="28"/>
              </w:rPr>
              <w:t>,</w:t>
            </w:r>
            <w:r w:rsidR="00283A81">
              <w:rPr>
                <w:sz w:val="28"/>
                <w:szCs w:val="28"/>
              </w:rPr>
              <w:t>80</w:t>
            </w:r>
          </w:p>
        </w:tc>
      </w:tr>
      <w:tr w:rsidR="00834ECD" w:rsidRPr="008334E4" w:rsidTr="00DA67C5">
        <w:tc>
          <w:tcPr>
            <w:tcW w:w="297" w:type="pct"/>
            <w:vMerge/>
          </w:tcPr>
          <w:p w:rsidR="00834ECD" w:rsidRPr="008334E4" w:rsidRDefault="00834ECD" w:rsidP="00DA67C5">
            <w:pPr>
              <w:tabs>
                <w:tab w:val="left" w:pos="7483"/>
                <w:tab w:val="center" w:pos="8575"/>
              </w:tabs>
              <w:rPr>
                <w:sz w:val="28"/>
                <w:szCs w:val="28"/>
              </w:rPr>
            </w:pPr>
          </w:p>
        </w:tc>
        <w:tc>
          <w:tcPr>
            <w:tcW w:w="1576" w:type="pct"/>
            <w:vMerge/>
          </w:tcPr>
          <w:p w:rsidR="00834ECD" w:rsidRPr="008334E4" w:rsidRDefault="00834ECD" w:rsidP="00DA67C5">
            <w:pPr>
              <w:tabs>
                <w:tab w:val="left" w:pos="7483"/>
                <w:tab w:val="center" w:pos="8575"/>
              </w:tabs>
              <w:rPr>
                <w:sz w:val="28"/>
                <w:szCs w:val="28"/>
              </w:rPr>
            </w:pPr>
          </w:p>
        </w:tc>
        <w:tc>
          <w:tcPr>
            <w:tcW w:w="1113" w:type="pct"/>
          </w:tcPr>
          <w:p w:rsidR="00834ECD" w:rsidRPr="008334E4" w:rsidRDefault="00834ECD" w:rsidP="00DA67C5">
            <w:pPr>
              <w:tabs>
                <w:tab w:val="left" w:pos="7483"/>
                <w:tab w:val="center" w:pos="8575"/>
              </w:tabs>
              <w:rPr>
                <w:sz w:val="28"/>
                <w:szCs w:val="28"/>
              </w:rPr>
            </w:pPr>
            <w:r w:rsidRPr="008334E4">
              <w:rPr>
                <w:sz w:val="28"/>
                <w:szCs w:val="28"/>
              </w:rPr>
              <w:t>Мужчины старше 40 лет</w:t>
            </w:r>
          </w:p>
        </w:tc>
        <w:tc>
          <w:tcPr>
            <w:tcW w:w="1009" w:type="pct"/>
          </w:tcPr>
          <w:p w:rsidR="00834ECD" w:rsidRPr="008334E4" w:rsidRDefault="00283A81" w:rsidP="00DA67C5">
            <w:pPr>
              <w:tabs>
                <w:tab w:val="left" w:pos="7483"/>
                <w:tab w:val="center" w:pos="8575"/>
              </w:tabs>
              <w:jc w:val="center"/>
              <w:rPr>
                <w:sz w:val="28"/>
                <w:szCs w:val="28"/>
              </w:rPr>
            </w:pPr>
            <w:r>
              <w:rPr>
                <w:sz w:val="28"/>
                <w:szCs w:val="28"/>
              </w:rPr>
              <w:t>27</w:t>
            </w:r>
          </w:p>
        </w:tc>
        <w:tc>
          <w:tcPr>
            <w:tcW w:w="1005" w:type="pct"/>
          </w:tcPr>
          <w:p w:rsidR="00834ECD" w:rsidRPr="008334E4" w:rsidRDefault="00834ECD" w:rsidP="00283A81">
            <w:pPr>
              <w:tabs>
                <w:tab w:val="left" w:pos="7483"/>
                <w:tab w:val="center" w:pos="8575"/>
              </w:tabs>
              <w:jc w:val="center"/>
              <w:rPr>
                <w:sz w:val="28"/>
                <w:szCs w:val="28"/>
              </w:rPr>
            </w:pPr>
            <w:r w:rsidRPr="008334E4">
              <w:rPr>
                <w:sz w:val="28"/>
                <w:szCs w:val="28"/>
              </w:rPr>
              <w:t>1 45</w:t>
            </w:r>
            <w:r w:rsidR="00283A81">
              <w:rPr>
                <w:sz w:val="28"/>
                <w:szCs w:val="28"/>
              </w:rPr>
              <w:t>0</w:t>
            </w:r>
            <w:r w:rsidRPr="008334E4">
              <w:rPr>
                <w:sz w:val="28"/>
                <w:szCs w:val="28"/>
              </w:rPr>
              <w:t>,</w:t>
            </w:r>
            <w:r w:rsidR="00283A81">
              <w:rPr>
                <w:sz w:val="28"/>
                <w:szCs w:val="28"/>
              </w:rPr>
              <w:t>4</w:t>
            </w:r>
            <w:r w:rsidRPr="008334E4">
              <w:rPr>
                <w:sz w:val="28"/>
                <w:szCs w:val="28"/>
              </w:rPr>
              <w:t>8</w:t>
            </w:r>
          </w:p>
        </w:tc>
      </w:tr>
      <w:tr w:rsidR="00834ECD" w:rsidRPr="008334E4" w:rsidTr="00DA67C5">
        <w:tc>
          <w:tcPr>
            <w:tcW w:w="297" w:type="pct"/>
            <w:vMerge/>
          </w:tcPr>
          <w:p w:rsidR="00834ECD" w:rsidRPr="008334E4" w:rsidRDefault="00834ECD" w:rsidP="00DA67C5">
            <w:pPr>
              <w:tabs>
                <w:tab w:val="left" w:pos="7483"/>
                <w:tab w:val="center" w:pos="8575"/>
              </w:tabs>
              <w:rPr>
                <w:sz w:val="28"/>
                <w:szCs w:val="28"/>
              </w:rPr>
            </w:pPr>
          </w:p>
        </w:tc>
        <w:tc>
          <w:tcPr>
            <w:tcW w:w="1576" w:type="pct"/>
            <w:vMerge/>
          </w:tcPr>
          <w:p w:rsidR="00834ECD" w:rsidRPr="008334E4" w:rsidRDefault="00834ECD" w:rsidP="00DA67C5">
            <w:pPr>
              <w:tabs>
                <w:tab w:val="left" w:pos="7483"/>
                <w:tab w:val="center" w:pos="8575"/>
              </w:tabs>
              <w:rPr>
                <w:sz w:val="28"/>
                <w:szCs w:val="28"/>
              </w:rPr>
            </w:pPr>
          </w:p>
        </w:tc>
        <w:tc>
          <w:tcPr>
            <w:tcW w:w="1113" w:type="pct"/>
          </w:tcPr>
          <w:p w:rsidR="00834ECD" w:rsidRPr="008334E4" w:rsidRDefault="00834ECD" w:rsidP="00DA67C5">
            <w:pPr>
              <w:tabs>
                <w:tab w:val="left" w:pos="7483"/>
                <w:tab w:val="center" w:pos="8575"/>
              </w:tabs>
              <w:rPr>
                <w:sz w:val="28"/>
                <w:szCs w:val="28"/>
              </w:rPr>
            </w:pPr>
            <w:r w:rsidRPr="008334E4">
              <w:rPr>
                <w:sz w:val="28"/>
                <w:szCs w:val="28"/>
              </w:rPr>
              <w:t>Женщины младше 40 лет</w:t>
            </w:r>
          </w:p>
        </w:tc>
        <w:tc>
          <w:tcPr>
            <w:tcW w:w="1009" w:type="pct"/>
          </w:tcPr>
          <w:p w:rsidR="00834ECD" w:rsidRPr="008334E4" w:rsidRDefault="00834ECD" w:rsidP="00283A81">
            <w:pPr>
              <w:tabs>
                <w:tab w:val="left" w:pos="7483"/>
                <w:tab w:val="center" w:pos="8575"/>
              </w:tabs>
              <w:jc w:val="center"/>
              <w:rPr>
                <w:sz w:val="28"/>
                <w:szCs w:val="28"/>
              </w:rPr>
            </w:pPr>
            <w:r w:rsidRPr="008334E4">
              <w:rPr>
                <w:sz w:val="28"/>
                <w:szCs w:val="28"/>
              </w:rPr>
              <w:t>4</w:t>
            </w:r>
            <w:r w:rsidR="00283A81">
              <w:rPr>
                <w:sz w:val="28"/>
                <w:szCs w:val="28"/>
              </w:rPr>
              <w:t>0</w:t>
            </w:r>
          </w:p>
        </w:tc>
        <w:tc>
          <w:tcPr>
            <w:tcW w:w="1005" w:type="pct"/>
          </w:tcPr>
          <w:p w:rsidR="00834ECD" w:rsidRPr="008334E4" w:rsidRDefault="00834ECD" w:rsidP="00283A81">
            <w:pPr>
              <w:tabs>
                <w:tab w:val="left" w:pos="7483"/>
                <w:tab w:val="center" w:pos="8575"/>
              </w:tabs>
              <w:jc w:val="center"/>
              <w:rPr>
                <w:sz w:val="28"/>
                <w:szCs w:val="28"/>
              </w:rPr>
            </w:pPr>
            <w:r w:rsidRPr="008334E4">
              <w:rPr>
                <w:sz w:val="28"/>
                <w:szCs w:val="28"/>
              </w:rPr>
              <w:t>1 </w:t>
            </w:r>
            <w:r w:rsidR="00283A81">
              <w:rPr>
                <w:sz w:val="28"/>
                <w:szCs w:val="28"/>
              </w:rPr>
              <w:t>394</w:t>
            </w:r>
            <w:r w:rsidRPr="008334E4">
              <w:rPr>
                <w:sz w:val="28"/>
                <w:szCs w:val="28"/>
              </w:rPr>
              <w:t>,</w:t>
            </w:r>
            <w:r w:rsidR="00283A81">
              <w:rPr>
                <w:sz w:val="28"/>
                <w:szCs w:val="28"/>
              </w:rPr>
              <w:t>62</w:t>
            </w:r>
          </w:p>
        </w:tc>
      </w:tr>
      <w:tr w:rsidR="00834ECD" w:rsidRPr="008334E4" w:rsidTr="00DA67C5">
        <w:trPr>
          <w:trHeight w:val="263"/>
        </w:trPr>
        <w:tc>
          <w:tcPr>
            <w:tcW w:w="297" w:type="pct"/>
            <w:vMerge/>
          </w:tcPr>
          <w:p w:rsidR="00834ECD" w:rsidRPr="008334E4" w:rsidRDefault="00834ECD" w:rsidP="00DA67C5">
            <w:pPr>
              <w:tabs>
                <w:tab w:val="left" w:pos="7483"/>
                <w:tab w:val="center" w:pos="8575"/>
              </w:tabs>
              <w:rPr>
                <w:sz w:val="28"/>
                <w:szCs w:val="28"/>
              </w:rPr>
            </w:pPr>
          </w:p>
        </w:tc>
        <w:tc>
          <w:tcPr>
            <w:tcW w:w="1576" w:type="pct"/>
            <w:vMerge/>
          </w:tcPr>
          <w:p w:rsidR="00834ECD" w:rsidRPr="008334E4" w:rsidRDefault="00834ECD" w:rsidP="00DA67C5">
            <w:pPr>
              <w:tabs>
                <w:tab w:val="left" w:pos="7483"/>
                <w:tab w:val="center" w:pos="8575"/>
              </w:tabs>
              <w:rPr>
                <w:sz w:val="28"/>
                <w:szCs w:val="28"/>
              </w:rPr>
            </w:pPr>
          </w:p>
        </w:tc>
        <w:tc>
          <w:tcPr>
            <w:tcW w:w="1113" w:type="pct"/>
          </w:tcPr>
          <w:p w:rsidR="00834ECD" w:rsidRPr="008334E4" w:rsidRDefault="00834ECD" w:rsidP="00DA67C5">
            <w:pPr>
              <w:tabs>
                <w:tab w:val="left" w:pos="7483"/>
                <w:tab w:val="center" w:pos="8575"/>
              </w:tabs>
              <w:rPr>
                <w:sz w:val="28"/>
                <w:szCs w:val="28"/>
              </w:rPr>
            </w:pPr>
            <w:r w:rsidRPr="008334E4">
              <w:rPr>
                <w:sz w:val="28"/>
                <w:szCs w:val="28"/>
              </w:rPr>
              <w:t>Женщины старше 40 лет</w:t>
            </w:r>
          </w:p>
        </w:tc>
        <w:tc>
          <w:tcPr>
            <w:tcW w:w="1009" w:type="pct"/>
          </w:tcPr>
          <w:p w:rsidR="00834ECD" w:rsidRPr="008334E4" w:rsidRDefault="00283A81" w:rsidP="00DA67C5">
            <w:pPr>
              <w:tabs>
                <w:tab w:val="left" w:pos="7483"/>
                <w:tab w:val="center" w:pos="8575"/>
              </w:tabs>
              <w:jc w:val="center"/>
              <w:rPr>
                <w:sz w:val="28"/>
                <w:szCs w:val="28"/>
              </w:rPr>
            </w:pPr>
            <w:r>
              <w:rPr>
                <w:sz w:val="28"/>
                <w:szCs w:val="28"/>
              </w:rPr>
              <w:t>59</w:t>
            </w:r>
          </w:p>
        </w:tc>
        <w:tc>
          <w:tcPr>
            <w:tcW w:w="1005" w:type="pct"/>
          </w:tcPr>
          <w:p w:rsidR="00834ECD" w:rsidRPr="008334E4" w:rsidRDefault="00834ECD" w:rsidP="00283A81">
            <w:pPr>
              <w:tabs>
                <w:tab w:val="left" w:pos="7483"/>
                <w:tab w:val="center" w:pos="8575"/>
              </w:tabs>
              <w:jc w:val="center"/>
              <w:rPr>
                <w:sz w:val="28"/>
                <w:szCs w:val="28"/>
              </w:rPr>
            </w:pPr>
            <w:r w:rsidRPr="008334E4">
              <w:rPr>
                <w:sz w:val="28"/>
                <w:szCs w:val="28"/>
              </w:rPr>
              <w:t xml:space="preserve">1 </w:t>
            </w:r>
            <w:r w:rsidR="00283A81">
              <w:rPr>
                <w:sz w:val="28"/>
                <w:szCs w:val="28"/>
              </w:rPr>
              <w:t>712</w:t>
            </w:r>
            <w:r w:rsidRPr="008334E4">
              <w:rPr>
                <w:sz w:val="28"/>
                <w:szCs w:val="28"/>
              </w:rPr>
              <w:t>,</w:t>
            </w:r>
            <w:r w:rsidR="00283A81">
              <w:rPr>
                <w:sz w:val="28"/>
                <w:szCs w:val="28"/>
              </w:rPr>
              <w:t>86</w:t>
            </w:r>
          </w:p>
        </w:tc>
      </w:tr>
    </w:tbl>
    <w:p w:rsidR="00834ECD" w:rsidRPr="008334E4" w:rsidRDefault="00834ECD" w:rsidP="00834ECD">
      <w:pPr>
        <w:tabs>
          <w:tab w:val="left" w:pos="7483"/>
          <w:tab w:val="center" w:pos="8575"/>
        </w:tabs>
      </w:pPr>
    </w:p>
    <w:p w:rsidR="00834ECD" w:rsidRPr="008334E4" w:rsidRDefault="00834ECD" w:rsidP="00834ECD">
      <w:pPr>
        <w:tabs>
          <w:tab w:val="left" w:pos="7483"/>
          <w:tab w:val="center" w:pos="8575"/>
        </w:tabs>
      </w:pPr>
      <w:r w:rsidRPr="008334E4">
        <w:t>* для всех категорий должностей, кроме обслуживающего и технического персонала</w:t>
      </w:r>
      <w:r>
        <w:t>».</w:t>
      </w:r>
    </w:p>
    <w:p w:rsidR="00834ECD" w:rsidRPr="008334E4" w:rsidRDefault="00834ECD" w:rsidP="00834ECD">
      <w:pPr>
        <w:tabs>
          <w:tab w:val="left" w:pos="7483"/>
          <w:tab w:val="center" w:pos="8575"/>
        </w:tabs>
      </w:pPr>
    </w:p>
    <w:p w:rsidR="002D03E6" w:rsidRDefault="002D03E6" w:rsidP="00666C75">
      <w:pPr>
        <w:ind w:firstLine="709"/>
        <w:jc w:val="both"/>
        <w:rPr>
          <w:sz w:val="28"/>
          <w:szCs w:val="28"/>
        </w:rPr>
      </w:pPr>
    </w:p>
    <w:p w:rsidR="002D03E6" w:rsidRDefault="002D03E6" w:rsidP="00666C75">
      <w:pPr>
        <w:ind w:firstLine="709"/>
        <w:jc w:val="both"/>
        <w:rPr>
          <w:sz w:val="28"/>
          <w:szCs w:val="28"/>
        </w:rPr>
      </w:pPr>
    </w:p>
    <w:p w:rsidR="002D03E6" w:rsidRDefault="002D03E6" w:rsidP="00666C75">
      <w:pPr>
        <w:ind w:firstLine="709"/>
        <w:jc w:val="both"/>
        <w:rPr>
          <w:sz w:val="28"/>
          <w:szCs w:val="28"/>
        </w:rPr>
      </w:pPr>
    </w:p>
    <w:p w:rsidR="002D03E6" w:rsidRDefault="002D03E6" w:rsidP="00666C75">
      <w:pPr>
        <w:ind w:firstLine="709"/>
        <w:jc w:val="both"/>
        <w:rPr>
          <w:sz w:val="28"/>
          <w:szCs w:val="28"/>
        </w:rPr>
      </w:pPr>
    </w:p>
    <w:p w:rsidR="002D03E6" w:rsidRDefault="002D03E6" w:rsidP="00666C75">
      <w:pPr>
        <w:ind w:firstLine="709"/>
        <w:jc w:val="both"/>
        <w:rPr>
          <w:sz w:val="28"/>
          <w:szCs w:val="28"/>
        </w:rPr>
      </w:pPr>
    </w:p>
    <w:p w:rsidR="002D03E6" w:rsidRDefault="002D03E6" w:rsidP="00666C75">
      <w:pPr>
        <w:ind w:firstLine="709"/>
        <w:jc w:val="both"/>
        <w:rPr>
          <w:sz w:val="28"/>
          <w:szCs w:val="28"/>
        </w:rPr>
      </w:pPr>
    </w:p>
    <w:p w:rsidR="002D03E6" w:rsidRDefault="002D03E6" w:rsidP="00666C75">
      <w:pPr>
        <w:ind w:firstLine="709"/>
        <w:jc w:val="both"/>
        <w:rPr>
          <w:sz w:val="28"/>
          <w:szCs w:val="28"/>
        </w:rPr>
      </w:pPr>
    </w:p>
    <w:p w:rsidR="00666C75" w:rsidRPr="00771F0D" w:rsidRDefault="00A72E9E" w:rsidP="00666C75">
      <w:pPr>
        <w:ind w:firstLine="709"/>
        <w:jc w:val="both"/>
        <w:rPr>
          <w:sz w:val="28"/>
          <w:szCs w:val="28"/>
        </w:rPr>
      </w:pPr>
      <w:r>
        <w:rPr>
          <w:sz w:val="28"/>
          <w:szCs w:val="28"/>
        </w:rPr>
        <w:lastRenderedPageBreak/>
        <w:t>3</w:t>
      </w:r>
      <w:r w:rsidR="00666C75" w:rsidRPr="00771F0D">
        <w:rPr>
          <w:sz w:val="28"/>
          <w:szCs w:val="28"/>
        </w:rPr>
        <w:t>.</w:t>
      </w:r>
      <w:r w:rsidR="00666C75">
        <w:rPr>
          <w:sz w:val="28"/>
          <w:szCs w:val="28"/>
        </w:rPr>
        <w:t xml:space="preserve"> </w:t>
      </w:r>
      <w:r w:rsidR="00666C75" w:rsidRPr="00771F0D">
        <w:rPr>
          <w:sz w:val="28"/>
          <w:szCs w:val="28"/>
        </w:rPr>
        <w:t>Приложени</w:t>
      </w:r>
      <w:r w:rsidR="00666C75">
        <w:rPr>
          <w:sz w:val="28"/>
          <w:szCs w:val="28"/>
        </w:rPr>
        <w:t>я</w:t>
      </w:r>
      <w:r w:rsidR="00666C75" w:rsidRPr="00771F0D">
        <w:rPr>
          <w:sz w:val="28"/>
          <w:szCs w:val="28"/>
        </w:rPr>
        <w:t xml:space="preserve"> № </w:t>
      </w:r>
      <w:r w:rsidR="00666C75">
        <w:rPr>
          <w:sz w:val="28"/>
          <w:szCs w:val="28"/>
        </w:rPr>
        <w:t>27-28</w:t>
      </w:r>
      <w:r w:rsidR="00666C75" w:rsidRPr="00771F0D">
        <w:rPr>
          <w:sz w:val="28"/>
          <w:szCs w:val="28"/>
        </w:rPr>
        <w:t xml:space="preserve"> к нормативным затратам </w:t>
      </w:r>
      <w:r w:rsidR="00666C75"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666C75" w:rsidRPr="008334E4" w:rsidRDefault="00666C75" w:rsidP="00666C75">
      <w:pPr>
        <w:tabs>
          <w:tab w:val="left" w:pos="7483"/>
          <w:tab w:val="center" w:pos="8575"/>
        </w:tabs>
        <w:ind w:left="6237"/>
        <w:jc w:val="center"/>
        <w:rPr>
          <w:sz w:val="28"/>
          <w:szCs w:val="28"/>
        </w:rPr>
      </w:pPr>
      <w:r w:rsidRPr="00BB20F7">
        <w:rPr>
          <w:sz w:val="28"/>
          <w:szCs w:val="28"/>
        </w:rPr>
        <w:t>«</w:t>
      </w:r>
      <w:r w:rsidRPr="008334E4">
        <w:rPr>
          <w:sz w:val="28"/>
          <w:szCs w:val="28"/>
        </w:rPr>
        <w:t xml:space="preserve">Приложение № </w:t>
      </w:r>
      <w:r>
        <w:rPr>
          <w:sz w:val="28"/>
          <w:szCs w:val="28"/>
        </w:rPr>
        <w:t>27</w:t>
      </w:r>
    </w:p>
    <w:p w:rsidR="00666C75" w:rsidRPr="008334E4" w:rsidRDefault="00666C75" w:rsidP="00666C75">
      <w:pPr>
        <w:tabs>
          <w:tab w:val="left" w:pos="7483"/>
          <w:tab w:val="center" w:pos="8575"/>
        </w:tabs>
        <w:ind w:left="6237"/>
        <w:jc w:val="center"/>
        <w:rPr>
          <w:sz w:val="28"/>
          <w:szCs w:val="28"/>
        </w:rPr>
      </w:pPr>
      <w:r w:rsidRPr="008334E4">
        <w:rPr>
          <w:sz w:val="28"/>
          <w:szCs w:val="28"/>
        </w:rPr>
        <w:t>к нормативным затратам</w:t>
      </w:r>
    </w:p>
    <w:p w:rsidR="00666C75" w:rsidRPr="008334E4" w:rsidRDefault="00666C75" w:rsidP="00666C75">
      <w:pPr>
        <w:tabs>
          <w:tab w:val="left" w:pos="7483"/>
          <w:tab w:val="center" w:pos="8575"/>
        </w:tabs>
        <w:ind w:left="6237"/>
        <w:jc w:val="center"/>
        <w:rPr>
          <w:sz w:val="28"/>
          <w:szCs w:val="28"/>
        </w:rPr>
      </w:pPr>
      <w:r w:rsidRPr="008334E4">
        <w:rPr>
          <w:sz w:val="28"/>
          <w:szCs w:val="28"/>
        </w:rPr>
        <w:t>на обеспечение функций</w:t>
      </w:r>
    </w:p>
    <w:p w:rsidR="00666C75" w:rsidRPr="008334E4" w:rsidRDefault="00666C75" w:rsidP="00666C75">
      <w:pPr>
        <w:tabs>
          <w:tab w:val="left" w:pos="7483"/>
          <w:tab w:val="center" w:pos="8575"/>
        </w:tabs>
        <w:ind w:left="6237"/>
        <w:jc w:val="center"/>
        <w:rPr>
          <w:sz w:val="28"/>
          <w:szCs w:val="28"/>
        </w:rPr>
      </w:pPr>
      <w:r w:rsidRPr="008334E4">
        <w:rPr>
          <w:sz w:val="28"/>
          <w:szCs w:val="28"/>
        </w:rPr>
        <w:t>министерства сельского</w:t>
      </w:r>
    </w:p>
    <w:p w:rsidR="00666C75" w:rsidRPr="008334E4" w:rsidRDefault="00666C75" w:rsidP="00666C75">
      <w:pPr>
        <w:tabs>
          <w:tab w:val="left" w:pos="7483"/>
          <w:tab w:val="center" w:pos="8575"/>
        </w:tabs>
        <w:ind w:left="6237"/>
        <w:jc w:val="center"/>
        <w:rPr>
          <w:sz w:val="28"/>
          <w:szCs w:val="28"/>
        </w:rPr>
      </w:pPr>
      <w:r w:rsidRPr="008334E4">
        <w:rPr>
          <w:sz w:val="28"/>
          <w:szCs w:val="28"/>
        </w:rPr>
        <w:t>хозяйства и продовольствия</w:t>
      </w:r>
    </w:p>
    <w:p w:rsidR="00666C75" w:rsidRPr="008334E4" w:rsidRDefault="00666C75" w:rsidP="00666C75">
      <w:pPr>
        <w:tabs>
          <w:tab w:val="left" w:pos="7483"/>
          <w:tab w:val="center" w:pos="8575"/>
        </w:tabs>
        <w:ind w:left="6237"/>
        <w:jc w:val="center"/>
        <w:rPr>
          <w:sz w:val="28"/>
          <w:szCs w:val="28"/>
        </w:rPr>
      </w:pPr>
      <w:r w:rsidRPr="008334E4">
        <w:rPr>
          <w:sz w:val="28"/>
          <w:szCs w:val="28"/>
        </w:rPr>
        <w:t>Ростовской области</w:t>
      </w:r>
    </w:p>
    <w:p w:rsidR="00666C75" w:rsidRDefault="00666C75" w:rsidP="00666C75">
      <w:pPr>
        <w:jc w:val="right"/>
        <w:rPr>
          <w:sz w:val="28"/>
          <w:szCs w:val="28"/>
        </w:rPr>
      </w:pPr>
    </w:p>
    <w:p w:rsidR="00666C75" w:rsidRPr="008334E4" w:rsidRDefault="00666C75" w:rsidP="00666C75">
      <w:pPr>
        <w:pStyle w:val="af9"/>
        <w:jc w:val="center"/>
        <w:rPr>
          <w:rFonts w:ascii="Times New Roman" w:hAnsi="Times New Roman"/>
          <w:b/>
          <w:sz w:val="28"/>
          <w:szCs w:val="28"/>
        </w:rPr>
      </w:pPr>
      <w:r w:rsidRPr="008334E4">
        <w:rPr>
          <w:rFonts w:ascii="Times New Roman" w:hAnsi="Times New Roman"/>
          <w:b/>
          <w:sz w:val="28"/>
          <w:szCs w:val="28"/>
        </w:rPr>
        <w:t>Затраты на содержание и техническое обслуживание помещений</w:t>
      </w:r>
      <w:r w:rsidRPr="008334E4">
        <w:rPr>
          <w:b/>
          <w:sz w:val="28"/>
          <w:szCs w:val="28"/>
        </w:rPr>
        <w:t>*</w:t>
      </w:r>
    </w:p>
    <w:p w:rsidR="00666C75" w:rsidRPr="008334E4" w:rsidRDefault="00666C75" w:rsidP="00666C75">
      <w:pPr>
        <w:pStyle w:val="af9"/>
        <w:rPr>
          <w:rFonts w:ascii="Times New Roman" w:hAnsi="Times New Roman"/>
          <w:b/>
          <w:sz w:val="28"/>
          <w:szCs w:val="28"/>
        </w:rPr>
      </w:pPr>
    </w:p>
    <w:tbl>
      <w:tblPr>
        <w:tblW w:w="9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4"/>
        <w:gridCol w:w="4651"/>
        <w:gridCol w:w="1275"/>
        <w:gridCol w:w="1560"/>
        <w:gridCol w:w="1787"/>
      </w:tblGrid>
      <w:tr w:rsidR="00666C75" w:rsidRPr="008334E4" w:rsidTr="00666C75">
        <w:tc>
          <w:tcPr>
            <w:tcW w:w="594" w:type="dxa"/>
            <w:vAlign w:val="center"/>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w:t>
            </w:r>
          </w:p>
          <w:p w:rsidR="00666C75" w:rsidRPr="008334E4" w:rsidRDefault="00666C75" w:rsidP="00DA67C5">
            <w:pPr>
              <w:pStyle w:val="af9"/>
              <w:jc w:val="center"/>
              <w:rPr>
                <w:rFonts w:ascii="Times New Roman" w:hAnsi="Times New Roman"/>
                <w:sz w:val="28"/>
                <w:szCs w:val="28"/>
              </w:rPr>
            </w:pPr>
            <w:proofErr w:type="spellStart"/>
            <w:proofErr w:type="gramStart"/>
            <w:r w:rsidRPr="008334E4">
              <w:rPr>
                <w:rFonts w:ascii="Times New Roman" w:hAnsi="Times New Roman"/>
                <w:sz w:val="28"/>
                <w:szCs w:val="28"/>
              </w:rPr>
              <w:t>п</w:t>
            </w:r>
            <w:proofErr w:type="spellEnd"/>
            <w:proofErr w:type="gramEnd"/>
            <w:r w:rsidRPr="008334E4">
              <w:rPr>
                <w:rFonts w:ascii="Times New Roman" w:hAnsi="Times New Roman"/>
                <w:sz w:val="28"/>
                <w:szCs w:val="28"/>
              </w:rPr>
              <w:t>/</w:t>
            </w:r>
            <w:proofErr w:type="spellStart"/>
            <w:r w:rsidRPr="008334E4">
              <w:rPr>
                <w:rFonts w:ascii="Times New Roman" w:hAnsi="Times New Roman"/>
                <w:sz w:val="28"/>
                <w:szCs w:val="28"/>
              </w:rPr>
              <w:t>п</w:t>
            </w:r>
            <w:proofErr w:type="spellEnd"/>
          </w:p>
        </w:tc>
        <w:tc>
          <w:tcPr>
            <w:tcW w:w="4651" w:type="dxa"/>
            <w:vAlign w:val="center"/>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Наименование</w:t>
            </w:r>
          </w:p>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затрат</w:t>
            </w:r>
            <w:r w:rsidRPr="008334E4">
              <w:rPr>
                <w:sz w:val="28"/>
                <w:szCs w:val="28"/>
              </w:rPr>
              <w:t>*</w:t>
            </w:r>
          </w:p>
        </w:tc>
        <w:tc>
          <w:tcPr>
            <w:tcW w:w="1275" w:type="dxa"/>
            <w:vAlign w:val="center"/>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 xml:space="preserve">Единица </w:t>
            </w:r>
            <w:proofErr w:type="spellStart"/>
            <w:proofErr w:type="gramStart"/>
            <w:r w:rsidRPr="008334E4">
              <w:rPr>
                <w:rFonts w:ascii="Times New Roman" w:hAnsi="Times New Roman"/>
                <w:sz w:val="28"/>
                <w:szCs w:val="28"/>
              </w:rPr>
              <w:t>измере</w:t>
            </w:r>
            <w:r>
              <w:rPr>
                <w:rFonts w:ascii="Times New Roman" w:hAnsi="Times New Roman"/>
                <w:sz w:val="28"/>
                <w:szCs w:val="28"/>
              </w:rPr>
              <w:t>-</w:t>
            </w:r>
            <w:r w:rsidRPr="008334E4">
              <w:rPr>
                <w:rFonts w:ascii="Times New Roman" w:hAnsi="Times New Roman"/>
                <w:sz w:val="28"/>
                <w:szCs w:val="28"/>
              </w:rPr>
              <w:t>ния</w:t>
            </w:r>
            <w:proofErr w:type="spellEnd"/>
            <w:proofErr w:type="gramEnd"/>
            <w:r w:rsidRPr="008334E4">
              <w:rPr>
                <w:sz w:val="28"/>
                <w:szCs w:val="28"/>
              </w:rPr>
              <w:t>*</w:t>
            </w:r>
          </w:p>
        </w:tc>
        <w:tc>
          <w:tcPr>
            <w:tcW w:w="1560" w:type="dxa"/>
            <w:vAlign w:val="center"/>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 xml:space="preserve">Норматив </w:t>
            </w:r>
            <w:proofErr w:type="spellStart"/>
            <w:proofErr w:type="gramStart"/>
            <w:r w:rsidRPr="008334E4">
              <w:rPr>
                <w:rFonts w:ascii="Times New Roman" w:hAnsi="Times New Roman"/>
                <w:sz w:val="28"/>
                <w:szCs w:val="28"/>
              </w:rPr>
              <w:t>коли</w:t>
            </w:r>
            <w:r>
              <w:rPr>
                <w:rFonts w:ascii="Times New Roman" w:hAnsi="Times New Roman"/>
                <w:sz w:val="28"/>
                <w:szCs w:val="28"/>
              </w:rPr>
              <w:t>-</w:t>
            </w:r>
            <w:r w:rsidRPr="008334E4">
              <w:rPr>
                <w:rFonts w:ascii="Times New Roman" w:hAnsi="Times New Roman"/>
                <w:sz w:val="28"/>
                <w:szCs w:val="28"/>
              </w:rPr>
              <w:t>чества</w:t>
            </w:r>
            <w:proofErr w:type="spellEnd"/>
            <w:proofErr w:type="gramEnd"/>
            <w:r w:rsidRPr="008334E4">
              <w:rPr>
                <w:rFonts w:ascii="Times New Roman" w:hAnsi="Times New Roman"/>
                <w:sz w:val="28"/>
                <w:szCs w:val="28"/>
              </w:rPr>
              <w:t xml:space="preserve">, </w:t>
            </w:r>
          </w:p>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не более</w:t>
            </w:r>
            <w:r w:rsidRPr="008334E4">
              <w:rPr>
                <w:sz w:val="28"/>
                <w:szCs w:val="28"/>
              </w:rPr>
              <w:t>*</w:t>
            </w:r>
            <w:r w:rsidRPr="008334E4">
              <w:rPr>
                <w:rFonts w:ascii="Times New Roman" w:hAnsi="Times New Roman"/>
                <w:sz w:val="28"/>
                <w:szCs w:val="28"/>
              </w:rPr>
              <w:t xml:space="preserve"> </w:t>
            </w:r>
          </w:p>
        </w:tc>
        <w:tc>
          <w:tcPr>
            <w:tcW w:w="1787" w:type="dxa"/>
            <w:vAlign w:val="center"/>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 xml:space="preserve">Норматив цены, </w:t>
            </w:r>
          </w:p>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не более (руб.)</w:t>
            </w:r>
            <w:r w:rsidRPr="008334E4">
              <w:rPr>
                <w:sz w:val="28"/>
                <w:szCs w:val="28"/>
              </w:rPr>
              <w:t xml:space="preserve"> *</w:t>
            </w:r>
          </w:p>
          <w:p w:rsidR="00666C75" w:rsidRPr="008334E4" w:rsidRDefault="00666C75" w:rsidP="00DA67C5">
            <w:pPr>
              <w:pStyle w:val="af9"/>
              <w:jc w:val="center"/>
              <w:rPr>
                <w:rFonts w:ascii="Times New Roman" w:hAnsi="Times New Roman"/>
                <w:sz w:val="28"/>
                <w:szCs w:val="28"/>
              </w:rPr>
            </w:pPr>
          </w:p>
        </w:tc>
      </w:tr>
      <w:tr w:rsidR="00666C75" w:rsidRPr="008334E4" w:rsidTr="00666C75">
        <w:tc>
          <w:tcPr>
            <w:tcW w:w="594"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1.</w:t>
            </w:r>
          </w:p>
        </w:tc>
        <w:tc>
          <w:tcPr>
            <w:tcW w:w="4651" w:type="dxa"/>
          </w:tcPr>
          <w:p w:rsidR="00666C75" w:rsidRPr="008334E4" w:rsidRDefault="00666C75" w:rsidP="00DA67C5">
            <w:pPr>
              <w:pStyle w:val="af9"/>
              <w:rPr>
                <w:rFonts w:ascii="Times New Roman" w:hAnsi="Times New Roman"/>
                <w:sz w:val="28"/>
                <w:szCs w:val="28"/>
              </w:rPr>
            </w:pPr>
            <w:r w:rsidRPr="008334E4">
              <w:rPr>
                <w:rFonts w:ascii="Times New Roman" w:hAnsi="Times New Roman"/>
                <w:sz w:val="28"/>
                <w:szCs w:val="28"/>
              </w:rPr>
              <w:t xml:space="preserve">Химическая чистка гардин </w:t>
            </w:r>
          </w:p>
        </w:tc>
        <w:tc>
          <w:tcPr>
            <w:tcW w:w="1275"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кг</w:t>
            </w:r>
          </w:p>
        </w:tc>
        <w:tc>
          <w:tcPr>
            <w:tcW w:w="1560"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8</w:t>
            </w:r>
          </w:p>
        </w:tc>
        <w:tc>
          <w:tcPr>
            <w:tcW w:w="1787"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251,67</w:t>
            </w:r>
          </w:p>
        </w:tc>
      </w:tr>
      <w:tr w:rsidR="00666C75" w:rsidRPr="008334E4" w:rsidTr="00666C75">
        <w:tc>
          <w:tcPr>
            <w:tcW w:w="594"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2.</w:t>
            </w:r>
          </w:p>
        </w:tc>
        <w:tc>
          <w:tcPr>
            <w:tcW w:w="4651" w:type="dxa"/>
          </w:tcPr>
          <w:p w:rsidR="00666C75" w:rsidRPr="008334E4" w:rsidRDefault="00666C75" w:rsidP="00DA67C5">
            <w:pPr>
              <w:pStyle w:val="af9"/>
              <w:rPr>
                <w:rFonts w:ascii="Times New Roman" w:hAnsi="Times New Roman"/>
                <w:sz w:val="28"/>
                <w:szCs w:val="28"/>
              </w:rPr>
            </w:pPr>
            <w:r w:rsidRPr="008334E4">
              <w:rPr>
                <w:rFonts w:ascii="Times New Roman" w:hAnsi="Times New Roman"/>
                <w:sz w:val="28"/>
                <w:szCs w:val="28"/>
              </w:rPr>
              <w:t>Химическая чистка ковровых покрытий</w:t>
            </w:r>
          </w:p>
        </w:tc>
        <w:tc>
          <w:tcPr>
            <w:tcW w:w="1275"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кв</w:t>
            </w:r>
            <w:proofErr w:type="gramStart"/>
            <w:r w:rsidRPr="008334E4">
              <w:rPr>
                <w:rFonts w:ascii="Times New Roman" w:hAnsi="Times New Roman"/>
                <w:sz w:val="28"/>
                <w:szCs w:val="28"/>
              </w:rPr>
              <w:t>.м</w:t>
            </w:r>
            <w:proofErr w:type="gramEnd"/>
          </w:p>
        </w:tc>
        <w:tc>
          <w:tcPr>
            <w:tcW w:w="1560"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107,1</w:t>
            </w:r>
          </w:p>
        </w:tc>
        <w:tc>
          <w:tcPr>
            <w:tcW w:w="1787"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246,67</w:t>
            </w:r>
          </w:p>
        </w:tc>
      </w:tr>
      <w:tr w:rsidR="00666C75" w:rsidRPr="008334E4" w:rsidTr="00666C75">
        <w:tc>
          <w:tcPr>
            <w:tcW w:w="594"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3.</w:t>
            </w:r>
          </w:p>
        </w:tc>
        <w:tc>
          <w:tcPr>
            <w:tcW w:w="4651" w:type="dxa"/>
          </w:tcPr>
          <w:p w:rsidR="00666C75" w:rsidRPr="008334E4" w:rsidRDefault="00666C75" w:rsidP="00DA67C5">
            <w:pPr>
              <w:pStyle w:val="af9"/>
              <w:rPr>
                <w:rFonts w:ascii="Times New Roman" w:hAnsi="Times New Roman"/>
                <w:sz w:val="28"/>
                <w:szCs w:val="28"/>
              </w:rPr>
            </w:pPr>
            <w:r w:rsidRPr="008334E4">
              <w:rPr>
                <w:rFonts w:ascii="Times New Roman" w:hAnsi="Times New Roman"/>
                <w:sz w:val="28"/>
                <w:szCs w:val="28"/>
              </w:rPr>
              <w:t xml:space="preserve">Утилизация отработанных ртутьсодержащих люминесцентных ламп </w:t>
            </w:r>
          </w:p>
        </w:tc>
        <w:tc>
          <w:tcPr>
            <w:tcW w:w="1275" w:type="dxa"/>
            <w:vAlign w:val="center"/>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шт.</w:t>
            </w:r>
          </w:p>
        </w:tc>
        <w:tc>
          <w:tcPr>
            <w:tcW w:w="1560" w:type="dxa"/>
            <w:vAlign w:val="center"/>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180</w:t>
            </w:r>
          </w:p>
        </w:tc>
        <w:tc>
          <w:tcPr>
            <w:tcW w:w="1787" w:type="dxa"/>
            <w:vAlign w:val="center"/>
          </w:tcPr>
          <w:p w:rsidR="00666C75" w:rsidRPr="008334E4" w:rsidRDefault="00666C75" w:rsidP="00DA67C5">
            <w:pPr>
              <w:pStyle w:val="af9"/>
              <w:jc w:val="center"/>
              <w:rPr>
                <w:rFonts w:ascii="Times New Roman" w:hAnsi="Times New Roman"/>
                <w:sz w:val="28"/>
                <w:szCs w:val="28"/>
              </w:rPr>
            </w:pPr>
            <w:r>
              <w:rPr>
                <w:rFonts w:ascii="Times New Roman" w:hAnsi="Times New Roman"/>
                <w:sz w:val="28"/>
                <w:szCs w:val="28"/>
              </w:rPr>
              <w:t>23</w:t>
            </w:r>
            <w:r w:rsidRPr="008334E4">
              <w:rPr>
                <w:rFonts w:ascii="Times New Roman" w:hAnsi="Times New Roman"/>
                <w:sz w:val="28"/>
                <w:szCs w:val="28"/>
              </w:rPr>
              <w:t>,</w:t>
            </w:r>
            <w:r>
              <w:rPr>
                <w:rFonts w:ascii="Times New Roman" w:hAnsi="Times New Roman"/>
                <w:sz w:val="28"/>
                <w:szCs w:val="28"/>
              </w:rPr>
              <w:t>50</w:t>
            </w:r>
          </w:p>
        </w:tc>
      </w:tr>
      <w:tr w:rsidR="00666C75" w:rsidRPr="008334E4" w:rsidTr="00666C75">
        <w:tc>
          <w:tcPr>
            <w:tcW w:w="594" w:type="dxa"/>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4.</w:t>
            </w:r>
          </w:p>
        </w:tc>
        <w:tc>
          <w:tcPr>
            <w:tcW w:w="4651" w:type="dxa"/>
          </w:tcPr>
          <w:p w:rsidR="00666C75" w:rsidRPr="008334E4" w:rsidRDefault="00666C75" w:rsidP="00DA67C5">
            <w:pPr>
              <w:pStyle w:val="af9"/>
              <w:rPr>
                <w:rFonts w:ascii="Times New Roman" w:hAnsi="Times New Roman"/>
                <w:sz w:val="28"/>
                <w:szCs w:val="28"/>
              </w:rPr>
            </w:pPr>
            <w:r w:rsidRPr="008334E4">
              <w:rPr>
                <w:rFonts w:ascii="Times New Roman" w:hAnsi="Times New Roman"/>
                <w:sz w:val="28"/>
                <w:szCs w:val="28"/>
              </w:rPr>
              <w:t xml:space="preserve">Утилизация </w:t>
            </w:r>
            <w:proofErr w:type="spellStart"/>
            <w:r w:rsidRPr="008334E4">
              <w:rPr>
                <w:rFonts w:ascii="Times New Roman" w:hAnsi="Times New Roman"/>
                <w:sz w:val="28"/>
                <w:szCs w:val="28"/>
              </w:rPr>
              <w:t>сплит-систем</w:t>
            </w:r>
            <w:proofErr w:type="spellEnd"/>
          </w:p>
        </w:tc>
        <w:tc>
          <w:tcPr>
            <w:tcW w:w="1275" w:type="dxa"/>
            <w:vAlign w:val="center"/>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шт.</w:t>
            </w:r>
          </w:p>
        </w:tc>
        <w:tc>
          <w:tcPr>
            <w:tcW w:w="1560" w:type="dxa"/>
            <w:vAlign w:val="center"/>
          </w:tcPr>
          <w:p w:rsidR="00666C75" w:rsidRPr="008334E4" w:rsidRDefault="00666C75" w:rsidP="00DA67C5">
            <w:pPr>
              <w:pStyle w:val="af9"/>
              <w:jc w:val="center"/>
              <w:rPr>
                <w:rFonts w:ascii="Times New Roman" w:hAnsi="Times New Roman"/>
                <w:sz w:val="28"/>
                <w:szCs w:val="28"/>
              </w:rPr>
            </w:pPr>
            <w:r w:rsidRPr="008334E4">
              <w:rPr>
                <w:rFonts w:ascii="Times New Roman" w:hAnsi="Times New Roman"/>
                <w:sz w:val="28"/>
                <w:szCs w:val="28"/>
              </w:rPr>
              <w:t>2</w:t>
            </w:r>
          </w:p>
        </w:tc>
        <w:tc>
          <w:tcPr>
            <w:tcW w:w="1787" w:type="dxa"/>
            <w:vAlign w:val="center"/>
          </w:tcPr>
          <w:p w:rsidR="00666C75" w:rsidRPr="008334E4" w:rsidRDefault="00666C75" w:rsidP="00DA67C5">
            <w:pPr>
              <w:pStyle w:val="af9"/>
              <w:jc w:val="center"/>
              <w:rPr>
                <w:rFonts w:ascii="Times New Roman" w:hAnsi="Times New Roman"/>
                <w:sz w:val="28"/>
                <w:szCs w:val="28"/>
              </w:rPr>
            </w:pPr>
            <w:r>
              <w:rPr>
                <w:rFonts w:ascii="Times New Roman" w:hAnsi="Times New Roman"/>
                <w:sz w:val="28"/>
                <w:szCs w:val="28"/>
              </w:rPr>
              <w:t>7</w:t>
            </w:r>
            <w:r w:rsidRPr="008334E4">
              <w:rPr>
                <w:rFonts w:ascii="Times New Roman" w:hAnsi="Times New Roman"/>
                <w:sz w:val="28"/>
                <w:szCs w:val="28"/>
              </w:rPr>
              <w:t>00,00</w:t>
            </w:r>
          </w:p>
        </w:tc>
      </w:tr>
      <w:tr w:rsidR="00666C75" w:rsidRPr="008334E4" w:rsidTr="00666C75">
        <w:tc>
          <w:tcPr>
            <w:tcW w:w="594" w:type="dxa"/>
          </w:tcPr>
          <w:p w:rsidR="00666C75" w:rsidRPr="008334E4" w:rsidRDefault="00666C75" w:rsidP="00DA67C5">
            <w:pPr>
              <w:pStyle w:val="af9"/>
              <w:jc w:val="center"/>
              <w:rPr>
                <w:rFonts w:ascii="Times New Roman" w:hAnsi="Times New Roman"/>
                <w:sz w:val="28"/>
                <w:szCs w:val="28"/>
              </w:rPr>
            </w:pPr>
            <w:r>
              <w:rPr>
                <w:rFonts w:ascii="Times New Roman" w:hAnsi="Times New Roman"/>
                <w:sz w:val="28"/>
                <w:szCs w:val="28"/>
              </w:rPr>
              <w:t>5.</w:t>
            </w:r>
          </w:p>
        </w:tc>
        <w:tc>
          <w:tcPr>
            <w:tcW w:w="4651" w:type="dxa"/>
          </w:tcPr>
          <w:p w:rsidR="00666C75" w:rsidRPr="008334E4" w:rsidRDefault="00666C75" w:rsidP="00DA67C5">
            <w:pPr>
              <w:pStyle w:val="af9"/>
              <w:rPr>
                <w:rFonts w:ascii="Times New Roman" w:hAnsi="Times New Roman"/>
                <w:sz w:val="28"/>
                <w:szCs w:val="28"/>
              </w:rPr>
            </w:pPr>
            <w:r>
              <w:rPr>
                <w:rFonts w:ascii="Times New Roman" w:hAnsi="Times New Roman"/>
                <w:sz w:val="28"/>
                <w:szCs w:val="28"/>
              </w:rPr>
              <w:t>Утилизация франкировальной машины</w:t>
            </w:r>
          </w:p>
        </w:tc>
        <w:tc>
          <w:tcPr>
            <w:tcW w:w="1275" w:type="dxa"/>
            <w:vAlign w:val="center"/>
          </w:tcPr>
          <w:p w:rsidR="00666C75" w:rsidRPr="008334E4" w:rsidRDefault="00666C75" w:rsidP="00DA67C5">
            <w:pPr>
              <w:pStyle w:val="af9"/>
              <w:jc w:val="center"/>
              <w:rPr>
                <w:rFonts w:ascii="Times New Roman" w:hAnsi="Times New Roman"/>
                <w:sz w:val="28"/>
                <w:szCs w:val="28"/>
              </w:rPr>
            </w:pPr>
            <w:r>
              <w:rPr>
                <w:rFonts w:ascii="Times New Roman" w:hAnsi="Times New Roman"/>
                <w:sz w:val="28"/>
                <w:szCs w:val="28"/>
              </w:rPr>
              <w:t>шт.</w:t>
            </w:r>
          </w:p>
        </w:tc>
        <w:tc>
          <w:tcPr>
            <w:tcW w:w="1560" w:type="dxa"/>
            <w:vAlign w:val="center"/>
          </w:tcPr>
          <w:p w:rsidR="00666C75" w:rsidRPr="008334E4" w:rsidRDefault="00666C75" w:rsidP="00DA67C5">
            <w:pPr>
              <w:pStyle w:val="af9"/>
              <w:jc w:val="center"/>
              <w:rPr>
                <w:rFonts w:ascii="Times New Roman" w:hAnsi="Times New Roman"/>
                <w:sz w:val="28"/>
                <w:szCs w:val="28"/>
              </w:rPr>
            </w:pPr>
            <w:r>
              <w:rPr>
                <w:rFonts w:ascii="Times New Roman" w:hAnsi="Times New Roman"/>
                <w:sz w:val="28"/>
                <w:szCs w:val="28"/>
              </w:rPr>
              <w:t>1</w:t>
            </w:r>
          </w:p>
        </w:tc>
        <w:tc>
          <w:tcPr>
            <w:tcW w:w="1787" w:type="dxa"/>
            <w:vAlign w:val="center"/>
          </w:tcPr>
          <w:p w:rsidR="00666C75" w:rsidRDefault="00666C75" w:rsidP="00DA67C5">
            <w:pPr>
              <w:pStyle w:val="af9"/>
              <w:jc w:val="center"/>
              <w:rPr>
                <w:rFonts w:ascii="Times New Roman" w:hAnsi="Times New Roman"/>
                <w:sz w:val="28"/>
                <w:szCs w:val="28"/>
              </w:rPr>
            </w:pPr>
            <w:r>
              <w:rPr>
                <w:rFonts w:ascii="Times New Roman" w:hAnsi="Times New Roman"/>
                <w:sz w:val="28"/>
                <w:szCs w:val="28"/>
              </w:rPr>
              <w:t>500,00</w:t>
            </w:r>
          </w:p>
        </w:tc>
      </w:tr>
      <w:tr w:rsidR="00666C75" w:rsidRPr="008334E4" w:rsidTr="00666C75">
        <w:tc>
          <w:tcPr>
            <w:tcW w:w="594" w:type="dxa"/>
          </w:tcPr>
          <w:p w:rsidR="00666C75" w:rsidRDefault="00666C75" w:rsidP="00DA67C5">
            <w:pPr>
              <w:pStyle w:val="af9"/>
              <w:jc w:val="center"/>
              <w:rPr>
                <w:rFonts w:ascii="Times New Roman" w:hAnsi="Times New Roman"/>
                <w:sz w:val="28"/>
                <w:szCs w:val="28"/>
              </w:rPr>
            </w:pPr>
            <w:r>
              <w:rPr>
                <w:rFonts w:ascii="Times New Roman" w:hAnsi="Times New Roman"/>
                <w:sz w:val="28"/>
                <w:szCs w:val="28"/>
              </w:rPr>
              <w:t>6.</w:t>
            </w:r>
          </w:p>
        </w:tc>
        <w:tc>
          <w:tcPr>
            <w:tcW w:w="4651" w:type="dxa"/>
          </w:tcPr>
          <w:p w:rsidR="00666C75" w:rsidRDefault="00666C75" w:rsidP="00DA67C5">
            <w:pPr>
              <w:pStyle w:val="af9"/>
              <w:rPr>
                <w:rFonts w:ascii="Times New Roman" w:hAnsi="Times New Roman"/>
                <w:sz w:val="28"/>
                <w:szCs w:val="28"/>
              </w:rPr>
            </w:pPr>
            <w:r>
              <w:rPr>
                <w:rFonts w:ascii="Times New Roman" w:hAnsi="Times New Roman"/>
                <w:sz w:val="28"/>
                <w:szCs w:val="28"/>
              </w:rPr>
              <w:t>Утилизация морозильной камеры</w:t>
            </w:r>
          </w:p>
        </w:tc>
        <w:tc>
          <w:tcPr>
            <w:tcW w:w="1275" w:type="dxa"/>
            <w:vAlign w:val="center"/>
          </w:tcPr>
          <w:p w:rsidR="00666C75" w:rsidRDefault="00666C75" w:rsidP="00DA67C5">
            <w:pPr>
              <w:pStyle w:val="af9"/>
              <w:jc w:val="center"/>
              <w:rPr>
                <w:rFonts w:ascii="Times New Roman" w:hAnsi="Times New Roman"/>
                <w:sz w:val="28"/>
                <w:szCs w:val="28"/>
              </w:rPr>
            </w:pPr>
            <w:r>
              <w:rPr>
                <w:rFonts w:ascii="Times New Roman" w:hAnsi="Times New Roman"/>
                <w:sz w:val="28"/>
                <w:szCs w:val="28"/>
              </w:rPr>
              <w:t>шт.</w:t>
            </w:r>
          </w:p>
        </w:tc>
        <w:tc>
          <w:tcPr>
            <w:tcW w:w="1560" w:type="dxa"/>
            <w:vAlign w:val="center"/>
          </w:tcPr>
          <w:p w:rsidR="00666C75" w:rsidRDefault="00666C75" w:rsidP="00DA67C5">
            <w:pPr>
              <w:pStyle w:val="af9"/>
              <w:jc w:val="center"/>
              <w:rPr>
                <w:rFonts w:ascii="Times New Roman" w:hAnsi="Times New Roman"/>
                <w:sz w:val="28"/>
                <w:szCs w:val="28"/>
              </w:rPr>
            </w:pPr>
            <w:r>
              <w:rPr>
                <w:rFonts w:ascii="Times New Roman" w:hAnsi="Times New Roman"/>
                <w:sz w:val="28"/>
                <w:szCs w:val="28"/>
              </w:rPr>
              <w:t>1</w:t>
            </w:r>
          </w:p>
        </w:tc>
        <w:tc>
          <w:tcPr>
            <w:tcW w:w="1787" w:type="dxa"/>
            <w:vAlign w:val="center"/>
          </w:tcPr>
          <w:p w:rsidR="00666C75" w:rsidRDefault="00666C75" w:rsidP="00DA67C5">
            <w:pPr>
              <w:pStyle w:val="af9"/>
              <w:jc w:val="center"/>
              <w:rPr>
                <w:rFonts w:ascii="Times New Roman" w:hAnsi="Times New Roman"/>
                <w:sz w:val="28"/>
                <w:szCs w:val="28"/>
              </w:rPr>
            </w:pPr>
            <w:r>
              <w:rPr>
                <w:rFonts w:ascii="Times New Roman" w:hAnsi="Times New Roman"/>
                <w:sz w:val="28"/>
                <w:szCs w:val="28"/>
              </w:rPr>
              <w:t>750,00</w:t>
            </w:r>
          </w:p>
        </w:tc>
      </w:tr>
      <w:tr w:rsidR="00666C75" w:rsidRPr="008334E4" w:rsidTr="00666C75">
        <w:tc>
          <w:tcPr>
            <w:tcW w:w="594" w:type="dxa"/>
          </w:tcPr>
          <w:p w:rsidR="00666C75" w:rsidRDefault="00666C75" w:rsidP="00DA67C5">
            <w:pPr>
              <w:pStyle w:val="af9"/>
              <w:jc w:val="center"/>
              <w:rPr>
                <w:rFonts w:ascii="Times New Roman" w:hAnsi="Times New Roman"/>
                <w:sz w:val="28"/>
                <w:szCs w:val="28"/>
              </w:rPr>
            </w:pPr>
            <w:r>
              <w:rPr>
                <w:rFonts w:ascii="Times New Roman" w:hAnsi="Times New Roman"/>
                <w:sz w:val="28"/>
                <w:szCs w:val="28"/>
              </w:rPr>
              <w:t>7.</w:t>
            </w:r>
          </w:p>
        </w:tc>
        <w:tc>
          <w:tcPr>
            <w:tcW w:w="4651" w:type="dxa"/>
          </w:tcPr>
          <w:p w:rsidR="00666C75" w:rsidRDefault="00666C75" w:rsidP="00DA67C5">
            <w:pPr>
              <w:pStyle w:val="af9"/>
              <w:rPr>
                <w:rFonts w:ascii="Times New Roman" w:hAnsi="Times New Roman"/>
                <w:sz w:val="28"/>
                <w:szCs w:val="28"/>
              </w:rPr>
            </w:pPr>
            <w:r>
              <w:rPr>
                <w:rFonts w:ascii="Times New Roman" w:hAnsi="Times New Roman"/>
                <w:sz w:val="28"/>
                <w:szCs w:val="28"/>
              </w:rPr>
              <w:t>Утилизация транспортных средств</w:t>
            </w:r>
          </w:p>
        </w:tc>
        <w:tc>
          <w:tcPr>
            <w:tcW w:w="1275" w:type="dxa"/>
            <w:vAlign w:val="center"/>
          </w:tcPr>
          <w:p w:rsidR="00666C75" w:rsidRDefault="00666C75" w:rsidP="00DA67C5">
            <w:pPr>
              <w:pStyle w:val="af9"/>
              <w:jc w:val="center"/>
              <w:rPr>
                <w:rFonts w:ascii="Times New Roman" w:hAnsi="Times New Roman"/>
                <w:sz w:val="28"/>
                <w:szCs w:val="28"/>
              </w:rPr>
            </w:pPr>
            <w:r>
              <w:rPr>
                <w:rFonts w:ascii="Times New Roman" w:hAnsi="Times New Roman"/>
                <w:sz w:val="28"/>
                <w:szCs w:val="28"/>
              </w:rPr>
              <w:t>шт.</w:t>
            </w:r>
          </w:p>
        </w:tc>
        <w:tc>
          <w:tcPr>
            <w:tcW w:w="1560" w:type="dxa"/>
            <w:vAlign w:val="center"/>
          </w:tcPr>
          <w:p w:rsidR="00666C75" w:rsidRDefault="00666C75" w:rsidP="00DA67C5">
            <w:pPr>
              <w:pStyle w:val="af9"/>
              <w:jc w:val="center"/>
              <w:rPr>
                <w:rFonts w:ascii="Times New Roman" w:hAnsi="Times New Roman"/>
                <w:sz w:val="28"/>
                <w:szCs w:val="28"/>
              </w:rPr>
            </w:pPr>
            <w:r>
              <w:rPr>
                <w:rFonts w:ascii="Times New Roman" w:hAnsi="Times New Roman"/>
                <w:sz w:val="28"/>
                <w:szCs w:val="28"/>
              </w:rPr>
              <w:t>2</w:t>
            </w:r>
          </w:p>
        </w:tc>
        <w:tc>
          <w:tcPr>
            <w:tcW w:w="1787" w:type="dxa"/>
            <w:vAlign w:val="center"/>
          </w:tcPr>
          <w:p w:rsidR="00666C75" w:rsidRDefault="00666C75" w:rsidP="00DA67C5">
            <w:pPr>
              <w:pStyle w:val="af9"/>
              <w:jc w:val="center"/>
              <w:rPr>
                <w:rFonts w:ascii="Times New Roman" w:hAnsi="Times New Roman"/>
                <w:sz w:val="28"/>
                <w:szCs w:val="28"/>
              </w:rPr>
            </w:pPr>
            <w:r>
              <w:rPr>
                <w:rFonts w:ascii="Times New Roman" w:hAnsi="Times New Roman"/>
                <w:sz w:val="28"/>
                <w:szCs w:val="28"/>
              </w:rPr>
              <w:t>2 500,00</w:t>
            </w:r>
          </w:p>
        </w:tc>
      </w:tr>
    </w:tbl>
    <w:p w:rsidR="00666C75" w:rsidRDefault="00666C75" w:rsidP="00666C75">
      <w:pPr>
        <w:rPr>
          <w:sz w:val="28"/>
          <w:szCs w:val="28"/>
        </w:rPr>
      </w:pPr>
    </w:p>
    <w:p w:rsidR="00666C75" w:rsidRDefault="00666C75" w:rsidP="00666C75">
      <w:pPr>
        <w:tabs>
          <w:tab w:val="left" w:pos="7483"/>
          <w:tab w:val="center" w:pos="8575"/>
        </w:tabs>
      </w:pPr>
      <w:r w:rsidRPr="008334E4">
        <w:t xml:space="preserve">* для </w:t>
      </w:r>
      <w:r>
        <w:t>всех категорий должностей</w:t>
      </w:r>
    </w:p>
    <w:p w:rsidR="00666C75" w:rsidRDefault="00666C75" w:rsidP="00666C75">
      <w:pPr>
        <w:ind w:firstLine="709"/>
        <w:jc w:val="both"/>
        <w:rPr>
          <w:sz w:val="28"/>
          <w:szCs w:val="28"/>
        </w:rPr>
      </w:pPr>
    </w:p>
    <w:p w:rsidR="00666C75" w:rsidRPr="008334E4" w:rsidRDefault="00666C75" w:rsidP="00666C75">
      <w:pPr>
        <w:tabs>
          <w:tab w:val="left" w:pos="7483"/>
          <w:tab w:val="center" w:pos="8575"/>
        </w:tabs>
        <w:ind w:left="6237"/>
        <w:jc w:val="center"/>
        <w:rPr>
          <w:sz w:val="28"/>
          <w:szCs w:val="28"/>
        </w:rPr>
      </w:pPr>
      <w:r w:rsidRPr="008334E4">
        <w:rPr>
          <w:sz w:val="28"/>
          <w:szCs w:val="28"/>
        </w:rPr>
        <w:t xml:space="preserve">Приложение № </w:t>
      </w:r>
      <w:r>
        <w:rPr>
          <w:sz w:val="28"/>
          <w:szCs w:val="28"/>
        </w:rPr>
        <w:t>28</w:t>
      </w:r>
    </w:p>
    <w:p w:rsidR="00666C75" w:rsidRPr="008334E4" w:rsidRDefault="00666C75" w:rsidP="00666C75">
      <w:pPr>
        <w:tabs>
          <w:tab w:val="left" w:pos="7483"/>
          <w:tab w:val="center" w:pos="8575"/>
        </w:tabs>
        <w:ind w:left="6237"/>
        <w:jc w:val="center"/>
        <w:rPr>
          <w:sz w:val="28"/>
          <w:szCs w:val="28"/>
        </w:rPr>
      </w:pPr>
      <w:r w:rsidRPr="008334E4">
        <w:rPr>
          <w:sz w:val="28"/>
          <w:szCs w:val="28"/>
        </w:rPr>
        <w:t>к нормативным затратам</w:t>
      </w:r>
    </w:p>
    <w:p w:rsidR="00666C75" w:rsidRPr="008334E4" w:rsidRDefault="00666C75" w:rsidP="00666C75">
      <w:pPr>
        <w:tabs>
          <w:tab w:val="left" w:pos="7483"/>
          <w:tab w:val="center" w:pos="8575"/>
        </w:tabs>
        <w:ind w:left="6237"/>
        <w:jc w:val="center"/>
        <w:rPr>
          <w:sz w:val="28"/>
          <w:szCs w:val="28"/>
        </w:rPr>
      </w:pPr>
      <w:r w:rsidRPr="008334E4">
        <w:rPr>
          <w:sz w:val="28"/>
          <w:szCs w:val="28"/>
        </w:rPr>
        <w:t>на обеспечение функций</w:t>
      </w:r>
    </w:p>
    <w:p w:rsidR="00666C75" w:rsidRPr="008334E4" w:rsidRDefault="00666C75" w:rsidP="00666C75">
      <w:pPr>
        <w:tabs>
          <w:tab w:val="left" w:pos="7483"/>
          <w:tab w:val="center" w:pos="8575"/>
        </w:tabs>
        <w:ind w:left="6237"/>
        <w:jc w:val="center"/>
        <w:rPr>
          <w:sz w:val="28"/>
          <w:szCs w:val="28"/>
        </w:rPr>
      </w:pPr>
      <w:r w:rsidRPr="008334E4">
        <w:rPr>
          <w:sz w:val="28"/>
          <w:szCs w:val="28"/>
        </w:rPr>
        <w:t>министерства сельского</w:t>
      </w:r>
    </w:p>
    <w:p w:rsidR="00666C75" w:rsidRPr="008334E4" w:rsidRDefault="00666C75" w:rsidP="00666C75">
      <w:pPr>
        <w:tabs>
          <w:tab w:val="left" w:pos="7483"/>
          <w:tab w:val="center" w:pos="8575"/>
        </w:tabs>
        <w:ind w:left="6237"/>
        <w:jc w:val="center"/>
        <w:rPr>
          <w:sz w:val="28"/>
          <w:szCs w:val="28"/>
        </w:rPr>
      </w:pPr>
      <w:r w:rsidRPr="008334E4">
        <w:rPr>
          <w:sz w:val="28"/>
          <w:szCs w:val="28"/>
        </w:rPr>
        <w:t>хозяйства и продовольствия</w:t>
      </w:r>
    </w:p>
    <w:p w:rsidR="00666C75" w:rsidRPr="008334E4" w:rsidRDefault="00666C75" w:rsidP="00666C75">
      <w:pPr>
        <w:tabs>
          <w:tab w:val="left" w:pos="7483"/>
          <w:tab w:val="center" w:pos="8575"/>
        </w:tabs>
        <w:ind w:left="6237"/>
        <w:jc w:val="center"/>
        <w:rPr>
          <w:sz w:val="28"/>
          <w:szCs w:val="28"/>
        </w:rPr>
      </w:pPr>
      <w:r w:rsidRPr="008334E4">
        <w:rPr>
          <w:sz w:val="28"/>
          <w:szCs w:val="28"/>
        </w:rPr>
        <w:t>Ростовской области</w:t>
      </w:r>
    </w:p>
    <w:p w:rsidR="00666C75" w:rsidRDefault="00666C75" w:rsidP="00666C75">
      <w:pPr>
        <w:ind w:firstLine="709"/>
        <w:jc w:val="both"/>
        <w:rPr>
          <w:sz w:val="28"/>
          <w:szCs w:val="28"/>
        </w:rPr>
      </w:pPr>
    </w:p>
    <w:p w:rsidR="003412C7" w:rsidRDefault="003412C7" w:rsidP="003412C7">
      <w:pPr>
        <w:tabs>
          <w:tab w:val="left" w:pos="0"/>
        </w:tabs>
        <w:jc w:val="center"/>
        <w:rPr>
          <w:b/>
          <w:sz w:val="28"/>
          <w:szCs w:val="28"/>
        </w:rPr>
      </w:pPr>
      <w:proofErr w:type="gramStart"/>
      <w:r w:rsidRPr="008334E4">
        <w:rPr>
          <w:b/>
          <w:sz w:val="28"/>
          <w:szCs w:val="28"/>
        </w:rPr>
        <w:t>Затраты, относящиеся к затратам на приобретение прочих работ и услуг,</w:t>
      </w:r>
      <w:r>
        <w:rPr>
          <w:b/>
          <w:sz w:val="28"/>
          <w:szCs w:val="28"/>
        </w:rPr>
        <w:br/>
      </w:r>
      <w:r w:rsidRPr="008334E4">
        <w:rPr>
          <w:b/>
          <w:sz w:val="28"/>
          <w:szCs w:val="28"/>
        </w:rPr>
        <w:t>не относящихся к затратам на услуги связи, транспортные услуги,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а также к затратам на коммунальные услуги, аренду помещений и оборудования и содержание имущества*</w:t>
      </w:r>
      <w:proofErr w:type="gramEnd"/>
    </w:p>
    <w:p w:rsidR="003412C7" w:rsidRDefault="003412C7" w:rsidP="003412C7">
      <w:pPr>
        <w:tabs>
          <w:tab w:val="left" w:pos="0"/>
        </w:tabs>
        <w:spacing w:before="120" w:after="120"/>
        <w:jc w:val="center"/>
        <w:rPr>
          <w:sz w:val="28"/>
          <w:szCs w:val="28"/>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4823"/>
        <w:gridCol w:w="1682"/>
        <w:gridCol w:w="2682"/>
      </w:tblGrid>
      <w:tr w:rsidR="003412C7" w:rsidRPr="008334E4" w:rsidTr="000902DA">
        <w:tc>
          <w:tcPr>
            <w:tcW w:w="594" w:type="dxa"/>
            <w:vAlign w:val="center"/>
          </w:tcPr>
          <w:p w:rsidR="003412C7" w:rsidRPr="008334E4" w:rsidRDefault="003412C7" w:rsidP="000902DA">
            <w:pPr>
              <w:tabs>
                <w:tab w:val="left" w:pos="0"/>
              </w:tabs>
              <w:jc w:val="center"/>
              <w:rPr>
                <w:sz w:val="28"/>
                <w:szCs w:val="28"/>
              </w:rPr>
            </w:pPr>
            <w:r w:rsidRPr="008334E4">
              <w:rPr>
                <w:sz w:val="28"/>
                <w:szCs w:val="28"/>
              </w:rPr>
              <w:lastRenderedPageBreak/>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4823" w:type="dxa"/>
            <w:vAlign w:val="center"/>
          </w:tcPr>
          <w:p w:rsidR="003412C7" w:rsidRPr="008334E4" w:rsidRDefault="003412C7" w:rsidP="000902DA">
            <w:pPr>
              <w:tabs>
                <w:tab w:val="left" w:pos="0"/>
              </w:tabs>
              <w:jc w:val="center"/>
              <w:rPr>
                <w:sz w:val="28"/>
                <w:szCs w:val="28"/>
              </w:rPr>
            </w:pPr>
            <w:r w:rsidRPr="008334E4">
              <w:rPr>
                <w:sz w:val="28"/>
                <w:szCs w:val="28"/>
              </w:rPr>
              <w:t>Наименование затрат*</w:t>
            </w:r>
          </w:p>
        </w:tc>
        <w:tc>
          <w:tcPr>
            <w:tcW w:w="1682" w:type="dxa"/>
            <w:vAlign w:val="center"/>
          </w:tcPr>
          <w:p w:rsidR="003412C7" w:rsidRPr="008334E4" w:rsidRDefault="003412C7" w:rsidP="000902DA">
            <w:pPr>
              <w:tabs>
                <w:tab w:val="left" w:pos="0"/>
              </w:tabs>
              <w:jc w:val="center"/>
              <w:rPr>
                <w:sz w:val="28"/>
                <w:szCs w:val="28"/>
              </w:rPr>
            </w:pPr>
          </w:p>
          <w:p w:rsidR="003412C7" w:rsidRPr="008334E4" w:rsidRDefault="003412C7" w:rsidP="000902DA">
            <w:pPr>
              <w:tabs>
                <w:tab w:val="left" w:pos="0"/>
              </w:tabs>
              <w:jc w:val="center"/>
              <w:rPr>
                <w:sz w:val="28"/>
                <w:szCs w:val="28"/>
              </w:rPr>
            </w:pPr>
            <w:r w:rsidRPr="008334E4">
              <w:rPr>
                <w:sz w:val="28"/>
                <w:szCs w:val="28"/>
              </w:rPr>
              <w:t xml:space="preserve">Норматив количества услуг* </w:t>
            </w:r>
          </w:p>
          <w:p w:rsidR="003412C7" w:rsidRPr="008334E4" w:rsidRDefault="003412C7" w:rsidP="000902DA">
            <w:pPr>
              <w:tabs>
                <w:tab w:val="left" w:pos="0"/>
              </w:tabs>
              <w:jc w:val="center"/>
              <w:rPr>
                <w:sz w:val="28"/>
                <w:szCs w:val="28"/>
              </w:rPr>
            </w:pPr>
          </w:p>
        </w:tc>
        <w:tc>
          <w:tcPr>
            <w:tcW w:w="2682" w:type="dxa"/>
            <w:vAlign w:val="center"/>
          </w:tcPr>
          <w:p w:rsidR="003412C7" w:rsidRPr="008334E4" w:rsidRDefault="003412C7" w:rsidP="000902DA">
            <w:pPr>
              <w:tabs>
                <w:tab w:val="left" w:pos="0"/>
              </w:tabs>
              <w:jc w:val="center"/>
              <w:rPr>
                <w:sz w:val="28"/>
                <w:szCs w:val="28"/>
              </w:rPr>
            </w:pPr>
            <w:r w:rsidRPr="008334E4">
              <w:rPr>
                <w:sz w:val="28"/>
                <w:szCs w:val="28"/>
              </w:rPr>
              <w:t>Норматив цены</w:t>
            </w:r>
            <w:r>
              <w:rPr>
                <w:sz w:val="28"/>
                <w:szCs w:val="28"/>
              </w:rPr>
              <w:br/>
            </w:r>
            <w:r w:rsidRPr="008334E4">
              <w:rPr>
                <w:sz w:val="28"/>
                <w:szCs w:val="28"/>
              </w:rPr>
              <w:t>за год,</w:t>
            </w:r>
          </w:p>
          <w:p w:rsidR="003412C7" w:rsidRPr="008334E4" w:rsidRDefault="003412C7" w:rsidP="000902DA">
            <w:pPr>
              <w:tabs>
                <w:tab w:val="left" w:pos="0"/>
              </w:tabs>
              <w:jc w:val="center"/>
              <w:rPr>
                <w:sz w:val="28"/>
                <w:szCs w:val="28"/>
              </w:rPr>
            </w:pPr>
            <w:r w:rsidRPr="008334E4">
              <w:rPr>
                <w:sz w:val="28"/>
                <w:szCs w:val="28"/>
              </w:rPr>
              <w:t>не более (руб.)*</w:t>
            </w:r>
          </w:p>
        </w:tc>
      </w:tr>
      <w:tr w:rsidR="003412C7" w:rsidRPr="008334E4" w:rsidTr="000902DA">
        <w:trPr>
          <w:trHeight w:val="922"/>
        </w:trPr>
        <w:tc>
          <w:tcPr>
            <w:tcW w:w="594" w:type="dxa"/>
          </w:tcPr>
          <w:p w:rsidR="003412C7" w:rsidRPr="008334E4" w:rsidRDefault="003412C7" w:rsidP="000902DA">
            <w:pPr>
              <w:tabs>
                <w:tab w:val="left" w:pos="0"/>
              </w:tabs>
              <w:jc w:val="center"/>
              <w:rPr>
                <w:sz w:val="28"/>
                <w:szCs w:val="28"/>
              </w:rPr>
            </w:pPr>
            <w:r w:rsidRPr="008334E4">
              <w:rPr>
                <w:sz w:val="28"/>
                <w:szCs w:val="28"/>
              </w:rPr>
              <w:t>1.</w:t>
            </w:r>
          </w:p>
        </w:tc>
        <w:tc>
          <w:tcPr>
            <w:tcW w:w="4823" w:type="dxa"/>
            <w:vAlign w:val="center"/>
          </w:tcPr>
          <w:p w:rsidR="003412C7" w:rsidRPr="008334E4" w:rsidRDefault="003412C7" w:rsidP="000902DA">
            <w:pPr>
              <w:tabs>
                <w:tab w:val="left" w:pos="0"/>
              </w:tabs>
              <w:rPr>
                <w:sz w:val="28"/>
                <w:szCs w:val="28"/>
              </w:rPr>
            </w:pPr>
            <w:r w:rsidRPr="008334E4">
              <w:rPr>
                <w:sz w:val="28"/>
                <w:szCs w:val="28"/>
              </w:rPr>
              <w:t xml:space="preserve">Информационные услуги в области гидрометеорологии </w:t>
            </w:r>
          </w:p>
        </w:tc>
        <w:tc>
          <w:tcPr>
            <w:tcW w:w="1682" w:type="dxa"/>
          </w:tcPr>
          <w:p w:rsidR="003412C7" w:rsidRPr="008334E4" w:rsidRDefault="003412C7" w:rsidP="000902DA">
            <w:pPr>
              <w:tabs>
                <w:tab w:val="left" w:pos="0"/>
              </w:tabs>
              <w:jc w:val="center"/>
              <w:rPr>
                <w:sz w:val="28"/>
                <w:szCs w:val="28"/>
              </w:rPr>
            </w:pPr>
            <w:r w:rsidRPr="008334E4">
              <w:rPr>
                <w:sz w:val="28"/>
                <w:szCs w:val="28"/>
              </w:rPr>
              <w:t>1</w:t>
            </w:r>
          </w:p>
        </w:tc>
        <w:tc>
          <w:tcPr>
            <w:tcW w:w="2682" w:type="dxa"/>
          </w:tcPr>
          <w:p w:rsidR="003412C7" w:rsidRPr="008334E4" w:rsidRDefault="003412C7" w:rsidP="000902DA">
            <w:pPr>
              <w:tabs>
                <w:tab w:val="left" w:pos="0"/>
              </w:tabs>
              <w:jc w:val="center"/>
              <w:rPr>
                <w:sz w:val="28"/>
                <w:szCs w:val="28"/>
              </w:rPr>
            </w:pPr>
            <w:r w:rsidRPr="008334E4">
              <w:rPr>
                <w:sz w:val="28"/>
                <w:szCs w:val="28"/>
              </w:rPr>
              <w:t>196 </w:t>
            </w:r>
            <w:r>
              <w:rPr>
                <w:sz w:val="28"/>
                <w:szCs w:val="28"/>
              </w:rPr>
              <w:t>9</w:t>
            </w:r>
            <w:r w:rsidRPr="008334E4">
              <w:rPr>
                <w:sz w:val="28"/>
                <w:szCs w:val="28"/>
              </w:rPr>
              <w:t>00,00</w:t>
            </w:r>
          </w:p>
        </w:tc>
      </w:tr>
      <w:tr w:rsidR="003412C7" w:rsidRPr="008334E4" w:rsidTr="000902DA">
        <w:tc>
          <w:tcPr>
            <w:tcW w:w="594" w:type="dxa"/>
          </w:tcPr>
          <w:p w:rsidR="003412C7" w:rsidRPr="008334E4" w:rsidRDefault="003412C7" w:rsidP="000902DA">
            <w:pPr>
              <w:tabs>
                <w:tab w:val="left" w:pos="0"/>
              </w:tabs>
              <w:jc w:val="center"/>
              <w:rPr>
                <w:sz w:val="28"/>
                <w:szCs w:val="28"/>
              </w:rPr>
            </w:pPr>
            <w:r w:rsidRPr="008334E4">
              <w:rPr>
                <w:sz w:val="28"/>
                <w:szCs w:val="28"/>
              </w:rPr>
              <w:t>2.</w:t>
            </w:r>
          </w:p>
        </w:tc>
        <w:tc>
          <w:tcPr>
            <w:tcW w:w="4823" w:type="dxa"/>
            <w:vAlign w:val="center"/>
          </w:tcPr>
          <w:p w:rsidR="003412C7" w:rsidRPr="008334E4" w:rsidRDefault="003412C7" w:rsidP="000902DA">
            <w:pPr>
              <w:tabs>
                <w:tab w:val="left" w:pos="0"/>
              </w:tabs>
              <w:rPr>
                <w:sz w:val="28"/>
                <w:szCs w:val="28"/>
              </w:rPr>
            </w:pPr>
            <w:r w:rsidRPr="008334E4">
              <w:rPr>
                <w:sz w:val="28"/>
                <w:szCs w:val="28"/>
              </w:rPr>
              <w:t>Очистка участков акватории водных объектов Ростовской области</w:t>
            </w:r>
            <w:r w:rsidR="00E74344">
              <w:rPr>
                <w:sz w:val="28"/>
                <w:szCs w:val="28"/>
              </w:rPr>
              <w:br/>
            </w:r>
            <w:r w:rsidRPr="008334E4">
              <w:rPr>
                <w:sz w:val="28"/>
                <w:szCs w:val="28"/>
              </w:rPr>
              <w:t>от брошенных орудий лова</w:t>
            </w:r>
          </w:p>
        </w:tc>
        <w:tc>
          <w:tcPr>
            <w:tcW w:w="1682" w:type="dxa"/>
          </w:tcPr>
          <w:p w:rsidR="003412C7" w:rsidRPr="008334E4" w:rsidRDefault="003412C7" w:rsidP="000902DA">
            <w:pPr>
              <w:tabs>
                <w:tab w:val="left" w:pos="0"/>
              </w:tabs>
              <w:jc w:val="center"/>
              <w:rPr>
                <w:sz w:val="28"/>
                <w:szCs w:val="28"/>
              </w:rPr>
            </w:pPr>
            <w:r w:rsidRPr="008334E4">
              <w:rPr>
                <w:sz w:val="28"/>
                <w:szCs w:val="28"/>
              </w:rPr>
              <w:t>1</w:t>
            </w:r>
          </w:p>
        </w:tc>
        <w:tc>
          <w:tcPr>
            <w:tcW w:w="2682" w:type="dxa"/>
          </w:tcPr>
          <w:p w:rsidR="003412C7" w:rsidRPr="008334E4" w:rsidRDefault="003412C7" w:rsidP="000902DA">
            <w:pPr>
              <w:tabs>
                <w:tab w:val="left" w:pos="0"/>
              </w:tabs>
              <w:jc w:val="center"/>
              <w:rPr>
                <w:sz w:val="28"/>
                <w:szCs w:val="28"/>
              </w:rPr>
            </w:pPr>
            <w:r w:rsidRPr="008334E4">
              <w:rPr>
                <w:sz w:val="28"/>
                <w:szCs w:val="28"/>
              </w:rPr>
              <w:t>129 </w:t>
            </w:r>
            <w:r w:rsidRPr="008334E4">
              <w:rPr>
                <w:sz w:val="28"/>
                <w:szCs w:val="28"/>
                <w:lang w:val="en-US"/>
              </w:rPr>
              <w:t>2</w:t>
            </w:r>
            <w:r w:rsidRPr="008334E4">
              <w:rPr>
                <w:sz w:val="28"/>
                <w:szCs w:val="28"/>
              </w:rPr>
              <w:t>00,00</w:t>
            </w:r>
          </w:p>
        </w:tc>
      </w:tr>
      <w:tr w:rsidR="003412C7" w:rsidRPr="008334E4" w:rsidTr="000902DA">
        <w:tc>
          <w:tcPr>
            <w:tcW w:w="594" w:type="dxa"/>
          </w:tcPr>
          <w:p w:rsidR="003412C7" w:rsidRPr="008334E4" w:rsidRDefault="003412C7" w:rsidP="000902DA">
            <w:pPr>
              <w:tabs>
                <w:tab w:val="left" w:pos="0"/>
              </w:tabs>
              <w:jc w:val="center"/>
              <w:rPr>
                <w:sz w:val="28"/>
                <w:szCs w:val="28"/>
                <w:lang w:val="en-US"/>
              </w:rPr>
            </w:pPr>
            <w:r w:rsidRPr="008334E4">
              <w:rPr>
                <w:sz w:val="28"/>
                <w:szCs w:val="28"/>
                <w:lang w:val="en-US"/>
              </w:rPr>
              <w:t>3.</w:t>
            </w:r>
          </w:p>
        </w:tc>
        <w:tc>
          <w:tcPr>
            <w:tcW w:w="4823" w:type="dxa"/>
          </w:tcPr>
          <w:p w:rsidR="003412C7" w:rsidRPr="008334E4" w:rsidRDefault="003412C7" w:rsidP="000902DA">
            <w:pPr>
              <w:tabs>
                <w:tab w:val="left" w:pos="0"/>
              </w:tabs>
              <w:rPr>
                <w:sz w:val="28"/>
                <w:szCs w:val="28"/>
              </w:rPr>
            </w:pPr>
            <w:r w:rsidRPr="008334E4">
              <w:rPr>
                <w:sz w:val="28"/>
                <w:szCs w:val="28"/>
              </w:rPr>
              <w:t>В</w:t>
            </w:r>
            <w:r>
              <w:rPr>
                <w:sz w:val="28"/>
                <w:szCs w:val="28"/>
              </w:rPr>
              <w:t>ыполнение работ по разработке: «</w:t>
            </w:r>
            <w:r w:rsidRPr="008334E4">
              <w:rPr>
                <w:sz w:val="28"/>
                <w:szCs w:val="28"/>
              </w:rPr>
              <w:t>Зональные системы земледелия Ростовской о</w:t>
            </w:r>
            <w:r>
              <w:rPr>
                <w:sz w:val="28"/>
                <w:szCs w:val="28"/>
              </w:rPr>
              <w:t xml:space="preserve">бласти на период </w:t>
            </w:r>
            <w:r>
              <w:rPr>
                <w:sz w:val="28"/>
                <w:szCs w:val="28"/>
              </w:rPr>
              <w:br/>
              <w:t>2022-2026 годы»</w:t>
            </w:r>
          </w:p>
        </w:tc>
        <w:tc>
          <w:tcPr>
            <w:tcW w:w="1682" w:type="dxa"/>
          </w:tcPr>
          <w:p w:rsidR="003412C7" w:rsidRPr="00D1614D" w:rsidRDefault="003412C7" w:rsidP="000902DA">
            <w:pPr>
              <w:tabs>
                <w:tab w:val="left" w:pos="0"/>
              </w:tabs>
              <w:jc w:val="center"/>
              <w:rPr>
                <w:sz w:val="28"/>
                <w:szCs w:val="28"/>
              </w:rPr>
            </w:pPr>
            <w:r w:rsidRPr="00D1614D">
              <w:rPr>
                <w:sz w:val="28"/>
                <w:szCs w:val="28"/>
              </w:rPr>
              <w:t>1</w:t>
            </w:r>
          </w:p>
        </w:tc>
        <w:tc>
          <w:tcPr>
            <w:tcW w:w="2682" w:type="dxa"/>
          </w:tcPr>
          <w:p w:rsidR="003412C7" w:rsidRPr="00D1614D" w:rsidRDefault="003412C7" w:rsidP="000902DA">
            <w:pPr>
              <w:tabs>
                <w:tab w:val="left" w:pos="0"/>
              </w:tabs>
              <w:jc w:val="center"/>
              <w:rPr>
                <w:sz w:val="28"/>
                <w:szCs w:val="28"/>
              </w:rPr>
            </w:pPr>
            <w:r w:rsidRPr="00D1614D">
              <w:rPr>
                <w:sz w:val="28"/>
                <w:szCs w:val="28"/>
              </w:rPr>
              <w:t>5</w:t>
            </w:r>
            <w:r>
              <w:rPr>
                <w:sz w:val="28"/>
                <w:szCs w:val="28"/>
                <w:lang w:val="en-US"/>
              </w:rPr>
              <w:t> </w:t>
            </w:r>
            <w:r w:rsidRPr="00D1614D">
              <w:rPr>
                <w:sz w:val="28"/>
                <w:szCs w:val="28"/>
              </w:rPr>
              <w:t>000</w:t>
            </w:r>
            <w:r>
              <w:rPr>
                <w:sz w:val="28"/>
                <w:szCs w:val="28"/>
              </w:rPr>
              <w:t xml:space="preserve"> 000</w:t>
            </w:r>
            <w:r w:rsidRPr="00D1614D">
              <w:rPr>
                <w:sz w:val="28"/>
                <w:szCs w:val="28"/>
              </w:rPr>
              <w:t>,00</w:t>
            </w:r>
          </w:p>
        </w:tc>
      </w:tr>
      <w:tr w:rsidR="003412C7" w:rsidRPr="008334E4" w:rsidTr="000902DA">
        <w:tc>
          <w:tcPr>
            <w:tcW w:w="594" w:type="dxa"/>
          </w:tcPr>
          <w:p w:rsidR="003412C7" w:rsidRPr="00D1614D" w:rsidRDefault="003412C7" w:rsidP="000902DA">
            <w:pPr>
              <w:tabs>
                <w:tab w:val="left" w:pos="0"/>
              </w:tabs>
              <w:jc w:val="center"/>
              <w:rPr>
                <w:sz w:val="28"/>
                <w:szCs w:val="28"/>
              </w:rPr>
            </w:pPr>
            <w:r w:rsidRPr="00D1614D">
              <w:rPr>
                <w:sz w:val="28"/>
                <w:szCs w:val="28"/>
              </w:rPr>
              <w:t>4.</w:t>
            </w:r>
          </w:p>
        </w:tc>
        <w:tc>
          <w:tcPr>
            <w:tcW w:w="4823" w:type="dxa"/>
          </w:tcPr>
          <w:p w:rsidR="003412C7" w:rsidRPr="008334E4" w:rsidRDefault="003412C7" w:rsidP="000902DA">
            <w:pPr>
              <w:tabs>
                <w:tab w:val="left" w:pos="0"/>
              </w:tabs>
              <w:rPr>
                <w:sz w:val="28"/>
                <w:szCs w:val="28"/>
              </w:rPr>
            </w:pPr>
            <w:r w:rsidRPr="008334E4">
              <w:rPr>
                <w:sz w:val="28"/>
                <w:szCs w:val="28"/>
              </w:rPr>
              <w:t>Создание системы агроэкологического районирования территории сельских поселений на основе адаптивно-ландшафтного подхода и разработке систем земледелия</w:t>
            </w:r>
          </w:p>
        </w:tc>
        <w:tc>
          <w:tcPr>
            <w:tcW w:w="1682" w:type="dxa"/>
          </w:tcPr>
          <w:p w:rsidR="003412C7" w:rsidRPr="008334E4" w:rsidRDefault="003412C7" w:rsidP="000902DA">
            <w:pPr>
              <w:tabs>
                <w:tab w:val="left" w:pos="0"/>
              </w:tabs>
              <w:jc w:val="center"/>
              <w:rPr>
                <w:sz w:val="28"/>
                <w:szCs w:val="28"/>
                <w:lang w:val="en-US"/>
              </w:rPr>
            </w:pPr>
            <w:r w:rsidRPr="008334E4">
              <w:rPr>
                <w:sz w:val="28"/>
                <w:szCs w:val="28"/>
                <w:lang w:val="en-US"/>
              </w:rPr>
              <w:t>1</w:t>
            </w:r>
          </w:p>
        </w:tc>
        <w:tc>
          <w:tcPr>
            <w:tcW w:w="2682" w:type="dxa"/>
          </w:tcPr>
          <w:p w:rsidR="003412C7" w:rsidRPr="008334E4" w:rsidRDefault="003412C7" w:rsidP="003412C7">
            <w:pPr>
              <w:tabs>
                <w:tab w:val="left" w:pos="0"/>
              </w:tabs>
              <w:jc w:val="center"/>
              <w:rPr>
                <w:sz w:val="28"/>
                <w:szCs w:val="28"/>
                <w:lang w:val="en-US"/>
              </w:rPr>
            </w:pPr>
            <w:r w:rsidRPr="008334E4">
              <w:rPr>
                <w:sz w:val="28"/>
                <w:szCs w:val="28"/>
                <w:lang w:val="en-US"/>
              </w:rPr>
              <w:t>6 </w:t>
            </w:r>
            <w:r>
              <w:rPr>
                <w:sz w:val="28"/>
                <w:szCs w:val="28"/>
              </w:rPr>
              <w:t>050</w:t>
            </w:r>
            <w:r w:rsidRPr="008334E4">
              <w:rPr>
                <w:sz w:val="28"/>
                <w:szCs w:val="28"/>
                <w:lang w:val="en-US"/>
              </w:rPr>
              <w:t> 000,00</w:t>
            </w:r>
          </w:p>
        </w:tc>
      </w:tr>
      <w:tr w:rsidR="003412C7" w:rsidRPr="008334E4" w:rsidTr="000902DA">
        <w:tc>
          <w:tcPr>
            <w:tcW w:w="594" w:type="dxa"/>
          </w:tcPr>
          <w:p w:rsidR="003412C7" w:rsidRPr="008334E4" w:rsidRDefault="003412C7" w:rsidP="000902DA">
            <w:pPr>
              <w:tabs>
                <w:tab w:val="left" w:pos="0"/>
              </w:tabs>
              <w:jc w:val="center"/>
              <w:rPr>
                <w:sz w:val="28"/>
                <w:szCs w:val="28"/>
                <w:lang w:val="en-US"/>
              </w:rPr>
            </w:pPr>
            <w:r w:rsidRPr="008334E4">
              <w:rPr>
                <w:sz w:val="28"/>
                <w:szCs w:val="28"/>
                <w:lang w:val="en-US"/>
              </w:rPr>
              <w:t>5.</w:t>
            </w:r>
          </w:p>
        </w:tc>
        <w:tc>
          <w:tcPr>
            <w:tcW w:w="4823" w:type="dxa"/>
          </w:tcPr>
          <w:p w:rsidR="003412C7" w:rsidRPr="005A2648" w:rsidRDefault="003412C7" w:rsidP="00E74344">
            <w:pPr>
              <w:tabs>
                <w:tab w:val="left" w:pos="0"/>
              </w:tabs>
              <w:rPr>
                <w:sz w:val="28"/>
                <w:szCs w:val="28"/>
              </w:rPr>
            </w:pPr>
            <w:r w:rsidRPr="005A2648">
              <w:rPr>
                <w:sz w:val="28"/>
                <w:szCs w:val="28"/>
              </w:rPr>
              <w:t>Проведение кадастровых работ</w:t>
            </w:r>
            <w:r w:rsidR="00E74344">
              <w:rPr>
                <w:sz w:val="28"/>
                <w:szCs w:val="28"/>
              </w:rPr>
              <w:br/>
            </w:r>
            <w:r w:rsidRPr="005A2648">
              <w:rPr>
                <w:sz w:val="28"/>
                <w:szCs w:val="28"/>
              </w:rPr>
              <w:t xml:space="preserve">в отношении земельных участков, занятых мелиоративными </w:t>
            </w:r>
            <w:r w:rsidR="00E74344">
              <w:rPr>
                <w:sz w:val="28"/>
                <w:szCs w:val="28"/>
              </w:rPr>
              <w:t>защитными лесными насаждениями,</w:t>
            </w:r>
            <w:r w:rsidR="00E74344">
              <w:rPr>
                <w:sz w:val="28"/>
                <w:szCs w:val="28"/>
              </w:rPr>
              <w:br/>
            </w:r>
            <w:r w:rsidRPr="005A2648">
              <w:rPr>
                <w:sz w:val="28"/>
                <w:szCs w:val="28"/>
              </w:rPr>
              <w:t>в Октябрьском районе</w:t>
            </w:r>
          </w:p>
        </w:tc>
        <w:tc>
          <w:tcPr>
            <w:tcW w:w="1682" w:type="dxa"/>
          </w:tcPr>
          <w:p w:rsidR="003412C7" w:rsidRPr="005A2648" w:rsidRDefault="003412C7" w:rsidP="000902DA">
            <w:pPr>
              <w:tabs>
                <w:tab w:val="left" w:pos="0"/>
              </w:tabs>
              <w:jc w:val="center"/>
              <w:rPr>
                <w:sz w:val="28"/>
                <w:szCs w:val="28"/>
              </w:rPr>
            </w:pPr>
            <w:r w:rsidRPr="005A2648">
              <w:rPr>
                <w:sz w:val="28"/>
                <w:szCs w:val="28"/>
              </w:rPr>
              <w:t>1</w:t>
            </w:r>
          </w:p>
        </w:tc>
        <w:tc>
          <w:tcPr>
            <w:tcW w:w="2682" w:type="dxa"/>
          </w:tcPr>
          <w:p w:rsidR="003412C7" w:rsidRPr="005A2648" w:rsidRDefault="003412C7" w:rsidP="000902DA">
            <w:pPr>
              <w:tabs>
                <w:tab w:val="left" w:pos="0"/>
              </w:tabs>
              <w:jc w:val="center"/>
              <w:rPr>
                <w:sz w:val="28"/>
                <w:szCs w:val="28"/>
              </w:rPr>
            </w:pPr>
            <w:r w:rsidRPr="005A2648">
              <w:rPr>
                <w:sz w:val="28"/>
                <w:szCs w:val="28"/>
              </w:rPr>
              <w:t>13</w:t>
            </w:r>
            <w:r w:rsidRPr="005A2648">
              <w:rPr>
                <w:sz w:val="28"/>
                <w:szCs w:val="28"/>
                <w:lang w:val="en-US"/>
              </w:rPr>
              <w:t> </w:t>
            </w:r>
            <w:r w:rsidRPr="005A2648">
              <w:rPr>
                <w:sz w:val="28"/>
                <w:szCs w:val="28"/>
              </w:rPr>
              <w:t>500</w:t>
            </w:r>
            <w:r w:rsidRPr="005A2648">
              <w:rPr>
                <w:sz w:val="28"/>
                <w:szCs w:val="28"/>
                <w:lang w:val="en-US"/>
              </w:rPr>
              <w:t> </w:t>
            </w:r>
            <w:r w:rsidRPr="005A2648">
              <w:rPr>
                <w:sz w:val="28"/>
                <w:szCs w:val="28"/>
              </w:rPr>
              <w:t>000,00</w:t>
            </w:r>
          </w:p>
        </w:tc>
      </w:tr>
      <w:tr w:rsidR="003412C7" w:rsidRPr="008334E4" w:rsidTr="000902DA">
        <w:tc>
          <w:tcPr>
            <w:tcW w:w="594" w:type="dxa"/>
          </w:tcPr>
          <w:p w:rsidR="003412C7" w:rsidRPr="005A2648" w:rsidRDefault="003412C7" w:rsidP="000902DA">
            <w:pPr>
              <w:tabs>
                <w:tab w:val="left" w:pos="0"/>
              </w:tabs>
              <w:jc w:val="center"/>
              <w:rPr>
                <w:sz w:val="28"/>
                <w:szCs w:val="28"/>
              </w:rPr>
            </w:pPr>
            <w:r>
              <w:rPr>
                <w:sz w:val="28"/>
                <w:szCs w:val="28"/>
              </w:rPr>
              <w:t>6.</w:t>
            </w:r>
          </w:p>
        </w:tc>
        <w:tc>
          <w:tcPr>
            <w:tcW w:w="4823" w:type="dxa"/>
          </w:tcPr>
          <w:p w:rsidR="003412C7" w:rsidRPr="005A2648" w:rsidRDefault="003412C7" w:rsidP="00E74344">
            <w:pPr>
              <w:tabs>
                <w:tab w:val="left" w:pos="0"/>
              </w:tabs>
              <w:rPr>
                <w:sz w:val="28"/>
                <w:szCs w:val="28"/>
              </w:rPr>
            </w:pPr>
            <w:r w:rsidRPr="005A2648">
              <w:rPr>
                <w:sz w:val="28"/>
                <w:szCs w:val="28"/>
              </w:rPr>
              <w:t xml:space="preserve">Проведение кадастровых работ </w:t>
            </w:r>
            <w:r>
              <w:rPr>
                <w:sz w:val="28"/>
                <w:szCs w:val="28"/>
              </w:rPr>
              <w:br/>
            </w:r>
            <w:r w:rsidRPr="005A2648">
              <w:rPr>
                <w:sz w:val="28"/>
                <w:szCs w:val="28"/>
              </w:rPr>
              <w:t>в отношении земельных участков, занятых мелиоративными защитными лесными насаждениями,</w:t>
            </w:r>
            <w:r w:rsidR="00E74344">
              <w:rPr>
                <w:sz w:val="28"/>
                <w:szCs w:val="28"/>
              </w:rPr>
              <w:br/>
            </w:r>
            <w:r w:rsidRPr="005A2648">
              <w:rPr>
                <w:sz w:val="28"/>
                <w:szCs w:val="28"/>
              </w:rPr>
              <w:t>в Песчанокопском районе</w:t>
            </w:r>
          </w:p>
        </w:tc>
        <w:tc>
          <w:tcPr>
            <w:tcW w:w="1682" w:type="dxa"/>
          </w:tcPr>
          <w:p w:rsidR="003412C7" w:rsidRPr="005A2648" w:rsidRDefault="003412C7" w:rsidP="000902DA">
            <w:pPr>
              <w:tabs>
                <w:tab w:val="left" w:pos="0"/>
              </w:tabs>
              <w:jc w:val="center"/>
              <w:rPr>
                <w:sz w:val="28"/>
                <w:szCs w:val="28"/>
              </w:rPr>
            </w:pPr>
            <w:r w:rsidRPr="005A2648">
              <w:rPr>
                <w:sz w:val="28"/>
                <w:szCs w:val="28"/>
              </w:rPr>
              <w:t>1</w:t>
            </w:r>
          </w:p>
        </w:tc>
        <w:tc>
          <w:tcPr>
            <w:tcW w:w="2682" w:type="dxa"/>
          </w:tcPr>
          <w:p w:rsidR="003412C7" w:rsidRPr="005A2648" w:rsidRDefault="003412C7" w:rsidP="000902DA">
            <w:pPr>
              <w:tabs>
                <w:tab w:val="left" w:pos="0"/>
              </w:tabs>
              <w:jc w:val="center"/>
              <w:rPr>
                <w:sz w:val="28"/>
                <w:szCs w:val="28"/>
              </w:rPr>
            </w:pPr>
            <w:r w:rsidRPr="005A2648">
              <w:rPr>
                <w:sz w:val="28"/>
                <w:szCs w:val="28"/>
              </w:rPr>
              <w:t>15 100 000,00</w:t>
            </w:r>
          </w:p>
        </w:tc>
      </w:tr>
      <w:tr w:rsidR="003412C7" w:rsidRPr="008334E4" w:rsidTr="000902DA">
        <w:tc>
          <w:tcPr>
            <w:tcW w:w="594" w:type="dxa"/>
          </w:tcPr>
          <w:p w:rsidR="003412C7" w:rsidRPr="005A2648" w:rsidRDefault="003412C7" w:rsidP="000902DA">
            <w:pPr>
              <w:tabs>
                <w:tab w:val="left" w:pos="0"/>
              </w:tabs>
              <w:jc w:val="center"/>
              <w:rPr>
                <w:sz w:val="28"/>
                <w:szCs w:val="28"/>
              </w:rPr>
            </w:pPr>
            <w:r>
              <w:rPr>
                <w:sz w:val="28"/>
                <w:szCs w:val="28"/>
              </w:rPr>
              <w:t>7.</w:t>
            </w:r>
          </w:p>
        </w:tc>
        <w:tc>
          <w:tcPr>
            <w:tcW w:w="4823" w:type="dxa"/>
          </w:tcPr>
          <w:p w:rsidR="003412C7" w:rsidRPr="005A2648" w:rsidRDefault="003412C7" w:rsidP="00E74344">
            <w:pPr>
              <w:tabs>
                <w:tab w:val="left" w:pos="0"/>
              </w:tabs>
              <w:rPr>
                <w:sz w:val="28"/>
                <w:szCs w:val="28"/>
              </w:rPr>
            </w:pPr>
            <w:r w:rsidRPr="005A2648">
              <w:rPr>
                <w:sz w:val="28"/>
                <w:szCs w:val="28"/>
              </w:rPr>
              <w:t>Проведение кадастровых работ</w:t>
            </w:r>
            <w:r w:rsidR="00E74344">
              <w:rPr>
                <w:sz w:val="28"/>
                <w:szCs w:val="28"/>
              </w:rPr>
              <w:br/>
            </w:r>
            <w:r w:rsidRPr="005A2648">
              <w:rPr>
                <w:sz w:val="28"/>
                <w:szCs w:val="28"/>
              </w:rPr>
              <w:t>в отношении земельных участков, занятых мелиоративными защитными лесными насаждениями,</w:t>
            </w:r>
            <w:r w:rsidR="00E74344">
              <w:rPr>
                <w:sz w:val="28"/>
                <w:szCs w:val="28"/>
              </w:rPr>
              <w:br/>
            </w:r>
            <w:r w:rsidRPr="005A2648">
              <w:rPr>
                <w:sz w:val="28"/>
                <w:szCs w:val="28"/>
              </w:rPr>
              <w:t xml:space="preserve">в </w:t>
            </w:r>
            <w:proofErr w:type="spellStart"/>
            <w:r w:rsidRPr="005A2648">
              <w:rPr>
                <w:sz w:val="28"/>
                <w:szCs w:val="28"/>
              </w:rPr>
              <w:t>Кагальницком</w:t>
            </w:r>
            <w:proofErr w:type="spellEnd"/>
            <w:r w:rsidRPr="005A2648">
              <w:rPr>
                <w:sz w:val="28"/>
                <w:szCs w:val="28"/>
              </w:rPr>
              <w:t xml:space="preserve"> районе</w:t>
            </w:r>
          </w:p>
        </w:tc>
        <w:tc>
          <w:tcPr>
            <w:tcW w:w="1682" w:type="dxa"/>
          </w:tcPr>
          <w:p w:rsidR="003412C7" w:rsidRPr="005A2648" w:rsidRDefault="003412C7" w:rsidP="000902DA">
            <w:pPr>
              <w:tabs>
                <w:tab w:val="left" w:pos="0"/>
              </w:tabs>
              <w:jc w:val="center"/>
              <w:rPr>
                <w:sz w:val="28"/>
                <w:szCs w:val="28"/>
              </w:rPr>
            </w:pPr>
            <w:r w:rsidRPr="005A2648">
              <w:rPr>
                <w:sz w:val="28"/>
                <w:szCs w:val="28"/>
              </w:rPr>
              <w:t>1</w:t>
            </w:r>
          </w:p>
        </w:tc>
        <w:tc>
          <w:tcPr>
            <w:tcW w:w="2682" w:type="dxa"/>
          </w:tcPr>
          <w:p w:rsidR="003412C7" w:rsidRPr="005A2648" w:rsidRDefault="003412C7" w:rsidP="000902DA">
            <w:pPr>
              <w:tabs>
                <w:tab w:val="left" w:pos="0"/>
              </w:tabs>
              <w:jc w:val="center"/>
              <w:rPr>
                <w:sz w:val="28"/>
                <w:szCs w:val="28"/>
              </w:rPr>
            </w:pPr>
            <w:r w:rsidRPr="005A2648">
              <w:rPr>
                <w:sz w:val="28"/>
                <w:szCs w:val="28"/>
              </w:rPr>
              <w:t>11 500 000,00</w:t>
            </w:r>
          </w:p>
        </w:tc>
      </w:tr>
      <w:tr w:rsidR="00666C75" w:rsidRPr="008334E4" w:rsidTr="000902DA">
        <w:tc>
          <w:tcPr>
            <w:tcW w:w="594" w:type="dxa"/>
          </w:tcPr>
          <w:p w:rsidR="00666C75" w:rsidRPr="005C6A30" w:rsidRDefault="00666C75" w:rsidP="000902DA">
            <w:pPr>
              <w:tabs>
                <w:tab w:val="left" w:pos="0"/>
              </w:tabs>
              <w:jc w:val="center"/>
              <w:rPr>
                <w:sz w:val="28"/>
                <w:szCs w:val="28"/>
              </w:rPr>
            </w:pPr>
            <w:r w:rsidRPr="005C6A30">
              <w:rPr>
                <w:sz w:val="28"/>
                <w:szCs w:val="28"/>
              </w:rPr>
              <w:t>8.</w:t>
            </w:r>
          </w:p>
        </w:tc>
        <w:tc>
          <w:tcPr>
            <w:tcW w:w="4823" w:type="dxa"/>
          </w:tcPr>
          <w:p w:rsidR="00666C75" w:rsidRPr="005C6A30" w:rsidRDefault="002D03E6" w:rsidP="00E74344">
            <w:pPr>
              <w:tabs>
                <w:tab w:val="left" w:pos="0"/>
              </w:tabs>
              <w:rPr>
                <w:sz w:val="28"/>
                <w:szCs w:val="28"/>
              </w:rPr>
            </w:pPr>
            <w:r w:rsidRPr="005C6A30">
              <w:rPr>
                <w:sz w:val="28"/>
                <w:szCs w:val="28"/>
              </w:rPr>
              <w:t xml:space="preserve">Определение рыночной стоимости </w:t>
            </w:r>
            <w:r w:rsidR="003062C0" w:rsidRPr="005C6A30">
              <w:rPr>
                <w:sz w:val="28"/>
                <w:szCs w:val="28"/>
              </w:rPr>
              <w:br/>
            </w:r>
            <w:r w:rsidRPr="005C6A30">
              <w:rPr>
                <w:sz w:val="28"/>
                <w:szCs w:val="28"/>
              </w:rPr>
              <w:t xml:space="preserve">и технического состояния </w:t>
            </w:r>
            <w:r w:rsidR="005C6A30" w:rsidRPr="005C6A30">
              <w:rPr>
                <w:sz w:val="28"/>
                <w:szCs w:val="28"/>
              </w:rPr>
              <w:t>объектов движимого имущества</w:t>
            </w:r>
          </w:p>
        </w:tc>
        <w:tc>
          <w:tcPr>
            <w:tcW w:w="1682" w:type="dxa"/>
          </w:tcPr>
          <w:p w:rsidR="00666C75" w:rsidRPr="005C6A30" w:rsidRDefault="00A72E9E" w:rsidP="000902DA">
            <w:pPr>
              <w:tabs>
                <w:tab w:val="left" w:pos="0"/>
              </w:tabs>
              <w:jc w:val="center"/>
              <w:rPr>
                <w:sz w:val="28"/>
                <w:szCs w:val="28"/>
              </w:rPr>
            </w:pPr>
            <w:r w:rsidRPr="005C6A30">
              <w:rPr>
                <w:sz w:val="28"/>
                <w:szCs w:val="28"/>
              </w:rPr>
              <w:t>4</w:t>
            </w:r>
          </w:p>
        </w:tc>
        <w:tc>
          <w:tcPr>
            <w:tcW w:w="2682" w:type="dxa"/>
          </w:tcPr>
          <w:p w:rsidR="00666C75" w:rsidRPr="005C6A30" w:rsidRDefault="00A72E9E" w:rsidP="005C6A30">
            <w:pPr>
              <w:tabs>
                <w:tab w:val="left" w:pos="0"/>
              </w:tabs>
              <w:jc w:val="center"/>
              <w:rPr>
                <w:sz w:val="28"/>
                <w:szCs w:val="28"/>
              </w:rPr>
            </w:pPr>
            <w:r w:rsidRPr="005C6A30">
              <w:rPr>
                <w:sz w:val="28"/>
                <w:szCs w:val="28"/>
              </w:rPr>
              <w:t>3 </w:t>
            </w:r>
            <w:r w:rsidR="005C6A30" w:rsidRPr="005C6A30">
              <w:rPr>
                <w:sz w:val="28"/>
                <w:szCs w:val="28"/>
              </w:rPr>
              <w:t>75</w:t>
            </w:r>
            <w:r w:rsidRPr="005C6A30">
              <w:rPr>
                <w:sz w:val="28"/>
                <w:szCs w:val="28"/>
              </w:rPr>
              <w:t>0,00</w:t>
            </w:r>
          </w:p>
        </w:tc>
      </w:tr>
    </w:tbl>
    <w:p w:rsidR="003412C7" w:rsidRPr="008334E4" w:rsidRDefault="003412C7" w:rsidP="003412C7">
      <w:pPr>
        <w:widowControl w:val="0"/>
        <w:tabs>
          <w:tab w:val="left" w:pos="567"/>
        </w:tabs>
        <w:autoSpaceDE w:val="0"/>
        <w:autoSpaceDN w:val="0"/>
        <w:adjustRightInd w:val="0"/>
        <w:jc w:val="both"/>
      </w:pPr>
    </w:p>
    <w:p w:rsidR="003412C7" w:rsidRDefault="003412C7" w:rsidP="003412C7">
      <w:pPr>
        <w:widowControl w:val="0"/>
        <w:autoSpaceDE w:val="0"/>
        <w:autoSpaceDN w:val="0"/>
        <w:adjustRightInd w:val="0"/>
        <w:outlineLvl w:val="1"/>
      </w:pPr>
      <w:r w:rsidRPr="008334E4">
        <w:t xml:space="preserve">* для </w:t>
      </w:r>
      <w:r>
        <w:t>всех категорий должностей</w:t>
      </w:r>
      <w:proofErr w:type="gramStart"/>
      <w:r>
        <w:t>.</w:t>
      </w:r>
      <w:proofErr w:type="gramEnd"/>
      <w:r>
        <w:t xml:space="preserve"> </w:t>
      </w:r>
      <w:proofErr w:type="gramStart"/>
      <w:r>
        <w:t>к</w:t>
      </w:r>
      <w:proofErr w:type="gramEnd"/>
      <w:r>
        <w:t xml:space="preserve">роме </w:t>
      </w:r>
      <w:r w:rsidRPr="008334E4">
        <w:t>обслуживающего персонала</w:t>
      </w:r>
      <w:r>
        <w:t>».</w:t>
      </w:r>
    </w:p>
    <w:p w:rsidR="003412C7" w:rsidRDefault="003412C7" w:rsidP="003412C7">
      <w:pPr>
        <w:widowControl w:val="0"/>
        <w:autoSpaceDE w:val="0"/>
        <w:autoSpaceDN w:val="0"/>
        <w:adjustRightInd w:val="0"/>
        <w:outlineLvl w:val="1"/>
      </w:pPr>
    </w:p>
    <w:p w:rsidR="003412C7" w:rsidRDefault="003412C7" w:rsidP="00567429">
      <w:pPr>
        <w:widowControl w:val="0"/>
        <w:autoSpaceDE w:val="0"/>
        <w:autoSpaceDN w:val="0"/>
        <w:adjustRightInd w:val="0"/>
        <w:ind w:firstLine="709"/>
        <w:jc w:val="both"/>
        <w:outlineLvl w:val="1"/>
        <w:rPr>
          <w:sz w:val="28"/>
          <w:szCs w:val="28"/>
        </w:rPr>
      </w:pPr>
    </w:p>
    <w:p w:rsidR="00567429" w:rsidRDefault="00567429" w:rsidP="00567429">
      <w:pPr>
        <w:widowControl w:val="0"/>
        <w:autoSpaceDE w:val="0"/>
        <w:autoSpaceDN w:val="0"/>
        <w:adjustRightInd w:val="0"/>
        <w:ind w:firstLine="709"/>
        <w:jc w:val="both"/>
        <w:outlineLvl w:val="1"/>
        <w:rPr>
          <w:sz w:val="28"/>
          <w:szCs w:val="28"/>
        </w:rPr>
      </w:pPr>
    </w:p>
    <w:p w:rsidR="00A72E9E" w:rsidRDefault="00A72E9E" w:rsidP="00567429">
      <w:pPr>
        <w:widowControl w:val="0"/>
        <w:autoSpaceDE w:val="0"/>
        <w:autoSpaceDN w:val="0"/>
        <w:adjustRightInd w:val="0"/>
        <w:ind w:firstLine="709"/>
        <w:jc w:val="both"/>
        <w:outlineLvl w:val="1"/>
        <w:rPr>
          <w:sz w:val="28"/>
          <w:szCs w:val="28"/>
        </w:rPr>
      </w:pPr>
    </w:p>
    <w:p w:rsidR="00567429" w:rsidRDefault="00567429" w:rsidP="00567429">
      <w:pPr>
        <w:widowControl w:val="0"/>
        <w:autoSpaceDE w:val="0"/>
        <w:autoSpaceDN w:val="0"/>
        <w:adjustRightInd w:val="0"/>
        <w:ind w:firstLine="709"/>
        <w:jc w:val="both"/>
        <w:outlineLvl w:val="1"/>
        <w:rPr>
          <w:sz w:val="28"/>
          <w:szCs w:val="28"/>
        </w:rPr>
      </w:pPr>
    </w:p>
    <w:p w:rsidR="005815BD" w:rsidRDefault="00A72E9E" w:rsidP="005815BD">
      <w:pPr>
        <w:ind w:firstLine="709"/>
        <w:jc w:val="both"/>
        <w:rPr>
          <w:rStyle w:val="FontStyle17"/>
          <w:sz w:val="28"/>
          <w:szCs w:val="28"/>
        </w:rPr>
      </w:pPr>
      <w:r>
        <w:rPr>
          <w:sz w:val="28"/>
          <w:szCs w:val="28"/>
        </w:rPr>
        <w:lastRenderedPageBreak/>
        <w:t>4</w:t>
      </w:r>
      <w:r w:rsidR="00452623">
        <w:rPr>
          <w:sz w:val="28"/>
          <w:szCs w:val="28"/>
        </w:rPr>
        <w:t xml:space="preserve">. </w:t>
      </w:r>
      <w:r w:rsidR="005815BD">
        <w:rPr>
          <w:sz w:val="28"/>
          <w:szCs w:val="28"/>
        </w:rPr>
        <w:t xml:space="preserve">Приложение № </w:t>
      </w:r>
      <w:r w:rsidR="00AB270B">
        <w:rPr>
          <w:sz w:val="28"/>
          <w:szCs w:val="28"/>
        </w:rPr>
        <w:t>3</w:t>
      </w:r>
      <w:r>
        <w:rPr>
          <w:sz w:val="28"/>
          <w:szCs w:val="28"/>
        </w:rPr>
        <w:t>4</w:t>
      </w:r>
      <w:r w:rsidR="005815BD">
        <w:rPr>
          <w:sz w:val="28"/>
          <w:szCs w:val="28"/>
        </w:rPr>
        <w:t xml:space="preserve"> к нормативным затратам </w:t>
      </w:r>
      <w:r w:rsidR="005815BD" w:rsidRPr="0035503D">
        <w:rPr>
          <w:rStyle w:val="FontStyle17"/>
          <w:sz w:val="28"/>
          <w:szCs w:val="28"/>
        </w:rPr>
        <w:t>на обеспечение функций министерства сельского хозяйства и продовольствия Ростовской области</w:t>
      </w:r>
      <w:r w:rsidR="005815BD">
        <w:rPr>
          <w:rStyle w:val="FontStyle17"/>
          <w:sz w:val="28"/>
          <w:szCs w:val="28"/>
        </w:rPr>
        <w:t xml:space="preserve"> изложить в редакции:</w:t>
      </w:r>
    </w:p>
    <w:p w:rsidR="009D41DA" w:rsidRDefault="009D41DA" w:rsidP="005815BD">
      <w:pPr>
        <w:ind w:firstLine="709"/>
        <w:jc w:val="both"/>
        <w:rPr>
          <w:sz w:val="28"/>
          <w:szCs w:val="28"/>
        </w:rPr>
      </w:pPr>
    </w:p>
    <w:p w:rsidR="00770733" w:rsidRPr="008334E4" w:rsidRDefault="00A72E9E" w:rsidP="00770733">
      <w:pPr>
        <w:tabs>
          <w:tab w:val="left" w:pos="7483"/>
          <w:tab w:val="center" w:pos="8575"/>
        </w:tabs>
        <w:ind w:left="6237"/>
        <w:jc w:val="center"/>
        <w:rPr>
          <w:sz w:val="28"/>
          <w:szCs w:val="28"/>
        </w:rPr>
      </w:pPr>
      <w:r w:rsidRPr="00BB20F7">
        <w:rPr>
          <w:sz w:val="28"/>
          <w:szCs w:val="28"/>
        </w:rPr>
        <w:t xml:space="preserve"> </w:t>
      </w:r>
      <w:r w:rsidR="00770733" w:rsidRPr="00BB20F7">
        <w:rPr>
          <w:sz w:val="28"/>
          <w:szCs w:val="28"/>
        </w:rPr>
        <w:t>«</w:t>
      </w:r>
      <w:r w:rsidR="00770733" w:rsidRPr="008334E4">
        <w:rPr>
          <w:sz w:val="28"/>
          <w:szCs w:val="28"/>
        </w:rPr>
        <w:t>Приложение № 34</w:t>
      </w:r>
    </w:p>
    <w:p w:rsidR="00770733" w:rsidRPr="008334E4" w:rsidRDefault="00770733" w:rsidP="00770733">
      <w:pPr>
        <w:tabs>
          <w:tab w:val="left" w:pos="7483"/>
          <w:tab w:val="center" w:pos="8575"/>
        </w:tabs>
        <w:ind w:left="6237"/>
        <w:jc w:val="center"/>
        <w:rPr>
          <w:sz w:val="28"/>
          <w:szCs w:val="28"/>
        </w:rPr>
      </w:pPr>
      <w:r w:rsidRPr="008334E4">
        <w:rPr>
          <w:sz w:val="28"/>
          <w:szCs w:val="28"/>
        </w:rPr>
        <w:t>к нормативным затратам</w:t>
      </w:r>
    </w:p>
    <w:p w:rsidR="00770733" w:rsidRPr="008334E4" w:rsidRDefault="00770733" w:rsidP="00770733">
      <w:pPr>
        <w:tabs>
          <w:tab w:val="left" w:pos="7483"/>
          <w:tab w:val="center" w:pos="8575"/>
        </w:tabs>
        <w:ind w:left="6237"/>
        <w:jc w:val="center"/>
        <w:rPr>
          <w:sz w:val="28"/>
          <w:szCs w:val="28"/>
        </w:rPr>
      </w:pPr>
      <w:r w:rsidRPr="008334E4">
        <w:rPr>
          <w:sz w:val="28"/>
          <w:szCs w:val="28"/>
        </w:rPr>
        <w:t>на обеспечение функций</w:t>
      </w:r>
    </w:p>
    <w:p w:rsidR="00770733" w:rsidRPr="008334E4" w:rsidRDefault="00770733" w:rsidP="00770733">
      <w:pPr>
        <w:tabs>
          <w:tab w:val="left" w:pos="7483"/>
          <w:tab w:val="center" w:pos="8575"/>
        </w:tabs>
        <w:ind w:left="6237"/>
        <w:jc w:val="center"/>
        <w:rPr>
          <w:sz w:val="28"/>
          <w:szCs w:val="28"/>
        </w:rPr>
      </w:pPr>
      <w:r w:rsidRPr="008334E4">
        <w:rPr>
          <w:sz w:val="28"/>
          <w:szCs w:val="28"/>
        </w:rPr>
        <w:t>министерства сельского</w:t>
      </w:r>
    </w:p>
    <w:p w:rsidR="00770733" w:rsidRPr="008334E4" w:rsidRDefault="00770733" w:rsidP="00770733">
      <w:pPr>
        <w:tabs>
          <w:tab w:val="left" w:pos="7483"/>
          <w:tab w:val="center" w:pos="8575"/>
        </w:tabs>
        <w:ind w:left="6237"/>
        <w:jc w:val="center"/>
        <w:rPr>
          <w:sz w:val="28"/>
          <w:szCs w:val="28"/>
        </w:rPr>
      </w:pPr>
      <w:r w:rsidRPr="008334E4">
        <w:rPr>
          <w:sz w:val="28"/>
          <w:szCs w:val="28"/>
        </w:rPr>
        <w:t>хозяйства и продовольствия</w:t>
      </w:r>
    </w:p>
    <w:p w:rsidR="00770733" w:rsidRPr="008334E4" w:rsidRDefault="00770733" w:rsidP="00770733">
      <w:pPr>
        <w:tabs>
          <w:tab w:val="left" w:pos="7483"/>
          <w:tab w:val="center" w:pos="8575"/>
        </w:tabs>
        <w:ind w:left="6237"/>
        <w:jc w:val="center"/>
        <w:rPr>
          <w:sz w:val="28"/>
          <w:szCs w:val="28"/>
        </w:rPr>
      </w:pPr>
      <w:r w:rsidRPr="008334E4">
        <w:rPr>
          <w:sz w:val="28"/>
          <w:szCs w:val="28"/>
        </w:rPr>
        <w:t>Ростовской области</w:t>
      </w:r>
    </w:p>
    <w:p w:rsidR="00770733" w:rsidRDefault="00770733" w:rsidP="00770733">
      <w:pPr>
        <w:jc w:val="right"/>
        <w:rPr>
          <w:sz w:val="28"/>
          <w:szCs w:val="28"/>
        </w:rPr>
      </w:pPr>
    </w:p>
    <w:p w:rsidR="00770733" w:rsidRPr="008334E4" w:rsidRDefault="00770733" w:rsidP="00770733">
      <w:pPr>
        <w:autoSpaceDE w:val="0"/>
        <w:autoSpaceDN w:val="0"/>
        <w:adjustRightInd w:val="0"/>
        <w:jc w:val="center"/>
        <w:rPr>
          <w:b/>
          <w:bCs/>
          <w:sz w:val="28"/>
          <w:szCs w:val="28"/>
        </w:rPr>
      </w:pPr>
      <w:r w:rsidRPr="008334E4">
        <w:rPr>
          <w:b/>
          <w:bCs/>
          <w:sz w:val="28"/>
          <w:szCs w:val="28"/>
        </w:rPr>
        <w:t>Затраты на техническое обслуживание</w:t>
      </w:r>
      <w:r>
        <w:rPr>
          <w:b/>
          <w:bCs/>
          <w:sz w:val="28"/>
          <w:szCs w:val="28"/>
        </w:rPr>
        <w:t>, оценку технического состояния</w:t>
      </w:r>
      <w:r>
        <w:rPr>
          <w:b/>
          <w:bCs/>
          <w:sz w:val="28"/>
          <w:szCs w:val="28"/>
        </w:rPr>
        <w:br/>
      </w:r>
      <w:r w:rsidRPr="008334E4">
        <w:rPr>
          <w:b/>
          <w:bCs/>
          <w:sz w:val="28"/>
          <w:szCs w:val="28"/>
        </w:rPr>
        <w:t>и ремонт транспортных средств</w:t>
      </w:r>
      <w:r>
        <w:rPr>
          <w:b/>
          <w:sz w:val="28"/>
          <w:szCs w:val="28"/>
        </w:rPr>
        <w:t>*</w:t>
      </w:r>
    </w:p>
    <w:p w:rsidR="00770733" w:rsidRPr="008334E4" w:rsidRDefault="00770733" w:rsidP="00770733">
      <w:pPr>
        <w:tabs>
          <w:tab w:val="left" w:pos="0"/>
        </w:tabs>
        <w:jc w:val="center"/>
        <w:rPr>
          <w:b/>
          <w:sz w:val="28"/>
          <w:szCs w:val="2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5872"/>
        <w:gridCol w:w="1907"/>
        <w:gridCol w:w="1518"/>
      </w:tblGrid>
      <w:tr w:rsidR="00770733" w:rsidRPr="008334E4" w:rsidTr="00770733">
        <w:trPr>
          <w:trHeight w:val="1022"/>
        </w:trPr>
        <w:tc>
          <w:tcPr>
            <w:tcW w:w="296" w:type="pct"/>
            <w:vAlign w:val="center"/>
          </w:tcPr>
          <w:p w:rsidR="00770733" w:rsidRPr="008334E4" w:rsidRDefault="00770733" w:rsidP="00770733">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977" w:type="pct"/>
            <w:vAlign w:val="center"/>
          </w:tcPr>
          <w:p w:rsidR="00770733" w:rsidRPr="008334E4" w:rsidRDefault="00770733" w:rsidP="00770733">
            <w:pPr>
              <w:tabs>
                <w:tab w:val="left" w:pos="0"/>
              </w:tabs>
              <w:jc w:val="center"/>
              <w:rPr>
                <w:sz w:val="28"/>
                <w:szCs w:val="28"/>
              </w:rPr>
            </w:pPr>
            <w:r w:rsidRPr="008334E4">
              <w:rPr>
                <w:sz w:val="28"/>
                <w:szCs w:val="28"/>
              </w:rPr>
              <w:t>Наименование затрат*</w:t>
            </w:r>
          </w:p>
        </w:tc>
        <w:tc>
          <w:tcPr>
            <w:tcW w:w="951" w:type="pct"/>
            <w:vAlign w:val="center"/>
          </w:tcPr>
          <w:p w:rsidR="00770733" w:rsidRPr="008334E4" w:rsidRDefault="00770733" w:rsidP="00770733">
            <w:pPr>
              <w:tabs>
                <w:tab w:val="left" w:pos="0"/>
              </w:tabs>
              <w:jc w:val="center"/>
              <w:rPr>
                <w:sz w:val="28"/>
                <w:szCs w:val="28"/>
              </w:rPr>
            </w:pPr>
            <w:r w:rsidRPr="008334E4">
              <w:rPr>
                <w:sz w:val="28"/>
                <w:szCs w:val="28"/>
              </w:rPr>
              <w:t>Норматив количества</w:t>
            </w:r>
            <w:r>
              <w:rPr>
                <w:sz w:val="28"/>
                <w:szCs w:val="28"/>
              </w:rPr>
              <w:t xml:space="preserve"> транспортных средств,</w:t>
            </w:r>
            <w:r>
              <w:rPr>
                <w:sz w:val="28"/>
                <w:szCs w:val="28"/>
              </w:rPr>
              <w:br/>
              <w:t>не более</w:t>
            </w:r>
            <w:r w:rsidRPr="008334E4">
              <w:rPr>
                <w:sz w:val="28"/>
                <w:szCs w:val="28"/>
              </w:rPr>
              <w:t>*</w:t>
            </w:r>
          </w:p>
        </w:tc>
        <w:tc>
          <w:tcPr>
            <w:tcW w:w="776" w:type="pct"/>
            <w:vAlign w:val="center"/>
          </w:tcPr>
          <w:p w:rsidR="00770733" w:rsidRPr="008334E4" w:rsidRDefault="00770733" w:rsidP="00770733">
            <w:pPr>
              <w:tabs>
                <w:tab w:val="left" w:pos="0"/>
              </w:tabs>
              <w:jc w:val="center"/>
              <w:rPr>
                <w:sz w:val="28"/>
                <w:szCs w:val="28"/>
              </w:rPr>
            </w:pPr>
            <w:r w:rsidRPr="008334E4">
              <w:rPr>
                <w:sz w:val="28"/>
                <w:szCs w:val="28"/>
              </w:rPr>
              <w:t>Норматив цены,</w:t>
            </w:r>
          </w:p>
          <w:p w:rsidR="00770733" w:rsidRPr="008334E4" w:rsidRDefault="00770733" w:rsidP="00770733">
            <w:pPr>
              <w:tabs>
                <w:tab w:val="left" w:pos="0"/>
              </w:tabs>
              <w:jc w:val="center"/>
              <w:rPr>
                <w:sz w:val="28"/>
                <w:szCs w:val="28"/>
              </w:rPr>
            </w:pPr>
            <w:r w:rsidRPr="008334E4">
              <w:rPr>
                <w:sz w:val="28"/>
                <w:szCs w:val="28"/>
              </w:rPr>
              <w:t>не более (руб.)*</w:t>
            </w:r>
          </w:p>
        </w:tc>
      </w:tr>
      <w:tr w:rsidR="00770733" w:rsidRPr="008334E4" w:rsidTr="00770733">
        <w:trPr>
          <w:trHeight w:val="571"/>
        </w:trPr>
        <w:tc>
          <w:tcPr>
            <w:tcW w:w="296" w:type="pct"/>
          </w:tcPr>
          <w:p w:rsidR="00770733" w:rsidRPr="008334E4" w:rsidRDefault="00770733" w:rsidP="00770733">
            <w:pPr>
              <w:tabs>
                <w:tab w:val="left" w:pos="0"/>
              </w:tabs>
              <w:jc w:val="center"/>
              <w:rPr>
                <w:sz w:val="28"/>
                <w:szCs w:val="28"/>
              </w:rPr>
            </w:pPr>
            <w:r w:rsidRPr="008334E4">
              <w:rPr>
                <w:sz w:val="28"/>
                <w:szCs w:val="28"/>
              </w:rPr>
              <w:t>1.</w:t>
            </w:r>
          </w:p>
        </w:tc>
        <w:tc>
          <w:tcPr>
            <w:tcW w:w="2977" w:type="pct"/>
          </w:tcPr>
          <w:p w:rsidR="00770733" w:rsidRPr="008334E4" w:rsidRDefault="00770733" w:rsidP="00770733">
            <w:pPr>
              <w:tabs>
                <w:tab w:val="left" w:pos="0"/>
              </w:tabs>
              <w:rPr>
                <w:sz w:val="28"/>
                <w:szCs w:val="28"/>
              </w:rPr>
            </w:pPr>
            <w:r w:rsidRPr="008334E4">
              <w:rPr>
                <w:color w:val="000000"/>
                <w:sz w:val="28"/>
                <w:szCs w:val="28"/>
              </w:rPr>
              <w:t>Техническое обслуживание и ремонт автотранспортных средств</w:t>
            </w:r>
          </w:p>
        </w:tc>
        <w:tc>
          <w:tcPr>
            <w:tcW w:w="951" w:type="pct"/>
          </w:tcPr>
          <w:p w:rsidR="00770733" w:rsidRPr="008334E4" w:rsidRDefault="009D189C" w:rsidP="00770733">
            <w:pPr>
              <w:tabs>
                <w:tab w:val="left" w:pos="0"/>
              </w:tabs>
              <w:jc w:val="center"/>
              <w:rPr>
                <w:sz w:val="28"/>
                <w:szCs w:val="28"/>
              </w:rPr>
            </w:pPr>
            <w:r>
              <w:rPr>
                <w:sz w:val="28"/>
                <w:szCs w:val="28"/>
              </w:rPr>
              <w:t>2</w:t>
            </w:r>
          </w:p>
        </w:tc>
        <w:tc>
          <w:tcPr>
            <w:tcW w:w="776" w:type="pct"/>
          </w:tcPr>
          <w:p w:rsidR="00770733" w:rsidRPr="008334E4" w:rsidRDefault="00A72E9E" w:rsidP="00A72E9E">
            <w:pPr>
              <w:tabs>
                <w:tab w:val="left" w:pos="0"/>
              </w:tabs>
              <w:jc w:val="center"/>
              <w:rPr>
                <w:sz w:val="28"/>
                <w:szCs w:val="28"/>
              </w:rPr>
            </w:pPr>
            <w:r>
              <w:rPr>
                <w:sz w:val="28"/>
                <w:szCs w:val="28"/>
              </w:rPr>
              <w:t>23</w:t>
            </w:r>
            <w:r w:rsidR="00770733" w:rsidRPr="008334E4">
              <w:rPr>
                <w:sz w:val="28"/>
                <w:szCs w:val="28"/>
              </w:rPr>
              <w:t xml:space="preserve"> </w:t>
            </w:r>
            <w:r>
              <w:rPr>
                <w:sz w:val="28"/>
                <w:szCs w:val="28"/>
              </w:rPr>
              <w:t>025</w:t>
            </w:r>
            <w:r w:rsidR="00770733" w:rsidRPr="008334E4">
              <w:rPr>
                <w:sz w:val="28"/>
                <w:szCs w:val="28"/>
              </w:rPr>
              <w:t>,0</w:t>
            </w:r>
            <w:r w:rsidR="00770733">
              <w:rPr>
                <w:sz w:val="28"/>
                <w:szCs w:val="28"/>
              </w:rPr>
              <w:t>0</w:t>
            </w:r>
          </w:p>
        </w:tc>
      </w:tr>
      <w:tr w:rsidR="00770733" w:rsidRPr="008334E4" w:rsidTr="00770733">
        <w:trPr>
          <w:trHeight w:val="571"/>
        </w:trPr>
        <w:tc>
          <w:tcPr>
            <w:tcW w:w="296" w:type="pct"/>
          </w:tcPr>
          <w:p w:rsidR="00770733" w:rsidRPr="008334E4" w:rsidRDefault="00770733" w:rsidP="00770733">
            <w:pPr>
              <w:tabs>
                <w:tab w:val="left" w:pos="0"/>
              </w:tabs>
              <w:jc w:val="center"/>
              <w:rPr>
                <w:sz w:val="28"/>
                <w:szCs w:val="28"/>
              </w:rPr>
            </w:pPr>
            <w:r w:rsidRPr="008334E4">
              <w:rPr>
                <w:sz w:val="28"/>
                <w:szCs w:val="28"/>
              </w:rPr>
              <w:t>2.</w:t>
            </w:r>
          </w:p>
        </w:tc>
        <w:tc>
          <w:tcPr>
            <w:tcW w:w="2977" w:type="pct"/>
          </w:tcPr>
          <w:p w:rsidR="00770733" w:rsidRPr="008334E4" w:rsidRDefault="00770733" w:rsidP="00770733">
            <w:pPr>
              <w:tabs>
                <w:tab w:val="left" w:pos="0"/>
              </w:tabs>
              <w:rPr>
                <w:color w:val="000000"/>
                <w:sz w:val="28"/>
                <w:szCs w:val="28"/>
              </w:rPr>
            </w:pPr>
            <w:r w:rsidRPr="008334E4">
              <w:rPr>
                <w:color w:val="000000"/>
                <w:sz w:val="28"/>
                <w:szCs w:val="28"/>
              </w:rPr>
              <w:t>Проведение комплексной проверки</w:t>
            </w:r>
          </w:p>
          <w:p w:rsidR="00770733" w:rsidRPr="008334E4" w:rsidRDefault="00770733" w:rsidP="00770733">
            <w:pPr>
              <w:tabs>
                <w:tab w:val="left" w:pos="0"/>
              </w:tabs>
              <w:rPr>
                <w:color w:val="000000"/>
                <w:sz w:val="28"/>
                <w:szCs w:val="28"/>
              </w:rPr>
            </w:pPr>
            <w:r w:rsidRPr="008334E4">
              <w:rPr>
                <w:color w:val="000000"/>
                <w:sz w:val="28"/>
                <w:szCs w:val="28"/>
              </w:rPr>
              <w:t xml:space="preserve"> и технической диагностики</w:t>
            </w:r>
          </w:p>
          <w:p w:rsidR="00770733" w:rsidRPr="008334E4" w:rsidRDefault="00770733" w:rsidP="00770733">
            <w:pPr>
              <w:tabs>
                <w:tab w:val="left" w:pos="0"/>
              </w:tabs>
              <w:rPr>
                <w:color w:val="000000"/>
                <w:sz w:val="28"/>
                <w:szCs w:val="28"/>
              </w:rPr>
            </w:pPr>
            <w:r w:rsidRPr="008334E4">
              <w:rPr>
                <w:color w:val="000000"/>
                <w:sz w:val="28"/>
                <w:szCs w:val="28"/>
              </w:rPr>
              <w:t xml:space="preserve"> автотранспортных средств</w:t>
            </w:r>
          </w:p>
        </w:tc>
        <w:tc>
          <w:tcPr>
            <w:tcW w:w="951" w:type="pct"/>
          </w:tcPr>
          <w:p w:rsidR="00770733" w:rsidRPr="008334E4" w:rsidRDefault="009D189C" w:rsidP="00770733">
            <w:pPr>
              <w:tabs>
                <w:tab w:val="left" w:pos="0"/>
              </w:tabs>
              <w:jc w:val="center"/>
              <w:rPr>
                <w:sz w:val="28"/>
                <w:szCs w:val="28"/>
              </w:rPr>
            </w:pPr>
            <w:r>
              <w:rPr>
                <w:sz w:val="28"/>
                <w:szCs w:val="28"/>
              </w:rPr>
              <w:t>2</w:t>
            </w:r>
          </w:p>
        </w:tc>
        <w:tc>
          <w:tcPr>
            <w:tcW w:w="776" w:type="pct"/>
          </w:tcPr>
          <w:p w:rsidR="00770733" w:rsidRPr="008334E4" w:rsidRDefault="00770733" w:rsidP="00770733">
            <w:pPr>
              <w:tabs>
                <w:tab w:val="left" w:pos="0"/>
              </w:tabs>
              <w:jc w:val="center"/>
              <w:rPr>
                <w:sz w:val="28"/>
                <w:szCs w:val="28"/>
              </w:rPr>
            </w:pPr>
            <w:r w:rsidRPr="008334E4">
              <w:rPr>
                <w:sz w:val="28"/>
                <w:szCs w:val="28"/>
              </w:rPr>
              <w:t>1</w:t>
            </w:r>
            <w:r>
              <w:rPr>
                <w:sz w:val="28"/>
                <w:szCs w:val="28"/>
              </w:rPr>
              <w:t xml:space="preserve"> </w:t>
            </w:r>
            <w:r w:rsidRPr="008334E4">
              <w:rPr>
                <w:sz w:val="28"/>
                <w:szCs w:val="28"/>
              </w:rPr>
              <w:t>200,00</w:t>
            </w:r>
          </w:p>
        </w:tc>
      </w:tr>
      <w:tr w:rsidR="00770733" w:rsidRPr="008334E4" w:rsidTr="00770733">
        <w:trPr>
          <w:trHeight w:val="571"/>
        </w:trPr>
        <w:tc>
          <w:tcPr>
            <w:tcW w:w="296" w:type="pct"/>
          </w:tcPr>
          <w:p w:rsidR="00770733" w:rsidRPr="008334E4" w:rsidRDefault="00770733" w:rsidP="00770733">
            <w:pPr>
              <w:tabs>
                <w:tab w:val="left" w:pos="0"/>
              </w:tabs>
              <w:jc w:val="center"/>
              <w:rPr>
                <w:sz w:val="28"/>
                <w:szCs w:val="28"/>
              </w:rPr>
            </w:pPr>
            <w:r>
              <w:rPr>
                <w:sz w:val="28"/>
                <w:szCs w:val="28"/>
              </w:rPr>
              <w:t>3.</w:t>
            </w:r>
          </w:p>
        </w:tc>
        <w:tc>
          <w:tcPr>
            <w:tcW w:w="2977" w:type="pct"/>
          </w:tcPr>
          <w:p w:rsidR="00770733" w:rsidRPr="008334E4" w:rsidRDefault="00770733" w:rsidP="00770733">
            <w:pPr>
              <w:tabs>
                <w:tab w:val="left" w:pos="0"/>
              </w:tabs>
              <w:rPr>
                <w:color w:val="000000"/>
                <w:sz w:val="28"/>
                <w:szCs w:val="28"/>
              </w:rPr>
            </w:pPr>
            <w:r>
              <w:rPr>
                <w:sz w:val="28"/>
                <w:szCs w:val="28"/>
              </w:rPr>
              <w:t>О</w:t>
            </w:r>
            <w:r w:rsidRPr="00AC70A7">
              <w:rPr>
                <w:sz w:val="28"/>
                <w:szCs w:val="28"/>
              </w:rPr>
              <w:t>пределени</w:t>
            </w:r>
            <w:r>
              <w:rPr>
                <w:sz w:val="28"/>
                <w:szCs w:val="28"/>
              </w:rPr>
              <w:t>е</w:t>
            </w:r>
            <w:r w:rsidRPr="00AC70A7">
              <w:rPr>
                <w:sz w:val="28"/>
                <w:szCs w:val="28"/>
              </w:rPr>
              <w:t xml:space="preserve"> технического состояния транспортных средств</w:t>
            </w:r>
            <w:r>
              <w:rPr>
                <w:sz w:val="28"/>
                <w:szCs w:val="28"/>
              </w:rPr>
              <w:t xml:space="preserve"> </w:t>
            </w:r>
            <w:r w:rsidRPr="00AC70A7">
              <w:rPr>
                <w:sz w:val="28"/>
                <w:szCs w:val="28"/>
              </w:rPr>
              <w:t>с оценкой их рыночной стоимости</w:t>
            </w:r>
          </w:p>
        </w:tc>
        <w:tc>
          <w:tcPr>
            <w:tcW w:w="951" w:type="pct"/>
          </w:tcPr>
          <w:p w:rsidR="00770733" w:rsidRPr="008334E4" w:rsidRDefault="00770733" w:rsidP="00770733">
            <w:pPr>
              <w:tabs>
                <w:tab w:val="left" w:pos="0"/>
              </w:tabs>
              <w:jc w:val="center"/>
              <w:rPr>
                <w:sz w:val="28"/>
                <w:szCs w:val="28"/>
              </w:rPr>
            </w:pPr>
            <w:r>
              <w:rPr>
                <w:sz w:val="28"/>
                <w:szCs w:val="28"/>
              </w:rPr>
              <w:t>2</w:t>
            </w:r>
          </w:p>
        </w:tc>
        <w:tc>
          <w:tcPr>
            <w:tcW w:w="776" w:type="pct"/>
          </w:tcPr>
          <w:p w:rsidR="00770733" w:rsidRPr="008334E4" w:rsidRDefault="00770733" w:rsidP="00770733">
            <w:pPr>
              <w:tabs>
                <w:tab w:val="left" w:pos="0"/>
              </w:tabs>
              <w:jc w:val="center"/>
              <w:rPr>
                <w:sz w:val="28"/>
                <w:szCs w:val="28"/>
              </w:rPr>
            </w:pPr>
            <w:r>
              <w:rPr>
                <w:sz w:val="28"/>
                <w:szCs w:val="28"/>
              </w:rPr>
              <w:t>3 500,00</w:t>
            </w:r>
          </w:p>
        </w:tc>
      </w:tr>
      <w:tr w:rsidR="00C73F4C" w:rsidRPr="008334E4" w:rsidTr="00770733">
        <w:trPr>
          <w:trHeight w:val="571"/>
        </w:trPr>
        <w:tc>
          <w:tcPr>
            <w:tcW w:w="296" w:type="pct"/>
          </w:tcPr>
          <w:p w:rsidR="00C73F4C" w:rsidRDefault="00C73F4C" w:rsidP="00770733">
            <w:pPr>
              <w:tabs>
                <w:tab w:val="left" w:pos="0"/>
              </w:tabs>
              <w:jc w:val="center"/>
              <w:rPr>
                <w:sz w:val="28"/>
                <w:szCs w:val="28"/>
              </w:rPr>
            </w:pPr>
            <w:r>
              <w:rPr>
                <w:sz w:val="28"/>
                <w:szCs w:val="28"/>
              </w:rPr>
              <w:t>4.</w:t>
            </w:r>
          </w:p>
        </w:tc>
        <w:tc>
          <w:tcPr>
            <w:tcW w:w="2977" w:type="pct"/>
          </w:tcPr>
          <w:p w:rsidR="00C73F4C" w:rsidRDefault="00C73F4C" w:rsidP="00770733">
            <w:pPr>
              <w:tabs>
                <w:tab w:val="left" w:pos="0"/>
              </w:tabs>
              <w:rPr>
                <w:sz w:val="28"/>
                <w:szCs w:val="28"/>
              </w:rPr>
            </w:pPr>
            <w:r>
              <w:rPr>
                <w:sz w:val="28"/>
                <w:szCs w:val="28"/>
              </w:rPr>
              <w:t>Оценка самолета</w:t>
            </w:r>
          </w:p>
        </w:tc>
        <w:tc>
          <w:tcPr>
            <w:tcW w:w="951" w:type="pct"/>
          </w:tcPr>
          <w:p w:rsidR="00C73F4C" w:rsidRDefault="00C73F4C" w:rsidP="00770733">
            <w:pPr>
              <w:tabs>
                <w:tab w:val="left" w:pos="0"/>
              </w:tabs>
              <w:jc w:val="center"/>
              <w:rPr>
                <w:sz w:val="28"/>
                <w:szCs w:val="28"/>
              </w:rPr>
            </w:pPr>
            <w:r>
              <w:rPr>
                <w:sz w:val="28"/>
                <w:szCs w:val="28"/>
              </w:rPr>
              <w:t>1</w:t>
            </w:r>
          </w:p>
        </w:tc>
        <w:tc>
          <w:tcPr>
            <w:tcW w:w="776" w:type="pct"/>
          </w:tcPr>
          <w:p w:rsidR="00C73F4C" w:rsidRDefault="00C73F4C" w:rsidP="00770733">
            <w:pPr>
              <w:tabs>
                <w:tab w:val="left" w:pos="0"/>
              </w:tabs>
              <w:jc w:val="center"/>
              <w:rPr>
                <w:sz w:val="28"/>
                <w:szCs w:val="28"/>
              </w:rPr>
            </w:pPr>
            <w:r>
              <w:rPr>
                <w:sz w:val="28"/>
                <w:szCs w:val="28"/>
              </w:rPr>
              <w:t>30 000,00</w:t>
            </w:r>
          </w:p>
        </w:tc>
      </w:tr>
    </w:tbl>
    <w:p w:rsidR="00770733" w:rsidRPr="00487F07" w:rsidRDefault="00770733" w:rsidP="00770733"/>
    <w:p w:rsidR="00770733" w:rsidRDefault="00770733" w:rsidP="00770733">
      <w:pPr>
        <w:tabs>
          <w:tab w:val="left" w:pos="7483"/>
          <w:tab w:val="center" w:pos="8575"/>
        </w:tabs>
      </w:pPr>
      <w:r w:rsidRPr="008334E4">
        <w:t>* для обслуживающего персонала</w:t>
      </w:r>
      <w:r w:rsidR="00A72E9E">
        <w:t>».</w:t>
      </w:r>
    </w:p>
    <w:p w:rsidR="00682892" w:rsidRDefault="00682892" w:rsidP="000356DE">
      <w:pPr>
        <w:ind w:firstLine="709"/>
        <w:jc w:val="both"/>
        <w:rPr>
          <w:sz w:val="28"/>
          <w:szCs w:val="28"/>
        </w:rPr>
      </w:pPr>
    </w:p>
    <w:p w:rsidR="00682892" w:rsidRDefault="00682892" w:rsidP="000356DE">
      <w:pPr>
        <w:ind w:firstLine="709"/>
        <w:jc w:val="both"/>
        <w:rPr>
          <w:sz w:val="28"/>
          <w:szCs w:val="28"/>
        </w:rPr>
      </w:pPr>
    </w:p>
    <w:sectPr w:rsidR="00682892"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245" w:rsidRDefault="005C0245">
      <w:r>
        <w:separator/>
      </w:r>
    </w:p>
  </w:endnote>
  <w:endnote w:type="continuationSeparator" w:id="0">
    <w:p w:rsidR="005C0245" w:rsidRDefault="005C0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9F0" w:rsidRDefault="00F5253A" w:rsidP="00745ABF">
    <w:pPr>
      <w:pStyle w:val="a7"/>
      <w:framePr w:wrap="around" w:vAnchor="text" w:hAnchor="margin" w:xAlign="right" w:y="1"/>
      <w:rPr>
        <w:rStyle w:val="ab"/>
      </w:rPr>
    </w:pPr>
    <w:r>
      <w:rPr>
        <w:rStyle w:val="ab"/>
      </w:rPr>
      <w:fldChar w:fldCharType="begin"/>
    </w:r>
    <w:r w:rsidR="00C629F0">
      <w:rPr>
        <w:rStyle w:val="ab"/>
      </w:rPr>
      <w:instrText xml:space="preserve">PAGE  </w:instrText>
    </w:r>
    <w:r>
      <w:rPr>
        <w:rStyle w:val="ab"/>
      </w:rPr>
      <w:fldChar w:fldCharType="end"/>
    </w:r>
  </w:p>
  <w:p w:rsidR="00C629F0" w:rsidRDefault="00C629F0">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9F0" w:rsidRDefault="00C629F0">
    <w:pPr>
      <w:pStyle w:val="a7"/>
      <w:jc w:val="right"/>
    </w:pPr>
  </w:p>
  <w:p w:rsidR="00C629F0" w:rsidRDefault="00C629F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245" w:rsidRDefault="005C0245">
      <w:r>
        <w:separator/>
      </w:r>
    </w:p>
  </w:footnote>
  <w:footnote w:type="continuationSeparator" w:id="0">
    <w:p w:rsidR="005C0245" w:rsidRDefault="005C0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C629F0" w:rsidRDefault="00F5253A">
        <w:pPr>
          <w:pStyle w:val="a9"/>
          <w:jc w:val="center"/>
        </w:pPr>
        <w:r>
          <w:rPr>
            <w:noProof/>
          </w:rPr>
          <w:fldChar w:fldCharType="begin"/>
        </w:r>
        <w:r w:rsidR="00C629F0">
          <w:rPr>
            <w:noProof/>
          </w:rPr>
          <w:instrText xml:space="preserve"> PAGE   \* MERGEFORMAT </w:instrText>
        </w:r>
        <w:r>
          <w:rPr>
            <w:noProof/>
          </w:rPr>
          <w:fldChar w:fldCharType="separate"/>
        </w:r>
        <w:r w:rsidR="00BD3C6C">
          <w:rPr>
            <w:noProof/>
          </w:rPr>
          <w:t>3</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7pt;height:11.7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424"/>
    <w:rsid w:val="00044A2D"/>
    <w:rsid w:val="00045FE3"/>
    <w:rsid w:val="00047693"/>
    <w:rsid w:val="000534B6"/>
    <w:rsid w:val="0005399B"/>
    <w:rsid w:val="000551A4"/>
    <w:rsid w:val="000553CB"/>
    <w:rsid w:val="00060041"/>
    <w:rsid w:val="000604EE"/>
    <w:rsid w:val="00060856"/>
    <w:rsid w:val="000610D8"/>
    <w:rsid w:val="000640CD"/>
    <w:rsid w:val="00065033"/>
    <w:rsid w:val="000676B8"/>
    <w:rsid w:val="00070BCC"/>
    <w:rsid w:val="00072038"/>
    <w:rsid w:val="00072053"/>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85985"/>
    <w:rsid w:val="001904A7"/>
    <w:rsid w:val="00192375"/>
    <w:rsid w:val="00192BD2"/>
    <w:rsid w:val="00193D62"/>
    <w:rsid w:val="001942EF"/>
    <w:rsid w:val="00194E7C"/>
    <w:rsid w:val="00195879"/>
    <w:rsid w:val="00197DA8"/>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3A81"/>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0E9"/>
    <w:rsid w:val="002B3A2E"/>
    <w:rsid w:val="002B473E"/>
    <w:rsid w:val="002B58A4"/>
    <w:rsid w:val="002B5C4B"/>
    <w:rsid w:val="002B69F6"/>
    <w:rsid w:val="002B7DB9"/>
    <w:rsid w:val="002C0063"/>
    <w:rsid w:val="002C176D"/>
    <w:rsid w:val="002C3248"/>
    <w:rsid w:val="002C35F0"/>
    <w:rsid w:val="002C39E5"/>
    <w:rsid w:val="002C505C"/>
    <w:rsid w:val="002D03E6"/>
    <w:rsid w:val="002D2120"/>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0"/>
    <w:rsid w:val="003062C8"/>
    <w:rsid w:val="003065B3"/>
    <w:rsid w:val="00310A25"/>
    <w:rsid w:val="0031123B"/>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12C7"/>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0308"/>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1A53"/>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14FF"/>
    <w:rsid w:val="0046221D"/>
    <w:rsid w:val="00464E03"/>
    <w:rsid w:val="0046537F"/>
    <w:rsid w:val="00465E98"/>
    <w:rsid w:val="00466B33"/>
    <w:rsid w:val="0047194B"/>
    <w:rsid w:val="00471F12"/>
    <w:rsid w:val="00472E8A"/>
    <w:rsid w:val="0047350C"/>
    <w:rsid w:val="00473B7E"/>
    <w:rsid w:val="00476F55"/>
    <w:rsid w:val="00480C30"/>
    <w:rsid w:val="00481027"/>
    <w:rsid w:val="00481589"/>
    <w:rsid w:val="00487F07"/>
    <w:rsid w:val="00490D9A"/>
    <w:rsid w:val="00491EF6"/>
    <w:rsid w:val="004935D4"/>
    <w:rsid w:val="0049754B"/>
    <w:rsid w:val="004A094F"/>
    <w:rsid w:val="004A4EF5"/>
    <w:rsid w:val="004A6E70"/>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269D3"/>
    <w:rsid w:val="00533BBC"/>
    <w:rsid w:val="00534534"/>
    <w:rsid w:val="00535375"/>
    <w:rsid w:val="0053568F"/>
    <w:rsid w:val="00535CD1"/>
    <w:rsid w:val="00535E07"/>
    <w:rsid w:val="00535ECF"/>
    <w:rsid w:val="00537518"/>
    <w:rsid w:val="005410B3"/>
    <w:rsid w:val="005429E0"/>
    <w:rsid w:val="0054322C"/>
    <w:rsid w:val="00544B1B"/>
    <w:rsid w:val="00544BB6"/>
    <w:rsid w:val="00552998"/>
    <w:rsid w:val="00553EEA"/>
    <w:rsid w:val="005564A9"/>
    <w:rsid w:val="005653DC"/>
    <w:rsid w:val="00567429"/>
    <w:rsid w:val="00570055"/>
    <w:rsid w:val="00574225"/>
    <w:rsid w:val="005753CB"/>
    <w:rsid w:val="0057675F"/>
    <w:rsid w:val="005805F7"/>
    <w:rsid w:val="005815BD"/>
    <w:rsid w:val="00582168"/>
    <w:rsid w:val="00583C56"/>
    <w:rsid w:val="0058465C"/>
    <w:rsid w:val="00584A90"/>
    <w:rsid w:val="005850C9"/>
    <w:rsid w:val="00587071"/>
    <w:rsid w:val="005909B3"/>
    <w:rsid w:val="00592D30"/>
    <w:rsid w:val="005930FB"/>
    <w:rsid w:val="00593482"/>
    <w:rsid w:val="005A04FB"/>
    <w:rsid w:val="005A2EEA"/>
    <w:rsid w:val="005A3F23"/>
    <w:rsid w:val="005A44DD"/>
    <w:rsid w:val="005A5CE4"/>
    <w:rsid w:val="005A6468"/>
    <w:rsid w:val="005B0727"/>
    <w:rsid w:val="005B0A26"/>
    <w:rsid w:val="005B41F2"/>
    <w:rsid w:val="005B4225"/>
    <w:rsid w:val="005B7E98"/>
    <w:rsid w:val="005C0245"/>
    <w:rsid w:val="005C3CC7"/>
    <w:rsid w:val="005C3DA5"/>
    <w:rsid w:val="005C4176"/>
    <w:rsid w:val="005C4F3A"/>
    <w:rsid w:val="005C5CC9"/>
    <w:rsid w:val="005C6A30"/>
    <w:rsid w:val="005D02DD"/>
    <w:rsid w:val="005D17D5"/>
    <w:rsid w:val="005D1ACB"/>
    <w:rsid w:val="005D2E99"/>
    <w:rsid w:val="005D4410"/>
    <w:rsid w:val="005D4FB0"/>
    <w:rsid w:val="005D5069"/>
    <w:rsid w:val="005D6187"/>
    <w:rsid w:val="005D6B73"/>
    <w:rsid w:val="005D729F"/>
    <w:rsid w:val="005E247B"/>
    <w:rsid w:val="005E3106"/>
    <w:rsid w:val="005E5079"/>
    <w:rsid w:val="005E5E24"/>
    <w:rsid w:val="005E6D24"/>
    <w:rsid w:val="005F2E6A"/>
    <w:rsid w:val="005F47CF"/>
    <w:rsid w:val="005F55DC"/>
    <w:rsid w:val="005F6DA5"/>
    <w:rsid w:val="00600E67"/>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66C75"/>
    <w:rsid w:val="00670191"/>
    <w:rsid w:val="006727E0"/>
    <w:rsid w:val="00672E97"/>
    <w:rsid w:val="0067358C"/>
    <w:rsid w:val="00674A7A"/>
    <w:rsid w:val="00674BF0"/>
    <w:rsid w:val="00675518"/>
    <w:rsid w:val="00675D43"/>
    <w:rsid w:val="00680CE4"/>
    <w:rsid w:val="00681498"/>
    <w:rsid w:val="00682892"/>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1819"/>
    <w:rsid w:val="006D3544"/>
    <w:rsid w:val="006D6795"/>
    <w:rsid w:val="006D68F3"/>
    <w:rsid w:val="006D6F2C"/>
    <w:rsid w:val="006E1100"/>
    <w:rsid w:val="006E318C"/>
    <w:rsid w:val="006E4C09"/>
    <w:rsid w:val="006E5B2C"/>
    <w:rsid w:val="006E5B70"/>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57E26"/>
    <w:rsid w:val="00760618"/>
    <w:rsid w:val="00760B0B"/>
    <w:rsid w:val="00762690"/>
    <w:rsid w:val="007646E5"/>
    <w:rsid w:val="00764BF9"/>
    <w:rsid w:val="0076534B"/>
    <w:rsid w:val="007661E6"/>
    <w:rsid w:val="007672B0"/>
    <w:rsid w:val="00767720"/>
    <w:rsid w:val="007678A1"/>
    <w:rsid w:val="00767E6A"/>
    <w:rsid w:val="00770733"/>
    <w:rsid w:val="0077105C"/>
    <w:rsid w:val="0077122D"/>
    <w:rsid w:val="00771F0D"/>
    <w:rsid w:val="007732D6"/>
    <w:rsid w:val="00774148"/>
    <w:rsid w:val="007743F7"/>
    <w:rsid w:val="00776C71"/>
    <w:rsid w:val="00777343"/>
    <w:rsid w:val="00784611"/>
    <w:rsid w:val="00791818"/>
    <w:rsid w:val="00794807"/>
    <w:rsid w:val="0079573B"/>
    <w:rsid w:val="00796B4E"/>
    <w:rsid w:val="00797D2D"/>
    <w:rsid w:val="007A1CC1"/>
    <w:rsid w:val="007A2CB3"/>
    <w:rsid w:val="007A5CFF"/>
    <w:rsid w:val="007B0CEC"/>
    <w:rsid w:val="007B0E0C"/>
    <w:rsid w:val="007B154F"/>
    <w:rsid w:val="007B2846"/>
    <w:rsid w:val="007B2867"/>
    <w:rsid w:val="007B344D"/>
    <w:rsid w:val="007B4609"/>
    <w:rsid w:val="007B5078"/>
    <w:rsid w:val="007C02A1"/>
    <w:rsid w:val="007C18A7"/>
    <w:rsid w:val="007C43DB"/>
    <w:rsid w:val="007C6774"/>
    <w:rsid w:val="007C6A1B"/>
    <w:rsid w:val="007C70A1"/>
    <w:rsid w:val="007C77E8"/>
    <w:rsid w:val="007D3657"/>
    <w:rsid w:val="007D3CFF"/>
    <w:rsid w:val="007D5817"/>
    <w:rsid w:val="007E0DD1"/>
    <w:rsid w:val="007E3063"/>
    <w:rsid w:val="007E4750"/>
    <w:rsid w:val="007E4EF5"/>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1FEB"/>
    <w:rsid w:val="00813EBA"/>
    <w:rsid w:val="00815124"/>
    <w:rsid w:val="008168F4"/>
    <w:rsid w:val="0081722E"/>
    <w:rsid w:val="008177B5"/>
    <w:rsid w:val="00820720"/>
    <w:rsid w:val="00821309"/>
    <w:rsid w:val="00822DD9"/>
    <w:rsid w:val="0082389F"/>
    <w:rsid w:val="00824E15"/>
    <w:rsid w:val="0083366A"/>
    <w:rsid w:val="00834ECD"/>
    <w:rsid w:val="00835529"/>
    <w:rsid w:val="00835C84"/>
    <w:rsid w:val="00836F75"/>
    <w:rsid w:val="0084074F"/>
    <w:rsid w:val="00841654"/>
    <w:rsid w:val="008427A2"/>
    <w:rsid w:val="008441AF"/>
    <w:rsid w:val="008450CE"/>
    <w:rsid w:val="008452A8"/>
    <w:rsid w:val="008531DF"/>
    <w:rsid w:val="0085331B"/>
    <w:rsid w:val="00853E34"/>
    <w:rsid w:val="00854537"/>
    <w:rsid w:val="0085638E"/>
    <w:rsid w:val="00860CB4"/>
    <w:rsid w:val="00861645"/>
    <w:rsid w:val="00861679"/>
    <w:rsid w:val="00862F02"/>
    <w:rsid w:val="00864625"/>
    <w:rsid w:val="00870818"/>
    <w:rsid w:val="008738BC"/>
    <w:rsid w:val="008748C4"/>
    <w:rsid w:val="00874ACE"/>
    <w:rsid w:val="0087678D"/>
    <w:rsid w:val="00877AEE"/>
    <w:rsid w:val="00877DF8"/>
    <w:rsid w:val="00880ABE"/>
    <w:rsid w:val="008834A8"/>
    <w:rsid w:val="00883DF5"/>
    <w:rsid w:val="00893334"/>
    <w:rsid w:val="0089588C"/>
    <w:rsid w:val="00895E2C"/>
    <w:rsid w:val="0089732B"/>
    <w:rsid w:val="008A08D7"/>
    <w:rsid w:val="008A0C37"/>
    <w:rsid w:val="008A371E"/>
    <w:rsid w:val="008A538C"/>
    <w:rsid w:val="008A66A7"/>
    <w:rsid w:val="008B29CC"/>
    <w:rsid w:val="008B387A"/>
    <w:rsid w:val="008B3B49"/>
    <w:rsid w:val="008B4252"/>
    <w:rsid w:val="008B5C8C"/>
    <w:rsid w:val="008B5EAF"/>
    <w:rsid w:val="008B7EED"/>
    <w:rsid w:val="008C2D62"/>
    <w:rsid w:val="008C53D1"/>
    <w:rsid w:val="008C5B69"/>
    <w:rsid w:val="008C63DD"/>
    <w:rsid w:val="008C7FC1"/>
    <w:rsid w:val="008D1649"/>
    <w:rsid w:val="008D4617"/>
    <w:rsid w:val="008D6DD0"/>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01E2"/>
    <w:rsid w:val="009C400B"/>
    <w:rsid w:val="009C6BB5"/>
    <w:rsid w:val="009C6C19"/>
    <w:rsid w:val="009C758D"/>
    <w:rsid w:val="009D02FC"/>
    <w:rsid w:val="009D189C"/>
    <w:rsid w:val="009D2316"/>
    <w:rsid w:val="009D41DA"/>
    <w:rsid w:val="009D669D"/>
    <w:rsid w:val="009D7645"/>
    <w:rsid w:val="009D79C6"/>
    <w:rsid w:val="009E161A"/>
    <w:rsid w:val="009E1A2F"/>
    <w:rsid w:val="009E1A82"/>
    <w:rsid w:val="009E3CFB"/>
    <w:rsid w:val="009E64D4"/>
    <w:rsid w:val="009F1969"/>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37C6"/>
    <w:rsid w:val="00A354E2"/>
    <w:rsid w:val="00A36EE3"/>
    <w:rsid w:val="00A51F16"/>
    <w:rsid w:val="00A5353B"/>
    <w:rsid w:val="00A5607B"/>
    <w:rsid w:val="00A56128"/>
    <w:rsid w:val="00A5759A"/>
    <w:rsid w:val="00A61CE1"/>
    <w:rsid w:val="00A626C1"/>
    <w:rsid w:val="00A6725F"/>
    <w:rsid w:val="00A72E9E"/>
    <w:rsid w:val="00A75090"/>
    <w:rsid w:val="00A7600E"/>
    <w:rsid w:val="00A8030E"/>
    <w:rsid w:val="00A806E7"/>
    <w:rsid w:val="00A81A67"/>
    <w:rsid w:val="00A81B46"/>
    <w:rsid w:val="00A827C9"/>
    <w:rsid w:val="00A82DBC"/>
    <w:rsid w:val="00A831DB"/>
    <w:rsid w:val="00A84126"/>
    <w:rsid w:val="00A9194E"/>
    <w:rsid w:val="00A93FFA"/>
    <w:rsid w:val="00A951FB"/>
    <w:rsid w:val="00A9533E"/>
    <w:rsid w:val="00A96F54"/>
    <w:rsid w:val="00A96FCF"/>
    <w:rsid w:val="00A9731F"/>
    <w:rsid w:val="00A97765"/>
    <w:rsid w:val="00AA2F9B"/>
    <w:rsid w:val="00AA7053"/>
    <w:rsid w:val="00AA7593"/>
    <w:rsid w:val="00AA7F73"/>
    <w:rsid w:val="00AB0205"/>
    <w:rsid w:val="00AB0729"/>
    <w:rsid w:val="00AB13D8"/>
    <w:rsid w:val="00AB1498"/>
    <w:rsid w:val="00AB1899"/>
    <w:rsid w:val="00AB2239"/>
    <w:rsid w:val="00AB270B"/>
    <w:rsid w:val="00AB3D19"/>
    <w:rsid w:val="00AB4EC8"/>
    <w:rsid w:val="00AB5B8E"/>
    <w:rsid w:val="00AB6196"/>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47BC"/>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08CA"/>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48FD"/>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3C6C"/>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4DF"/>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863"/>
    <w:rsid w:val="00C54E51"/>
    <w:rsid w:val="00C55C55"/>
    <w:rsid w:val="00C5628D"/>
    <w:rsid w:val="00C56ED2"/>
    <w:rsid w:val="00C5746A"/>
    <w:rsid w:val="00C60157"/>
    <w:rsid w:val="00C60A2F"/>
    <w:rsid w:val="00C611B3"/>
    <w:rsid w:val="00C629F0"/>
    <w:rsid w:val="00C6308A"/>
    <w:rsid w:val="00C63DA7"/>
    <w:rsid w:val="00C7032D"/>
    <w:rsid w:val="00C71902"/>
    <w:rsid w:val="00C72582"/>
    <w:rsid w:val="00C73415"/>
    <w:rsid w:val="00C73F4C"/>
    <w:rsid w:val="00C7635B"/>
    <w:rsid w:val="00C77AFB"/>
    <w:rsid w:val="00C805B6"/>
    <w:rsid w:val="00C80709"/>
    <w:rsid w:val="00C822B3"/>
    <w:rsid w:val="00C82A5B"/>
    <w:rsid w:val="00C83D24"/>
    <w:rsid w:val="00C91048"/>
    <w:rsid w:val="00C9196F"/>
    <w:rsid w:val="00C95781"/>
    <w:rsid w:val="00C96C97"/>
    <w:rsid w:val="00C971DF"/>
    <w:rsid w:val="00C97D85"/>
    <w:rsid w:val="00CA3204"/>
    <w:rsid w:val="00CA483E"/>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1182"/>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B2E"/>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DF60A9"/>
    <w:rsid w:val="00E01906"/>
    <w:rsid w:val="00E03122"/>
    <w:rsid w:val="00E031B0"/>
    <w:rsid w:val="00E15AED"/>
    <w:rsid w:val="00E2354F"/>
    <w:rsid w:val="00E23A11"/>
    <w:rsid w:val="00E27B99"/>
    <w:rsid w:val="00E314AA"/>
    <w:rsid w:val="00E316FE"/>
    <w:rsid w:val="00E31D5E"/>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4344"/>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3D19"/>
    <w:rsid w:val="00EF3DED"/>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253A"/>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451050328">
      <w:bodyDiv w:val="1"/>
      <w:marLeft w:val="0"/>
      <w:marRight w:val="0"/>
      <w:marTop w:val="0"/>
      <w:marBottom w:val="0"/>
      <w:divBdr>
        <w:top w:val="none" w:sz="0" w:space="0" w:color="auto"/>
        <w:left w:val="none" w:sz="0" w:space="0" w:color="auto"/>
        <w:bottom w:val="none" w:sz="0" w:space="0" w:color="auto"/>
        <w:right w:val="none" w:sz="0" w:space="0" w:color="auto"/>
      </w:divBdr>
      <w:divsChild>
        <w:div w:id="114568132">
          <w:marLeft w:val="0"/>
          <w:marRight w:val="0"/>
          <w:marTop w:val="16828"/>
          <w:marBottom w:val="0"/>
          <w:divBdr>
            <w:top w:val="none" w:sz="0" w:space="0" w:color="auto"/>
            <w:left w:val="none" w:sz="0" w:space="0" w:color="auto"/>
            <w:bottom w:val="none" w:sz="0" w:space="0" w:color="auto"/>
            <w:right w:val="none" w:sz="0" w:space="0" w:color="auto"/>
          </w:divBdr>
          <w:divsChild>
            <w:div w:id="129635059">
              <w:marLeft w:val="0"/>
              <w:marRight w:val="0"/>
              <w:marTop w:val="0"/>
              <w:marBottom w:val="0"/>
              <w:divBdr>
                <w:top w:val="none" w:sz="0" w:space="0" w:color="auto"/>
                <w:left w:val="none" w:sz="0" w:space="0" w:color="auto"/>
                <w:bottom w:val="none" w:sz="0" w:space="0" w:color="auto"/>
                <w:right w:val="none" w:sz="0" w:space="0" w:color="auto"/>
              </w:divBdr>
              <w:divsChild>
                <w:div w:id="716204243">
                  <w:marLeft w:val="0"/>
                  <w:marRight w:val="0"/>
                  <w:marTop w:val="0"/>
                  <w:marBottom w:val="0"/>
                  <w:divBdr>
                    <w:top w:val="none" w:sz="0" w:space="0" w:color="auto"/>
                    <w:left w:val="none" w:sz="0" w:space="0" w:color="auto"/>
                    <w:bottom w:val="none" w:sz="0" w:space="0" w:color="auto"/>
                    <w:right w:val="none" w:sz="0" w:space="0" w:color="auto"/>
                  </w:divBdr>
                  <w:divsChild>
                    <w:div w:id="1973632456">
                      <w:marLeft w:val="0"/>
                      <w:marRight w:val="0"/>
                      <w:marTop w:val="0"/>
                      <w:marBottom w:val="0"/>
                      <w:divBdr>
                        <w:top w:val="none" w:sz="0" w:space="0" w:color="auto"/>
                        <w:left w:val="none" w:sz="0" w:space="0" w:color="auto"/>
                        <w:bottom w:val="none" w:sz="0" w:space="0" w:color="auto"/>
                        <w:right w:val="none" w:sz="0" w:space="0" w:color="auto"/>
                      </w:divBdr>
                      <w:divsChild>
                        <w:div w:id="1263759681">
                          <w:marLeft w:val="0"/>
                          <w:marRight w:val="0"/>
                          <w:marTop w:val="0"/>
                          <w:marBottom w:val="0"/>
                          <w:divBdr>
                            <w:top w:val="none" w:sz="0" w:space="0" w:color="auto"/>
                            <w:left w:val="none" w:sz="0" w:space="0" w:color="auto"/>
                            <w:bottom w:val="none" w:sz="0" w:space="0" w:color="auto"/>
                            <w:right w:val="none" w:sz="0" w:space="0" w:color="auto"/>
                          </w:divBdr>
                          <w:divsChild>
                            <w:div w:id="877165935">
                              <w:marLeft w:val="0"/>
                              <w:marRight w:val="0"/>
                              <w:marTop w:val="0"/>
                              <w:marBottom w:val="0"/>
                              <w:divBdr>
                                <w:top w:val="none" w:sz="0" w:space="0" w:color="auto"/>
                                <w:left w:val="none" w:sz="0" w:space="0" w:color="auto"/>
                                <w:bottom w:val="none" w:sz="0" w:space="0" w:color="auto"/>
                                <w:right w:val="none" w:sz="0" w:space="0" w:color="auto"/>
                              </w:divBdr>
                              <w:divsChild>
                                <w:div w:id="734860200">
                                  <w:marLeft w:val="0"/>
                                  <w:marRight w:val="0"/>
                                  <w:marTop w:val="0"/>
                                  <w:marBottom w:val="0"/>
                                  <w:divBdr>
                                    <w:top w:val="none" w:sz="0" w:space="0" w:color="auto"/>
                                    <w:left w:val="none" w:sz="0" w:space="0" w:color="auto"/>
                                    <w:bottom w:val="none" w:sz="0" w:space="0" w:color="auto"/>
                                    <w:right w:val="none" w:sz="0" w:space="0" w:color="auto"/>
                                  </w:divBdr>
                                  <w:divsChild>
                                    <w:div w:id="1997681949">
                                      <w:marLeft w:val="0"/>
                                      <w:marRight w:val="0"/>
                                      <w:marTop w:val="0"/>
                                      <w:marBottom w:val="0"/>
                                      <w:divBdr>
                                        <w:top w:val="none" w:sz="0" w:space="0" w:color="auto"/>
                                        <w:left w:val="none" w:sz="0" w:space="0" w:color="auto"/>
                                        <w:bottom w:val="none" w:sz="0" w:space="0" w:color="auto"/>
                                        <w:right w:val="none" w:sz="0" w:space="0" w:color="auto"/>
                                      </w:divBdr>
                                      <w:divsChild>
                                        <w:div w:id="709260149">
                                          <w:marLeft w:val="0"/>
                                          <w:marRight w:val="0"/>
                                          <w:marTop w:val="0"/>
                                          <w:marBottom w:val="0"/>
                                          <w:divBdr>
                                            <w:top w:val="none" w:sz="0" w:space="0" w:color="auto"/>
                                            <w:left w:val="none" w:sz="0" w:space="0" w:color="auto"/>
                                            <w:bottom w:val="none" w:sz="0" w:space="0" w:color="auto"/>
                                            <w:right w:val="none" w:sz="0" w:space="0" w:color="auto"/>
                                          </w:divBdr>
                                          <w:divsChild>
                                            <w:div w:id="2143230348">
                                              <w:marLeft w:val="0"/>
                                              <w:marRight w:val="0"/>
                                              <w:marTop w:val="0"/>
                                              <w:marBottom w:val="0"/>
                                              <w:divBdr>
                                                <w:top w:val="none" w:sz="0" w:space="0" w:color="auto"/>
                                                <w:left w:val="none" w:sz="0" w:space="0" w:color="auto"/>
                                                <w:bottom w:val="none" w:sz="0" w:space="0" w:color="auto"/>
                                                <w:right w:val="none" w:sz="0" w:space="0" w:color="auto"/>
                                              </w:divBdr>
                                              <w:divsChild>
                                                <w:div w:id="308440682">
                                                  <w:marLeft w:val="0"/>
                                                  <w:marRight w:val="0"/>
                                                  <w:marTop w:val="0"/>
                                                  <w:marBottom w:val="0"/>
                                                  <w:divBdr>
                                                    <w:top w:val="none" w:sz="0" w:space="0" w:color="auto"/>
                                                    <w:left w:val="none" w:sz="0" w:space="0" w:color="auto"/>
                                                    <w:bottom w:val="none" w:sz="0" w:space="0" w:color="auto"/>
                                                    <w:right w:val="none" w:sz="0" w:space="0" w:color="auto"/>
                                                  </w:divBdr>
                                                </w:div>
                                                <w:div w:id="204933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687E7B-3B1D-4C03-B38A-DF62D890A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6340</TotalTime>
  <Pages>7</Pages>
  <Words>1249</Words>
  <Characters>7125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24</cp:revision>
  <cp:lastPrinted>2020-08-14T10:11:00Z</cp:lastPrinted>
  <dcterms:created xsi:type="dcterms:W3CDTF">2020-10-28T07:49:00Z</dcterms:created>
  <dcterms:modified xsi:type="dcterms:W3CDTF">2021-06-08T12:48:00Z</dcterms:modified>
</cp:coreProperties>
</file>