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BB20F7" w:rsidRDefault="0066417F" w:rsidP="00695FC0">
      <w:pPr>
        <w:pStyle w:val="Style40"/>
        <w:widowControl/>
        <w:ind w:firstLine="709"/>
        <w:jc w:val="center"/>
        <w:rPr>
          <w:rStyle w:val="FontStyle17"/>
          <w:b/>
          <w:sz w:val="28"/>
          <w:szCs w:val="28"/>
        </w:rPr>
      </w:pPr>
      <w:r w:rsidRPr="00BB20F7">
        <w:rPr>
          <w:rStyle w:val="FontStyle17"/>
          <w:b/>
          <w:sz w:val="28"/>
          <w:szCs w:val="28"/>
        </w:rPr>
        <w:t>О внесении изменений</w:t>
      </w:r>
      <w:r w:rsidR="00641C58" w:rsidRPr="00BB20F7">
        <w:rPr>
          <w:rStyle w:val="FontStyle17"/>
          <w:b/>
          <w:sz w:val="28"/>
          <w:szCs w:val="28"/>
        </w:rPr>
        <w:t xml:space="preserve"> в приказ министерства сельского хозяйства </w:t>
      </w:r>
    </w:p>
    <w:p w:rsidR="00641C58" w:rsidRPr="00BB20F7" w:rsidRDefault="00641C58" w:rsidP="00695FC0">
      <w:pPr>
        <w:pStyle w:val="Style40"/>
        <w:widowControl/>
        <w:ind w:firstLine="709"/>
        <w:jc w:val="center"/>
        <w:rPr>
          <w:rStyle w:val="FontStyle17"/>
          <w:b/>
          <w:sz w:val="28"/>
          <w:szCs w:val="28"/>
        </w:rPr>
      </w:pPr>
      <w:r w:rsidRPr="00BB20F7">
        <w:rPr>
          <w:rStyle w:val="FontStyle17"/>
          <w:b/>
          <w:sz w:val="28"/>
          <w:szCs w:val="28"/>
        </w:rPr>
        <w:t xml:space="preserve">и продовольствия Ростовской области от 31.05.2016 № 39 </w:t>
      </w:r>
    </w:p>
    <w:p w:rsidR="00641C58" w:rsidRPr="00BB20F7" w:rsidRDefault="00641C58" w:rsidP="00695FC0">
      <w:pPr>
        <w:jc w:val="center"/>
        <w:rPr>
          <w:b/>
          <w:kern w:val="2"/>
          <w:sz w:val="28"/>
          <w:szCs w:val="28"/>
        </w:rPr>
      </w:pPr>
    </w:p>
    <w:p w:rsidR="00641C58" w:rsidRPr="00BB20F7" w:rsidRDefault="00641C58" w:rsidP="00695FC0">
      <w:pPr>
        <w:pStyle w:val="af1"/>
        <w:tabs>
          <w:tab w:val="left" w:pos="851"/>
        </w:tabs>
        <w:spacing w:before="0" w:beforeAutospacing="0" w:after="0" w:afterAutospacing="0"/>
        <w:ind w:firstLine="709"/>
        <w:jc w:val="both"/>
        <w:rPr>
          <w:rStyle w:val="FontStyle17"/>
          <w:sz w:val="28"/>
          <w:szCs w:val="28"/>
        </w:rPr>
      </w:pPr>
      <w:r w:rsidRPr="00BB20F7">
        <w:rPr>
          <w:rStyle w:val="FontStyle17"/>
          <w:sz w:val="28"/>
          <w:szCs w:val="28"/>
        </w:rPr>
        <w:t xml:space="preserve">В связи с корректировкой расходов министерства сельского хозяйства </w:t>
      </w:r>
      <w:r w:rsidR="0066417F" w:rsidRPr="00BB20F7">
        <w:rPr>
          <w:rStyle w:val="FontStyle17"/>
          <w:sz w:val="28"/>
          <w:szCs w:val="28"/>
        </w:rPr>
        <w:br/>
      </w:r>
      <w:r w:rsidRPr="00BB20F7">
        <w:rPr>
          <w:rStyle w:val="FontStyle17"/>
          <w:sz w:val="28"/>
          <w:szCs w:val="28"/>
        </w:rPr>
        <w:t>и продовольствия Ростовской области в 2020 году</w:t>
      </w:r>
      <w:r w:rsidRPr="00BB20F7">
        <w:rPr>
          <w:sz w:val="28"/>
          <w:szCs w:val="28"/>
        </w:rPr>
        <w:t xml:space="preserve"> </w:t>
      </w:r>
      <w:proofErr w:type="spellStart"/>
      <w:proofErr w:type="gramStart"/>
      <w:r w:rsidRPr="00BB20F7">
        <w:rPr>
          <w:b/>
          <w:sz w:val="28"/>
          <w:szCs w:val="28"/>
        </w:rPr>
        <w:t>п</w:t>
      </w:r>
      <w:proofErr w:type="spellEnd"/>
      <w:proofErr w:type="gramEnd"/>
      <w:r w:rsidRPr="00BB20F7">
        <w:rPr>
          <w:b/>
          <w:sz w:val="28"/>
          <w:szCs w:val="28"/>
        </w:rPr>
        <w:t xml:space="preserve"> </w:t>
      </w:r>
      <w:proofErr w:type="spellStart"/>
      <w:r w:rsidRPr="00BB20F7">
        <w:rPr>
          <w:b/>
          <w:sz w:val="28"/>
          <w:szCs w:val="28"/>
        </w:rPr>
        <w:t>р</w:t>
      </w:r>
      <w:proofErr w:type="spellEnd"/>
      <w:r w:rsidRPr="00BB20F7">
        <w:rPr>
          <w:b/>
          <w:sz w:val="28"/>
          <w:szCs w:val="28"/>
        </w:rPr>
        <w:t xml:space="preserve"> и к а </w:t>
      </w:r>
      <w:proofErr w:type="spellStart"/>
      <w:r w:rsidRPr="00BB20F7">
        <w:rPr>
          <w:b/>
          <w:sz w:val="28"/>
          <w:szCs w:val="28"/>
        </w:rPr>
        <w:t>з</w:t>
      </w:r>
      <w:proofErr w:type="spellEnd"/>
      <w:r w:rsidRPr="00BB20F7">
        <w:rPr>
          <w:b/>
          <w:sz w:val="28"/>
          <w:szCs w:val="28"/>
        </w:rPr>
        <w:t xml:space="preserve"> </w:t>
      </w:r>
      <w:proofErr w:type="spellStart"/>
      <w:r w:rsidRPr="00BB20F7">
        <w:rPr>
          <w:b/>
          <w:sz w:val="28"/>
          <w:szCs w:val="28"/>
        </w:rPr>
        <w:t>ы</w:t>
      </w:r>
      <w:proofErr w:type="spellEnd"/>
      <w:r w:rsidRPr="00BB20F7">
        <w:rPr>
          <w:b/>
          <w:sz w:val="28"/>
          <w:szCs w:val="28"/>
        </w:rPr>
        <w:t xml:space="preserve"> в а ю:</w:t>
      </w:r>
    </w:p>
    <w:p w:rsidR="00641C58" w:rsidRPr="00BB20F7" w:rsidRDefault="00641C58" w:rsidP="00695FC0">
      <w:pPr>
        <w:pStyle w:val="Style60"/>
        <w:widowControl/>
        <w:tabs>
          <w:tab w:val="left" w:pos="851"/>
        </w:tabs>
        <w:ind w:firstLine="709"/>
        <w:rPr>
          <w:sz w:val="28"/>
          <w:szCs w:val="28"/>
        </w:rPr>
      </w:pPr>
    </w:p>
    <w:p w:rsidR="00641C58" w:rsidRPr="00BB20F7"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BB20F7">
        <w:rPr>
          <w:rStyle w:val="FontStyle18"/>
          <w:sz w:val="28"/>
          <w:szCs w:val="28"/>
        </w:rPr>
        <w:t xml:space="preserve">Внести в </w:t>
      </w:r>
      <w:r w:rsidRPr="00BB20F7">
        <w:rPr>
          <w:rStyle w:val="FontStyle17"/>
          <w:sz w:val="28"/>
          <w:szCs w:val="28"/>
        </w:rPr>
        <w:t xml:space="preserve">приказ министерства сельского хозяйства и продовольствия Ростовской области от 31.05.2016 № 39 «Об утверждении нормативных затрат </w:t>
      </w:r>
      <w:r w:rsidRPr="00BB20F7">
        <w:rPr>
          <w:rStyle w:val="FontStyle17"/>
          <w:sz w:val="28"/>
          <w:szCs w:val="28"/>
        </w:rPr>
        <w:br/>
        <w:t>на обеспечение функций министерства сельского хозяйства и продовольств</w:t>
      </w:r>
      <w:r w:rsidR="0066417F" w:rsidRPr="00BB20F7">
        <w:rPr>
          <w:rStyle w:val="FontStyle17"/>
          <w:sz w:val="28"/>
          <w:szCs w:val="28"/>
        </w:rPr>
        <w:t>ия Ростовской области» изменения</w:t>
      </w:r>
      <w:r w:rsidRPr="00BB20F7">
        <w:rPr>
          <w:rStyle w:val="FontStyle17"/>
          <w:sz w:val="28"/>
          <w:szCs w:val="28"/>
        </w:rPr>
        <w:t xml:space="preserve"> согласно</w:t>
      </w:r>
      <w:r w:rsidR="00122592">
        <w:rPr>
          <w:rStyle w:val="FontStyle17"/>
          <w:sz w:val="28"/>
          <w:szCs w:val="28"/>
        </w:rPr>
        <w:t xml:space="preserve"> приложению</w:t>
      </w:r>
      <w:r w:rsidRPr="00BB20F7">
        <w:rPr>
          <w:rStyle w:val="FontStyle17"/>
          <w:sz w:val="28"/>
          <w:szCs w:val="28"/>
        </w:rPr>
        <w:t>.</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2. Настоящий приказ опубликовать на официальном сайте Единой информационной системы в сфере закупок (</w:t>
      </w:r>
      <w:proofErr w:type="spellStart"/>
      <w:r w:rsidRPr="00BB20F7">
        <w:rPr>
          <w:kern w:val="2"/>
          <w:sz w:val="28"/>
          <w:szCs w:val="28"/>
        </w:rPr>
        <w:t>zakupki.gov.ru</w:t>
      </w:r>
      <w:proofErr w:type="spellEnd"/>
      <w:r w:rsidRPr="00BB20F7">
        <w:rPr>
          <w:kern w:val="2"/>
          <w:sz w:val="28"/>
          <w:szCs w:val="28"/>
        </w:rPr>
        <w:t>) и на официальном сайте министерства сельского хозяйства и продовольствия Ростовской области.</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 xml:space="preserve">3. Настоящий приказ вступает в силу </w:t>
      </w:r>
      <w:proofErr w:type="gramStart"/>
      <w:r w:rsidRPr="00BB20F7">
        <w:rPr>
          <w:kern w:val="2"/>
          <w:sz w:val="28"/>
          <w:szCs w:val="28"/>
        </w:rPr>
        <w:t>с даты</w:t>
      </w:r>
      <w:proofErr w:type="gramEnd"/>
      <w:r w:rsidRPr="00BB20F7">
        <w:rPr>
          <w:kern w:val="2"/>
          <w:sz w:val="28"/>
          <w:szCs w:val="28"/>
        </w:rPr>
        <w:t xml:space="preserve"> его подписания. </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4. </w:t>
      </w:r>
      <w:proofErr w:type="gramStart"/>
      <w:r w:rsidRPr="00BB20F7">
        <w:rPr>
          <w:sz w:val="28"/>
          <w:szCs w:val="28"/>
        </w:rPr>
        <w:t>Контроль за</w:t>
      </w:r>
      <w:proofErr w:type="gramEnd"/>
      <w:r w:rsidRPr="00BB20F7">
        <w:rPr>
          <w:sz w:val="28"/>
          <w:szCs w:val="28"/>
        </w:rPr>
        <w:t xml:space="preserve"> исполнением настоящего приказа оставляю за собой.</w:t>
      </w: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rPr>
          <w:sz w:val="28"/>
        </w:rPr>
      </w:pPr>
      <w:r w:rsidRPr="00BB20F7">
        <w:rPr>
          <w:sz w:val="28"/>
        </w:rPr>
        <w:t xml:space="preserve">        Министр сельского хозяйства</w:t>
      </w:r>
    </w:p>
    <w:p w:rsidR="00641C58" w:rsidRPr="00BB20F7" w:rsidRDefault="00641C58" w:rsidP="00695FC0">
      <w:pPr>
        <w:rPr>
          <w:kern w:val="2"/>
          <w:sz w:val="28"/>
          <w:szCs w:val="28"/>
        </w:rPr>
      </w:pPr>
      <w:r w:rsidRPr="00BB20F7">
        <w:rPr>
          <w:sz w:val="28"/>
        </w:rPr>
        <w:t>и продовольствия Ростовской области</w:t>
      </w:r>
      <w:r w:rsidRPr="00BB20F7">
        <w:rPr>
          <w:sz w:val="28"/>
        </w:rPr>
        <w:tab/>
      </w:r>
      <w:r w:rsidRPr="00BB20F7">
        <w:rPr>
          <w:sz w:val="28"/>
        </w:rPr>
        <w:tab/>
      </w:r>
      <w:r w:rsidRPr="00BB20F7">
        <w:rPr>
          <w:sz w:val="28"/>
        </w:rPr>
        <w:tab/>
        <w:t xml:space="preserve">               К.Н. </w:t>
      </w:r>
      <w:proofErr w:type="spellStart"/>
      <w:r w:rsidRPr="00BB20F7">
        <w:rPr>
          <w:sz w:val="28"/>
        </w:rPr>
        <w:t>Рачаловский</w:t>
      </w:r>
      <w:proofErr w:type="spellEnd"/>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5109C2" w:rsidRPr="00BB20F7" w:rsidRDefault="005109C2"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3A008F" w:rsidRPr="00BB20F7" w:rsidRDefault="003A008F"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r w:rsidRPr="00BB20F7">
        <w:rPr>
          <w:sz w:val="22"/>
          <w:szCs w:val="22"/>
        </w:rPr>
        <w:t>Приказ вносит бухгалтерия</w:t>
      </w:r>
    </w:p>
    <w:p w:rsidR="00641C58" w:rsidRPr="00BB20F7" w:rsidRDefault="00641C58" w:rsidP="00695FC0">
      <w:pPr>
        <w:rPr>
          <w:sz w:val="28"/>
          <w:szCs w:val="28"/>
        </w:rPr>
      </w:pPr>
    </w:p>
    <w:p w:rsidR="00122592" w:rsidRDefault="00641C58" w:rsidP="00695FC0">
      <w:pPr>
        <w:ind w:firstLine="709"/>
        <w:jc w:val="center"/>
        <w:rPr>
          <w:sz w:val="28"/>
          <w:szCs w:val="28"/>
        </w:rPr>
      </w:pPr>
      <w:r w:rsidRPr="00BB20F7">
        <w:rPr>
          <w:sz w:val="28"/>
          <w:szCs w:val="28"/>
        </w:rPr>
        <w:t xml:space="preserve">                                                             </w:t>
      </w:r>
    </w:p>
    <w:p w:rsidR="00122592" w:rsidRDefault="00122592" w:rsidP="00695FC0">
      <w:pPr>
        <w:ind w:firstLine="709"/>
        <w:jc w:val="center"/>
        <w:rPr>
          <w:sz w:val="28"/>
          <w:szCs w:val="28"/>
        </w:rPr>
      </w:pPr>
    </w:p>
    <w:p w:rsidR="00641C58" w:rsidRPr="00BB20F7" w:rsidRDefault="00122592" w:rsidP="00695FC0">
      <w:pPr>
        <w:ind w:firstLine="709"/>
        <w:jc w:val="center"/>
        <w:rPr>
          <w:sz w:val="28"/>
          <w:szCs w:val="28"/>
        </w:rPr>
      </w:pPr>
      <w:r>
        <w:rPr>
          <w:sz w:val="28"/>
          <w:szCs w:val="28"/>
        </w:rPr>
        <w:lastRenderedPageBreak/>
        <w:t xml:space="preserve">                                                            </w:t>
      </w:r>
      <w:r w:rsidR="00641C58" w:rsidRPr="00BB20F7">
        <w:rPr>
          <w:sz w:val="28"/>
          <w:szCs w:val="28"/>
        </w:rPr>
        <w:t xml:space="preserve">       Приложение</w:t>
      </w:r>
    </w:p>
    <w:p w:rsidR="00641C58" w:rsidRPr="00BB20F7" w:rsidRDefault="00641C58" w:rsidP="00B86DFE">
      <w:pPr>
        <w:tabs>
          <w:tab w:val="left" w:pos="5103"/>
        </w:tabs>
        <w:ind w:left="5529"/>
        <w:jc w:val="center"/>
        <w:rPr>
          <w:sz w:val="28"/>
          <w:szCs w:val="28"/>
        </w:rPr>
      </w:pPr>
      <w:r w:rsidRPr="00BB20F7">
        <w:rPr>
          <w:sz w:val="28"/>
          <w:szCs w:val="28"/>
        </w:rPr>
        <w:t>к приказу министерства сельского</w:t>
      </w:r>
    </w:p>
    <w:p w:rsidR="00641C58" w:rsidRPr="00BB20F7" w:rsidRDefault="00641C58" w:rsidP="00695FC0">
      <w:pPr>
        <w:ind w:firstLine="709"/>
        <w:jc w:val="center"/>
        <w:rPr>
          <w:sz w:val="28"/>
          <w:szCs w:val="28"/>
        </w:rPr>
      </w:pPr>
      <w:r w:rsidRPr="00BB20F7">
        <w:rPr>
          <w:sz w:val="28"/>
          <w:szCs w:val="28"/>
        </w:rPr>
        <w:t xml:space="preserve">                                                                      хозяйства и продовольствия </w:t>
      </w:r>
    </w:p>
    <w:p w:rsidR="00641C58" w:rsidRPr="00BB20F7" w:rsidRDefault="00641C58" w:rsidP="00695FC0">
      <w:pPr>
        <w:ind w:firstLine="709"/>
        <w:jc w:val="center"/>
        <w:rPr>
          <w:sz w:val="28"/>
          <w:szCs w:val="28"/>
        </w:rPr>
      </w:pPr>
      <w:r w:rsidRPr="00BB20F7">
        <w:rPr>
          <w:sz w:val="28"/>
          <w:szCs w:val="28"/>
        </w:rPr>
        <w:t xml:space="preserve">                                                                       Ростовской области</w:t>
      </w:r>
    </w:p>
    <w:p w:rsidR="00641C58" w:rsidRPr="00BB20F7" w:rsidRDefault="00641C58" w:rsidP="00695FC0">
      <w:pPr>
        <w:ind w:firstLine="709"/>
        <w:jc w:val="center"/>
        <w:rPr>
          <w:sz w:val="28"/>
          <w:szCs w:val="28"/>
        </w:rPr>
      </w:pPr>
      <w:r w:rsidRPr="00BB20F7">
        <w:rPr>
          <w:sz w:val="28"/>
          <w:szCs w:val="28"/>
        </w:rPr>
        <w:t xml:space="preserve">                                                     </w:t>
      </w:r>
      <w:r w:rsidR="00E6512C">
        <w:rPr>
          <w:sz w:val="28"/>
          <w:szCs w:val="28"/>
        </w:rPr>
        <w:t xml:space="preserve">                  от ________2020</w:t>
      </w:r>
      <w:r w:rsidRPr="00BB20F7">
        <w:rPr>
          <w:sz w:val="28"/>
          <w:szCs w:val="28"/>
        </w:rPr>
        <w:t xml:space="preserve"> № _____</w:t>
      </w: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ind w:firstLine="709"/>
        <w:jc w:val="center"/>
        <w:rPr>
          <w:sz w:val="28"/>
          <w:szCs w:val="28"/>
        </w:rPr>
      </w:pPr>
      <w:r w:rsidRPr="00BB20F7">
        <w:rPr>
          <w:sz w:val="28"/>
          <w:szCs w:val="28"/>
        </w:rPr>
        <w:t>Изменени</w:t>
      </w:r>
      <w:r w:rsidR="003A008F" w:rsidRPr="00BB20F7">
        <w:rPr>
          <w:sz w:val="28"/>
          <w:szCs w:val="28"/>
        </w:rPr>
        <w:t>я</w:t>
      </w:r>
      <w:r w:rsidRPr="00BB20F7">
        <w:rPr>
          <w:sz w:val="28"/>
          <w:szCs w:val="28"/>
        </w:rPr>
        <w:t>,</w:t>
      </w:r>
    </w:p>
    <w:p w:rsidR="00641C58" w:rsidRPr="00BB20F7" w:rsidRDefault="00641C58" w:rsidP="00996084">
      <w:pPr>
        <w:tabs>
          <w:tab w:val="left" w:pos="0"/>
        </w:tabs>
        <w:ind w:firstLine="709"/>
        <w:jc w:val="both"/>
        <w:rPr>
          <w:rStyle w:val="FontStyle17"/>
          <w:sz w:val="28"/>
          <w:szCs w:val="28"/>
        </w:rPr>
      </w:pPr>
      <w:r w:rsidRPr="00BB20F7">
        <w:rPr>
          <w:sz w:val="28"/>
          <w:szCs w:val="28"/>
        </w:rPr>
        <w:t>вносимые в приказ министерства сельского хозяйства и продовольствия Ростовской области</w:t>
      </w:r>
      <w:r w:rsidRPr="00BB20F7">
        <w:rPr>
          <w:b/>
          <w:sz w:val="28"/>
          <w:szCs w:val="28"/>
        </w:rPr>
        <w:t xml:space="preserve"> </w:t>
      </w:r>
      <w:r w:rsidRPr="00BB20F7">
        <w:rPr>
          <w:rStyle w:val="FontStyle17"/>
          <w:sz w:val="28"/>
          <w:szCs w:val="28"/>
        </w:rPr>
        <w:t>от 31.05.2016 № 39 «Об утверждении нормативных затрат</w:t>
      </w:r>
    </w:p>
    <w:p w:rsidR="00641C58" w:rsidRPr="00BB20F7" w:rsidRDefault="00641C58" w:rsidP="00695FC0">
      <w:pPr>
        <w:ind w:firstLine="709"/>
        <w:jc w:val="center"/>
        <w:rPr>
          <w:b/>
          <w:bCs/>
          <w:sz w:val="28"/>
          <w:szCs w:val="28"/>
        </w:rPr>
      </w:pPr>
      <w:r w:rsidRPr="00BB20F7">
        <w:rPr>
          <w:rStyle w:val="FontStyle17"/>
          <w:sz w:val="28"/>
          <w:szCs w:val="28"/>
        </w:rPr>
        <w:t>на обеспечение функций министерства сельского хозяйства и продовольствия Ростовской области»</w:t>
      </w:r>
    </w:p>
    <w:p w:rsidR="00996084" w:rsidRDefault="00996084" w:rsidP="00695FC0">
      <w:pPr>
        <w:widowControl w:val="0"/>
        <w:autoSpaceDE w:val="0"/>
        <w:autoSpaceDN w:val="0"/>
        <w:adjustRightInd w:val="0"/>
        <w:outlineLvl w:val="1"/>
        <w:rPr>
          <w:sz w:val="26"/>
          <w:szCs w:val="26"/>
        </w:rPr>
      </w:pPr>
    </w:p>
    <w:p w:rsidR="00996084" w:rsidRPr="00BB20F7" w:rsidRDefault="00996084" w:rsidP="00695FC0">
      <w:pPr>
        <w:widowControl w:val="0"/>
        <w:autoSpaceDE w:val="0"/>
        <w:autoSpaceDN w:val="0"/>
        <w:adjustRightInd w:val="0"/>
        <w:outlineLvl w:val="1"/>
        <w:rPr>
          <w:sz w:val="26"/>
          <w:szCs w:val="26"/>
        </w:rPr>
      </w:pPr>
    </w:p>
    <w:p w:rsidR="00641C58" w:rsidRDefault="00E8191A" w:rsidP="00695FC0">
      <w:pPr>
        <w:widowControl w:val="0"/>
        <w:autoSpaceDE w:val="0"/>
        <w:autoSpaceDN w:val="0"/>
        <w:adjustRightInd w:val="0"/>
        <w:outlineLvl w:val="1"/>
        <w:rPr>
          <w:sz w:val="28"/>
          <w:szCs w:val="28"/>
        </w:rPr>
      </w:pPr>
      <w:r w:rsidRPr="00BB20F7">
        <w:rPr>
          <w:sz w:val="26"/>
          <w:szCs w:val="26"/>
        </w:rPr>
        <w:t xml:space="preserve">            </w:t>
      </w:r>
      <w:r w:rsidR="00641C58" w:rsidRPr="00BB20F7">
        <w:rPr>
          <w:sz w:val="28"/>
          <w:szCs w:val="28"/>
        </w:rPr>
        <w:t>В приложении:</w:t>
      </w:r>
    </w:p>
    <w:p w:rsidR="005815BD" w:rsidRDefault="005815BD" w:rsidP="005815BD">
      <w:pPr>
        <w:ind w:firstLine="709"/>
        <w:jc w:val="both"/>
        <w:rPr>
          <w:sz w:val="28"/>
          <w:szCs w:val="28"/>
        </w:rPr>
      </w:pPr>
      <w:r>
        <w:rPr>
          <w:sz w:val="28"/>
          <w:szCs w:val="28"/>
        </w:rPr>
        <w:t>1. Приложение № 19</w:t>
      </w:r>
      <w:bookmarkStart w:id="0" w:name="_GoBack"/>
      <w:bookmarkEnd w:id="0"/>
      <w:r>
        <w:rPr>
          <w:sz w:val="28"/>
          <w:szCs w:val="28"/>
        </w:rPr>
        <w:t xml:space="preserve"> к нормативным затратам </w:t>
      </w:r>
      <w:r w:rsidRPr="0035503D">
        <w:rPr>
          <w:rStyle w:val="FontStyle17"/>
          <w:sz w:val="28"/>
          <w:szCs w:val="28"/>
        </w:rPr>
        <w:t>на обеспечение функций министерства сельского хозяйства и продовольствия Ростовской области</w:t>
      </w:r>
      <w:r>
        <w:rPr>
          <w:rStyle w:val="FontStyle17"/>
          <w:sz w:val="28"/>
          <w:szCs w:val="28"/>
        </w:rPr>
        <w:t xml:space="preserve"> изложить в редакции:</w:t>
      </w:r>
    </w:p>
    <w:p w:rsidR="005815BD" w:rsidRDefault="005815BD" w:rsidP="005815BD">
      <w:pPr>
        <w:tabs>
          <w:tab w:val="left" w:pos="7483"/>
          <w:tab w:val="center" w:pos="8575"/>
        </w:tabs>
        <w:ind w:left="6237"/>
        <w:jc w:val="center"/>
      </w:pPr>
      <w:r>
        <w:t xml:space="preserve">                                                                                            </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«Приложение № </w:t>
      </w:r>
      <w:r>
        <w:rPr>
          <w:sz w:val="28"/>
          <w:szCs w:val="28"/>
        </w:rPr>
        <w:t>19</w:t>
      </w:r>
    </w:p>
    <w:p w:rsidR="005815BD" w:rsidRPr="00BB20F7" w:rsidRDefault="005815BD" w:rsidP="005815BD">
      <w:pPr>
        <w:tabs>
          <w:tab w:val="left" w:pos="7483"/>
          <w:tab w:val="center" w:pos="8575"/>
        </w:tabs>
        <w:ind w:left="6237"/>
        <w:jc w:val="center"/>
        <w:rPr>
          <w:sz w:val="28"/>
          <w:szCs w:val="28"/>
        </w:rPr>
      </w:pPr>
      <w:r w:rsidRPr="00BB20F7">
        <w:rPr>
          <w:sz w:val="28"/>
          <w:szCs w:val="28"/>
        </w:rPr>
        <w:t>к нормативным затратам</w:t>
      </w:r>
    </w:p>
    <w:p w:rsidR="005815BD" w:rsidRPr="00BB20F7" w:rsidRDefault="005815BD" w:rsidP="005815BD">
      <w:pPr>
        <w:tabs>
          <w:tab w:val="left" w:pos="7483"/>
          <w:tab w:val="center" w:pos="8575"/>
        </w:tabs>
        <w:ind w:left="6237"/>
        <w:jc w:val="center"/>
        <w:rPr>
          <w:sz w:val="28"/>
          <w:szCs w:val="28"/>
        </w:rPr>
      </w:pPr>
      <w:r w:rsidRPr="00BB20F7">
        <w:rPr>
          <w:sz w:val="28"/>
          <w:szCs w:val="28"/>
        </w:rPr>
        <w:t>на обеспечение функций</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министерства сельского </w:t>
      </w:r>
    </w:p>
    <w:p w:rsidR="005815BD" w:rsidRPr="00BB20F7" w:rsidRDefault="005815BD" w:rsidP="005815BD">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5815BD" w:rsidRDefault="005815BD" w:rsidP="005815BD">
      <w:pPr>
        <w:tabs>
          <w:tab w:val="left" w:pos="7483"/>
          <w:tab w:val="center" w:pos="8575"/>
        </w:tabs>
        <w:ind w:left="6237"/>
        <w:jc w:val="center"/>
        <w:rPr>
          <w:sz w:val="28"/>
          <w:szCs w:val="28"/>
        </w:rPr>
      </w:pPr>
    </w:p>
    <w:p w:rsidR="005815BD" w:rsidRDefault="005815BD" w:rsidP="005815BD">
      <w:pPr>
        <w:jc w:val="center"/>
        <w:rPr>
          <w:b/>
          <w:sz w:val="28"/>
          <w:szCs w:val="28"/>
        </w:rPr>
      </w:pPr>
      <w:r w:rsidRPr="006B3BD4">
        <w:rPr>
          <w:b/>
          <w:sz w:val="28"/>
          <w:szCs w:val="28"/>
        </w:rPr>
        <w:t>Затраты на приобретение услуг по организации и проведению мероприятий</w:t>
      </w:r>
    </w:p>
    <w:p w:rsidR="005815BD" w:rsidRPr="006B3BD4" w:rsidRDefault="005815BD" w:rsidP="005815BD">
      <w:pPr>
        <w:jc w:val="center"/>
        <w:rPr>
          <w:b/>
          <w:sz w:val="28"/>
          <w:szCs w:val="28"/>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1"/>
        <w:gridCol w:w="5422"/>
        <w:gridCol w:w="1701"/>
        <w:gridCol w:w="1843"/>
      </w:tblGrid>
      <w:tr w:rsidR="005815BD" w:rsidRPr="006B3BD4" w:rsidTr="00BF02C3">
        <w:trPr>
          <w:trHeight w:val="1583"/>
        </w:trPr>
        <w:tc>
          <w:tcPr>
            <w:tcW w:w="466" w:type="pct"/>
            <w:vAlign w:val="center"/>
          </w:tcPr>
          <w:p w:rsidR="005815BD" w:rsidRPr="006B3BD4" w:rsidRDefault="005815BD" w:rsidP="005815BD">
            <w:pPr>
              <w:tabs>
                <w:tab w:val="left" w:pos="0"/>
              </w:tabs>
              <w:jc w:val="center"/>
              <w:rPr>
                <w:sz w:val="27"/>
                <w:szCs w:val="27"/>
              </w:rPr>
            </w:pPr>
            <w:r w:rsidRPr="006B3BD4">
              <w:rPr>
                <w:sz w:val="27"/>
                <w:szCs w:val="27"/>
              </w:rPr>
              <w:t xml:space="preserve">№ </w:t>
            </w:r>
            <w:proofErr w:type="spellStart"/>
            <w:proofErr w:type="gramStart"/>
            <w:r w:rsidRPr="006B3BD4">
              <w:rPr>
                <w:sz w:val="27"/>
                <w:szCs w:val="27"/>
              </w:rPr>
              <w:t>п</w:t>
            </w:r>
            <w:proofErr w:type="spellEnd"/>
            <w:proofErr w:type="gramEnd"/>
            <w:r w:rsidRPr="006B3BD4">
              <w:rPr>
                <w:sz w:val="27"/>
                <w:szCs w:val="27"/>
              </w:rPr>
              <w:t>/</w:t>
            </w:r>
            <w:proofErr w:type="spellStart"/>
            <w:r w:rsidRPr="006B3BD4">
              <w:rPr>
                <w:sz w:val="27"/>
                <w:szCs w:val="27"/>
              </w:rPr>
              <w:t>п</w:t>
            </w:r>
            <w:proofErr w:type="spellEnd"/>
          </w:p>
        </w:tc>
        <w:tc>
          <w:tcPr>
            <w:tcW w:w="2742" w:type="pct"/>
            <w:vAlign w:val="center"/>
          </w:tcPr>
          <w:p w:rsidR="005815BD" w:rsidRPr="006B3BD4" w:rsidRDefault="005815BD" w:rsidP="005815BD">
            <w:pPr>
              <w:tabs>
                <w:tab w:val="left" w:pos="0"/>
              </w:tabs>
              <w:jc w:val="center"/>
              <w:rPr>
                <w:sz w:val="27"/>
                <w:szCs w:val="27"/>
              </w:rPr>
            </w:pPr>
            <w:r w:rsidRPr="006B3BD4">
              <w:rPr>
                <w:sz w:val="27"/>
                <w:szCs w:val="27"/>
              </w:rPr>
              <w:t>Наименование услуг</w:t>
            </w:r>
          </w:p>
        </w:tc>
        <w:tc>
          <w:tcPr>
            <w:tcW w:w="860" w:type="pct"/>
            <w:vAlign w:val="center"/>
          </w:tcPr>
          <w:p w:rsidR="005815BD" w:rsidRPr="006B3BD4" w:rsidRDefault="005815BD" w:rsidP="005815BD">
            <w:pPr>
              <w:tabs>
                <w:tab w:val="left" w:pos="0"/>
              </w:tabs>
              <w:jc w:val="center"/>
              <w:rPr>
                <w:sz w:val="27"/>
                <w:szCs w:val="27"/>
              </w:rPr>
            </w:pPr>
            <w:r w:rsidRPr="006B3BD4">
              <w:rPr>
                <w:sz w:val="27"/>
                <w:szCs w:val="27"/>
              </w:rPr>
              <w:t>Норматив количества, не более</w:t>
            </w:r>
          </w:p>
        </w:tc>
        <w:tc>
          <w:tcPr>
            <w:tcW w:w="932" w:type="pct"/>
            <w:vAlign w:val="center"/>
          </w:tcPr>
          <w:p w:rsidR="005815BD" w:rsidRPr="006B3BD4" w:rsidRDefault="005815BD" w:rsidP="005815BD">
            <w:pPr>
              <w:tabs>
                <w:tab w:val="left" w:pos="0"/>
              </w:tabs>
              <w:jc w:val="center"/>
              <w:rPr>
                <w:sz w:val="27"/>
                <w:szCs w:val="27"/>
              </w:rPr>
            </w:pPr>
          </w:p>
          <w:p w:rsidR="005815BD" w:rsidRPr="006B3BD4" w:rsidRDefault="005815BD" w:rsidP="005815BD">
            <w:pPr>
              <w:tabs>
                <w:tab w:val="left" w:pos="0"/>
              </w:tabs>
              <w:jc w:val="center"/>
              <w:rPr>
                <w:sz w:val="27"/>
                <w:szCs w:val="27"/>
              </w:rPr>
            </w:pPr>
            <w:r w:rsidRPr="006B3BD4">
              <w:rPr>
                <w:sz w:val="27"/>
                <w:szCs w:val="27"/>
              </w:rPr>
              <w:t>Норматив цены,</w:t>
            </w:r>
          </w:p>
          <w:p w:rsidR="005815BD" w:rsidRPr="006B3BD4" w:rsidRDefault="005815BD" w:rsidP="005815BD">
            <w:pPr>
              <w:tabs>
                <w:tab w:val="left" w:pos="0"/>
              </w:tabs>
              <w:jc w:val="center"/>
              <w:rPr>
                <w:sz w:val="27"/>
                <w:szCs w:val="27"/>
              </w:rPr>
            </w:pPr>
            <w:r w:rsidRPr="006B3BD4">
              <w:rPr>
                <w:sz w:val="27"/>
                <w:szCs w:val="27"/>
              </w:rPr>
              <w:t>не более (руб.)</w:t>
            </w:r>
          </w:p>
        </w:tc>
      </w:tr>
      <w:tr w:rsidR="005815BD" w:rsidRPr="006B3BD4" w:rsidTr="00BF02C3">
        <w:trPr>
          <w:trHeight w:val="571"/>
        </w:trPr>
        <w:tc>
          <w:tcPr>
            <w:tcW w:w="466" w:type="pct"/>
          </w:tcPr>
          <w:p w:rsidR="005815BD" w:rsidRPr="006B3BD4" w:rsidRDefault="005815BD" w:rsidP="005815BD">
            <w:pPr>
              <w:tabs>
                <w:tab w:val="left" w:pos="0"/>
              </w:tabs>
              <w:jc w:val="center"/>
              <w:rPr>
                <w:sz w:val="27"/>
                <w:szCs w:val="27"/>
              </w:rPr>
            </w:pPr>
            <w:r w:rsidRPr="006B3BD4">
              <w:rPr>
                <w:sz w:val="27"/>
                <w:szCs w:val="27"/>
              </w:rPr>
              <w:t>1.</w:t>
            </w:r>
          </w:p>
        </w:tc>
        <w:tc>
          <w:tcPr>
            <w:tcW w:w="2742" w:type="pct"/>
          </w:tcPr>
          <w:p w:rsidR="005815BD" w:rsidRPr="006B3BD4" w:rsidRDefault="005815BD" w:rsidP="005815BD">
            <w:pPr>
              <w:tabs>
                <w:tab w:val="left" w:pos="0"/>
              </w:tabs>
              <w:jc w:val="both"/>
              <w:rPr>
                <w:sz w:val="27"/>
                <w:szCs w:val="27"/>
              </w:rPr>
            </w:pPr>
            <w:r w:rsidRPr="006B3BD4">
              <w:rPr>
                <w:sz w:val="27"/>
                <w:szCs w:val="27"/>
              </w:rPr>
              <w:t xml:space="preserve">Услуги по организации и проведению мероприятия, посвященного Дню работника сельского хозяйства. </w:t>
            </w:r>
          </w:p>
        </w:tc>
        <w:tc>
          <w:tcPr>
            <w:tcW w:w="860" w:type="pct"/>
          </w:tcPr>
          <w:p w:rsidR="005815BD" w:rsidRPr="006B3BD4" w:rsidRDefault="005815BD" w:rsidP="005815BD">
            <w:pPr>
              <w:tabs>
                <w:tab w:val="left" w:pos="0"/>
              </w:tabs>
              <w:jc w:val="center"/>
              <w:rPr>
                <w:sz w:val="27"/>
                <w:szCs w:val="27"/>
              </w:rPr>
            </w:pPr>
            <w:r w:rsidRPr="006B3BD4">
              <w:rPr>
                <w:sz w:val="27"/>
                <w:szCs w:val="27"/>
              </w:rPr>
              <w:t>1</w:t>
            </w:r>
          </w:p>
        </w:tc>
        <w:tc>
          <w:tcPr>
            <w:tcW w:w="932" w:type="pct"/>
          </w:tcPr>
          <w:p w:rsidR="005815BD" w:rsidRPr="006B3BD4" w:rsidRDefault="005815BD" w:rsidP="005815BD">
            <w:pPr>
              <w:tabs>
                <w:tab w:val="left" w:pos="0"/>
              </w:tabs>
              <w:jc w:val="center"/>
              <w:rPr>
                <w:sz w:val="27"/>
                <w:szCs w:val="27"/>
              </w:rPr>
            </w:pPr>
            <w:r w:rsidRPr="006B3BD4">
              <w:rPr>
                <w:sz w:val="27"/>
                <w:szCs w:val="27"/>
              </w:rPr>
              <w:t>1 312 700,00</w:t>
            </w:r>
          </w:p>
        </w:tc>
      </w:tr>
      <w:tr w:rsidR="005815BD" w:rsidRPr="006B3BD4" w:rsidTr="00BF02C3">
        <w:trPr>
          <w:trHeight w:val="571"/>
        </w:trPr>
        <w:tc>
          <w:tcPr>
            <w:tcW w:w="466" w:type="pct"/>
          </w:tcPr>
          <w:p w:rsidR="005815BD" w:rsidRPr="006B3BD4" w:rsidRDefault="005815BD" w:rsidP="005815BD">
            <w:pPr>
              <w:tabs>
                <w:tab w:val="left" w:pos="0"/>
              </w:tabs>
              <w:jc w:val="center"/>
              <w:rPr>
                <w:sz w:val="27"/>
                <w:szCs w:val="27"/>
              </w:rPr>
            </w:pPr>
            <w:r w:rsidRPr="006B3BD4">
              <w:rPr>
                <w:sz w:val="27"/>
                <w:szCs w:val="27"/>
              </w:rPr>
              <w:t>2.</w:t>
            </w:r>
          </w:p>
        </w:tc>
        <w:tc>
          <w:tcPr>
            <w:tcW w:w="2742" w:type="pct"/>
          </w:tcPr>
          <w:p w:rsidR="005815BD" w:rsidRPr="005815BD" w:rsidRDefault="005815BD" w:rsidP="005815BD">
            <w:pPr>
              <w:keepNext/>
              <w:widowControl w:val="0"/>
              <w:shd w:val="clear" w:color="auto" w:fill="FFFFFF"/>
              <w:outlineLvl w:val="3"/>
              <w:rPr>
                <w:sz w:val="28"/>
                <w:szCs w:val="28"/>
              </w:rPr>
            </w:pPr>
            <w:r w:rsidRPr="006B3BD4">
              <w:rPr>
                <w:sz w:val="28"/>
                <w:szCs w:val="28"/>
              </w:rPr>
              <w:t>Услуги по организации коллективной экспозиции Ростовской области на 21-ой Российской агропромышленной выставке «Золотая осень»</w:t>
            </w:r>
          </w:p>
        </w:tc>
        <w:tc>
          <w:tcPr>
            <w:tcW w:w="860" w:type="pct"/>
          </w:tcPr>
          <w:p w:rsidR="005815BD" w:rsidRPr="006B3BD4" w:rsidRDefault="005815BD" w:rsidP="005815BD">
            <w:pPr>
              <w:tabs>
                <w:tab w:val="left" w:pos="0"/>
              </w:tabs>
              <w:jc w:val="center"/>
              <w:rPr>
                <w:sz w:val="27"/>
                <w:szCs w:val="27"/>
              </w:rPr>
            </w:pPr>
            <w:r>
              <w:rPr>
                <w:sz w:val="27"/>
                <w:szCs w:val="27"/>
              </w:rPr>
              <w:t>1</w:t>
            </w:r>
          </w:p>
        </w:tc>
        <w:tc>
          <w:tcPr>
            <w:tcW w:w="932" w:type="pct"/>
          </w:tcPr>
          <w:p w:rsidR="005815BD" w:rsidRPr="006B3BD4" w:rsidRDefault="005815BD" w:rsidP="005815BD">
            <w:pPr>
              <w:jc w:val="center"/>
              <w:rPr>
                <w:sz w:val="28"/>
                <w:szCs w:val="28"/>
              </w:rPr>
            </w:pPr>
            <w:r>
              <w:rPr>
                <w:sz w:val="28"/>
                <w:szCs w:val="28"/>
              </w:rPr>
              <w:t>7</w:t>
            </w:r>
            <w:r w:rsidRPr="006B3BD4">
              <w:rPr>
                <w:sz w:val="28"/>
                <w:szCs w:val="28"/>
              </w:rPr>
              <w:t> 550 000,00</w:t>
            </w:r>
          </w:p>
          <w:p w:rsidR="005815BD" w:rsidRPr="006B3BD4" w:rsidRDefault="005815BD" w:rsidP="005815BD">
            <w:pPr>
              <w:tabs>
                <w:tab w:val="left" w:pos="0"/>
              </w:tabs>
              <w:jc w:val="center"/>
              <w:rPr>
                <w:sz w:val="27"/>
                <w:szCs w:val="27"/>
              </w:rPr>
            </w:pPr>
          </w:p>
        </w:tc>
      </w:tr>
      <w:tr w:rsidR="005815BD" w:rsidRPr="006B3BD4" w:rsidTr="00BF02C3">
        <w:trPr>
          <w:trHeight w:val="571"/>
        </w:trPr>
        <w:tc>
          <w:tcPr>
            <w:tcW w:w="466" w:type="pct"/>
          </w:tcPr>
          <w:p w:rsidR="005815BD" w:rsidRPr="006B3BD4" w:rsidRDefault="005815BD" w:rsidP="005815BD">
            <w:pPr>
              <w:tabs>
                <w:tab w:val="left" w:pos="0"/>
              </w:tabs>
              <w:jc w:val="center"/>
              <w:rPr>
                <w:sz w:val="27"/>
                <w:szCs w:val="27"/>
              </w:rPr>
            </w:pPr>
            <w:r w:rsidRPr="006B3BD4">
              <w:rPr>
                <w:sz w:val="27"/>
                <w:szCs w:val="27"/>
              </w:rPr>
              <w:t>3.</w:t>
            </w:r>
          </w:p>
        </w:tc>
        <w:tc>
          <w:tcPr>
            <w:tcW w:w="2742" w:type="pct"/>
          </w:tcPr>
          <w:p w:rsidR="005815BD" w:rsidRPr="006B3BD4" w:rsidRDefault="005815BD" w:rsidP="005815BD">
            <w:pPr>
              <w:rPr>
                <w:sz w:val="27"/>
                <w:szCs w:val="27"/>
              </w:rPr>
            </w:pPr>
            <w:r w:rsidRPr="006B3BD4">
              <w:rPr>
                <w:sz w:val="28"/>
                <w:szCs w:val="28"/>
              </w:rPr>
              <w:t>Оказание услуг по организации коллективной экспозиции Ростовской области на 85-й Международной торговой выставке пищевой промышленности, садоводства, сельского и лесного хозяйства «</w:t>
            </w:r>
            <w:proofErr w:type="gramStart"/>
            <w:r w:rsidRPr="006B3BD4">
              <w:rPr>
                <w:sz w:val="28"/>
                <w:szCs w:val="28"/>
              </w:rPr>
              <w:t>Зеленая</w:t>
            </w:r>
            <w:proofErr w:type="gramEnd"/>
            <w:r w:rsidRPr="006B3BD4">
              <w:rPr>
                <w:sz w:val="28"/>
                <w:szCs w:val="28"/>
              </w:rPr>
              <w:t xml:space="preserve"> неделя-2020»</w:t>
            </w:r>
          </w:p>
        </w:tc>
        <w:tc>
          <w:tcPr>
            <w:tcW w:w="860" w:type="pct"/>
          </w:tcPr>
          <w:p w:rsidR="005815BD" w:rsidRPr="006B3BD4" w:rsidRDefault="005815BD" w:rsidP="005815BD">
            <w:pPr>
              <w:jc w:val="center"/>
              <w:rPr>
                <w:sz w:val="27"/>
                <w:szCs w:val="27"/>
              </w:rPr>
            </w:pPr>
          </w:p>
        </w:tc>
        <w:tc>
          <w:tcPr>
            <w:tcW w:w="932" w:type="pct"/>
          </w:tcPr>
          <w:p w:rsidR="005815BD" w:rsidRPr="006B3BD4" w:rsidRDefault="005815BD" w:rsidP="005815BD">
            <w:pPr>
              <w:jc w:val="center"/>
              <w:rPr>
                <w:sz w:val="27"/>
                <w:szCs w:val="27"/>
              </w:rPr>
            </w:pPr>
            <w:r>
              <w:rPr>
                <w:sz w:val="28"/>
                <w:szCs w:val="28"/>
              </w:rPr>
              <w:t>16 846</w:t>
            </w:r>
            <w:r w:rsidRPr="006B3BD4">
              <w:rPr>
                <w:sz w:val="28"/>
                <w:szCs w:val="28"/>
              </w:rPr>
              <w:t> 000,00</w:t>
            </w:r>
          </w:p>
        </w:tc>
      </w:tr>
    </w:tbl>
    <w:p w:rsidR="005815BD" w:rsidRDefault="005815BD" w:rsidP="00695FC0">
      <w:pPr>
        <w:widowControl w:val="0"/>
        <w:autoSpaceDE w:val="0"/>
        <w:autoSpaceDN w:val="0"/>
        <w:adjustRightInd w:val="0"/>
        <w:outlineLvl w:val="1"/>
        <w:rPr>
          <w:sz w:val="28"/>
          <w:szCs w:val="28"/>
        </w:rPr>
      </w:pPr>
      <w:r w:rsidRPr="006B3BD4">
        <w:t>* для всех категорий должностей, кроме обслуживающего и технического персонала</w:t>
      </w:r>
      <w:r>
        <w:t>»</w:t>
      </w:r>
      <w:r w:rsidR="00E9033A">
        <w:t>.</w:t>
      </w:r>
    </w:p>
    <w:p w:rsidR="005815BD" w:rsidRPr="00BB20F7" w:rsidRDefault="005815BD" w:rsidP="00695FC0">
      <w:pPr>
        <w:widowControl w:val="0"/>
        <w:autoSpaceDE w:val="0"/>
        <w:autoSpaceDN w:val="0"/>
        <w:adjustRightInd w:val="0"/>
        <w:outlineLvl w:val="1"/>
        <w:rPr>
          <w:sz w:val="26"/>
          <w:szCs w:val="26"/>
        </w:rPr>
      </w:pPr>
    </w:p>
    <w:p w:rsidR="00641C58" w:rsidRPr="00BB20F7" w:rsidRDefault="005815BD" w:rsidP="00996084">
      <w:pPr>
        <w:pStyle w:val="af"/>
        <w:ind w:left="0" w:firstLine="709"/>
        <w:jc w:val="both"/>
        <w:rPr>
          <w:sz w:val="28"/>
          <w:szCs w:val="28"/>
        </w:rPr>
      </w:pPr>
      <w:r>
        <w:rPr>
          <w:sz w:val="28"/>
          <w:szCs w:val="28"/>
        </w:rPr>
        <w:t>2</w:t>
      </w:r>
      <w:r w:rsidR="00996084">
        <w:rPr>
          <w:sz w:val="28"/>
          <w:szCs w:val="28"/>
        </w:rPr>
        <w:t xml:space="preserve">. </w:t>
      </w:r>
      <w:r w:rsidR="00BB20F7" w:rsidRPr="00BB20F7">
        <w:rPr>
          <w:sz w:val="28"/>
          <w:szCs w:val="28"/>
        </w:rPr>
        <w:t xml:space="preserve">Приложение № 21 </w:t>
      </w:r>
      <w:r w:rsidR="00996084" w:rsidRPr="00115028">
        <w:rPr>
          <w:sz w:val="28"/>
          <w:szCs w:val="28"/>
        </w:rPr>
        <w:t>к нормативным затратам на обеспечение функций министерства сельского хозяйства и продовольствия Ростовской области изложить в редакции:</w:t>
      </w:r>
    </w:p>
    <w:p w:rsidR="00641C58" w:rsidRPr="00BB20F7" w:rsidRDefault="00641C58" w:rsidP="00996084">
      <w:pPr>
        <w:widowControl w:val="0"/>
        <w:autoSpaceDE w:val="0"/>
        <w:autoSpaceDN w:val="0"/>
        <w:adjustRightInd w:val="0"/>
        <w:jc w:val="both"/>
        <w:outlineLvl w:val="1"/>
        <w:rPr>
          <w:sz w:val="26"/>
          <w:szCs w:val="26"/>
        </w:rPr>
      </w:pPr>
    </w:p>
    <w:p w:rsidR="00641C58" w:rsidRPr="00BB20F7" w:rsidRDefault="00996084" w:rsidP="00695FC0">
      <w:pPr>
        <w:tabs>
          <w:tab w:val="left" w:pos="7483"/>
          <w:tab w:val="center" w:pos="8575"/>
        </w:tabs>
        <w:ind w:left="6237"/>
        <w:jc w:val="center"/>
        <w:rPr>
          <w:sz w:val="28"/>
          <w:szCs w:val="28"/>
        </w:rPr>
      </w:pPr>
      <w:r w:rsidRPr="00BB20F7">
        <w:rPr>
          <w:sz w:val="28"/>
          <w:szCs w:val="28"/>
        </w:rPr>
        <w:t xml:space="preserve"> </w:t>
      </w:r>
      <w:r w:rsidR="00BB20F7" w:rsidRPr="00BB20F7">
        <w:rPr>
          <w:sz w:val="28"/>
          <w:szCs w:val="28"/>
        </w:rPr>
        <w:t>«</w:t>
      </w:r>
      <w:r w:rsidR="00641C58" w:rsidRPr="00BB20F7">
        <w:rPr>
          <w:sz w:val="28"/>
          <w:szCs w:val="28"/>
        </w:rPr>
        <w:t>Приложение № 21</w:t>
      </w:r>
    </w:p>
    <w:p w:rsidR="00641C58" w:rsidRPr="00BB20F7" w:rsidRDefault="00641C58" w:rsidP="00695FC0">
      <w:pPr>
        <w:tabs>
          <w:tab w:val="left" w:pos="7483"/>
          <w:tab w:val="center" w:pos="8575"/>
        </w:tabs>
        <w:ind w:left="6237"/>
        <w:jc w:val="center"/>
        <w:rPr>
          <w:sz w:val="28"/>
          <w:szCs w:val="28"/>
        </w:rPr>
      </w:pPr>
      <w:r w:rsidRPr="00BB20F7">
        <w:rPr>
          <w:sz w:val="28"/>
          <w:szCs w:val="28"/>
        </w:rPr>
        <w:t>к нормативным затратам</w:t>
      </w:r>
    </w:p>
    <w:p w:rsidR="00641C58" w:rsidRPr="00BB20F7" w:rsidRDefault="00641C58" w:rsidP="00695FC0">
      <w:pPr>
        <w:tabs>
          <w:tab w:val="left" w:pos="7483"/>
          <w:tab w:val="center" w:pos="8575"/>
        </w:tabs>
        <w:ind w:left="6237"/>
        <w:jc w:val="center"/>
        <w:rPr>
          <w:sz w:val="28"/>
          <w:szCs w:val="28"/>
        </w:rPr>
      </w:pPr>
      <w:r w:rsidRPr="00BB20F7">
        <w:rPr>
          <w:sz w:val="28"/>
          <w:szCs w:val="28"/>
        </w:rPr>
        <w:t>на обеспечение функций</w:t>
      </w:r>
    </w:p>
    <w:p w:rsidR="00641C58" w:rsidRPr="00BB20F7" w:rsidRDefault="00641C58" w:rsidP="00695FC0">
      <w:pPr>
        <w:tabs>
          <w:tab w:val="left" w:pos="7483"/>
          <w:tab w:val="center" w:pos="8575"/>
        </w:tabs>
        <w:ind w:left="6237"/>
        <w:jc w:val="center"/>
        <w:rPr>
          <w:sz w:val="28"/>
          <w:szCs w:val="28"/>
        </w:rPr>
      </w:pPr>
      <w:r w:rsidRPr="00BB20F7">
        <w:rPr>
          <w:sz w:val="28"/>
          <w:szCs w:val="28"/>
        </w:rPr>
        <w:t xml:space="preserve">министерства сельского </w:t>
      </w:r>
    </w:p>
    <w:p w:rsidR="00641C58" w:rsidRPr="00BB20F7" w:rsidRDefault="00641C58" w:rsidP="00695FC0">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641C58" w:rsidRPr="00BB20F7" w:rsidRDefault="00641C58" w:rsidP="00695FC0">
      <w:pPr>
        <w:pStyle w:val="af"/>
        <w:tabs>
          <w:tab w:val="left" w:pos="0"/>
        </w:tabs>
        <w:jc w:val="center"/>
        <w:rPr>
          <w:sz w:val="28"/>
          <w:szCs w:val="28"/>
        </w:rPr>
      </w:pPr>
    </w:p>
    <w:p w:rsidR="00641C58" w:rsidRDefault="00641C58" w:rsidP="00695FC0">
      <w:pPr>
        <w:jc w:val="center"/>
        <w:rPr>
          <w:b/>
          <w:sz w:val="28"/>
          <w:szCs w:val="28"/>
        </w:rPr>
      </w:pPr>
      <w:r w:rsidRPr="00BB20F7">
        <w:rPr>
          <w:b/>
          <w:sz w:val="28"/>
          <w:szCs w:val="28"/>
        </w:rPr>
        <w:t xml:space="preserve">Затраты на техническое обслуживание и </w:t>
      </w:r>
      <w:proofErr w:type="spellStart"/>
      <w:r w:rsidRPr="00BB20F7">
        <w:rPr>
          <w:b/>
          <w:sz w:val="28"/>
          <w:szCs w:val="28"/>
        </w:rPr>
        <w:t>регламентно-профилактический</w:t>
      </w:r>
      <w:proofErr w:type="spellEnd"/>
      <w:r w:rsidRPr="00BB20F7">
        <w:rPr>
          <w:b/>
          <w:sz w:val="28"/>
          <w:szCs w:val="28"/>
        </w:rPr>
        <w:t xml:space="preserve"> ремонт иного оборудования </w:t>
      </w:r>
      <w:r w:rsidR="00B52E3E">
        <w:rPr>
          <w:sz w:val="28"/>
        </w:rPr>
        <w:t xml:space="preserve">– </w:t>
      </w:r>
      <w:r w:rsidRPr="00BB20F7">
        <w:rPr>
          <w:b/>
          <w:sz w:val="28"/>
          <w:szCs w:val="28"/>
        </w:rPr>
        <w:t xml:space="preserve"> систем кондиционирования и вентиляции</w:t>
      </w:r>
    </w:p>
    <w:p w:rsidR="00996084" w:rsidRPr="00BB20F7" w:rsidRDefault="00996084" w:rsidP="00695FC0">
      <w:pPr>
        <w:jc w:val="center"/>
        <w:rPr>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4819"/>
        <w:gridCol w:w="1418"/>
        <w:gridCol w:w="1419"/>
        <w:gridCol w:w="1699"/>
      </w:tblGrid>
      <w:tr w:rsidR="00641C58" w:rsidRPr="00BB20F7" w:rsidTr="005815BD">
        <w:trPr>
          <w:trHeight w:val="2769"/>
        </w:trPr>
        <w:tc>
          <w:tcPr>
            <w:tcW w:w="568" w:type="dxa"/>
            <w:vAlign w:val="center"/>
          </w:tcPr>
          <w:p w:rsidR="00641C58" w:rsidRPr="00BB20F7" w:rsidRDefault="00641C58" w:rsidP="00695FC0">
            <w:pPr>
              <w:ind w:left="-284"/>
              <w:jc w:val="right"/>
              <w:rPr>
                <w:sz w:val="28"/>
                <w:szCs w:val="28"/>
              </w:rPr>
            </w:pPr>
            <w:r w:rsidRPr="00BB20F7">
              <w:rPr>
                <w:sz w:val="28"/>
                <w:szCs w:val="28"/>
              </w:rPr>
              <w:t xml:space="preserve">№ </w:t>
            </w:r>
          </w:p>
          <w:p w:rsidR="00641C58" w:rsidRPr="00BB20F7" w:rsidRDefault="00641C58" w:rsidP="00695FC0">
            <w:pPr>
              <w:ind w:left="-284"/>
              <w:jc w:val="right"/>
              <w:rPr>
                <w:sz w:val="28"/>
                <w:szCs w:val="28"/>
              </w:rPr>
            </w:pPr>
            <w:proofErr w:type="spellStart"/>
            <w:proofErr w:type="gramStart"/>
            <w:r w:rsidRPr="00BB20F7">
              <w:rPr>
                <w:sz w:val="28"/>
                <w:szCs w:val="28"/>
              </w:rPr>
              <w:t>п</w:t>
            </w:r>
            <w:proofErr w:type="spellEnd"/>
            <w:proofErr w:type="gramEnd"/>
            <w:r w:rsidRPr="00BB20F7">
              <w:rPr>
                <w:sz w:val="28"/>
                <w:szCs w:val="28"/>
              </w:rPr>
              <w:t>/</w:t>
            </w:r>
            <w:proofErr w:type="spellStart"/>
            <w:r w:rsidRPr="00BB20F7">
              <w:rPr>
                <w:sz w:val="28"/>
                <w:szCs w:val="28"/>
              </w:rPr>
              <w:t>п</w:t>
            </w:r>
            <w:proofErr w:type="spellEnd"/>
          </w:p>
        </w:tc>
        <w:tc>
          <w:tcPr>
            <w:tcW w:w="4819" w:type="dxa"/>
            <w:vAlign w:val="center"/>
          </w:tcPr>
          <w:p w:rsidR="00641C58" w:rsidRPr="00BB20F7" w:rsidRDefault="00641C58" w:rsidP="00695FC0">
            <w:pPr>
              <w:jc w:val="center"/>
              <w:rPr>
                <w:sz w:val="28"/>
                <w:szCs w:val="28"/>
              </w:rPr>
            </w:pPr>
            <w:r w:rsidRPr="00BB20F7">
              <w:rPr>
                <w:sz w:val="28"/>
                <w:szCs w:val="28"/>
              </w:rPr>
              <w:t xml:space="preserve">Наименование </w:t>
            </w:r>
            <w:r w:rsidRPr="00BB20F7">
              <w:rPr>
                <w:sz w:val="28"/>
                <w:szCs w:val="28"/>
              </w:rPr>
              <w:br/>
              <w:t>затрат</w:t>
            </w:r>
          </w:p>
        </w:tc>
        <w:tc>
          <w:tcPr>
            <w:tcW w:w="1418" w:type="dxa"/>
            <w:vAlign w:val="center"/>
          </w:tcPr>
          <w:p w:rsidR="00641C58" w:rsidRPr="00BB20F7" w:rsidRDefault="00641C58" w:rsidP="00695FC0">
            <w:pPr>
              <w:ind w:left="-108" w:right="-108"/>
              <w:jc w:val="center"/>
              <w:rPr>
                <w:sz w:val="28"/>
                <w:szCs w:val="28"/>
              </w:rPr>
            </w:pPr>
            <w:r w:rsidRPr="00BB20F7">
              <w:rPr>
                <w:sz w:val="28"/>
                <w:szCs w:val="28"/>
              </w:rPr>
              <w:t>Норматив количества единиц, не более</w:t>
            </w:r>
          </w:p>
        </w:tc>
        <w:tc>
          <w:tcPr>
            <w:tcW w:w="1419" w:type="dxa"/>
            <w:vAlign w:val="center"/>
          </w:tcPr>
          <w:p w:rsidR="00641C58" w:rsidRPr="00BB20F7" w:rsidRDefault="00641C58" w:rsidP="00695FC0">
            <w:pPr>
              <w:jc w:val="center"/>
              <w:rPr>
                <w:sz w:val="28"/>
                <w:szCs w:val="28"/>
              </w:rPr>
            </w:pPr>
            <w:r w:rsidRPr="00BB20F7">
              <w:rPr>
                <w:sz w:val="28"/>
                <w:szCs w:val="28"/>
              </w:rPr>
              <w:t>Норматив цены за единицу услуги, не  более (руб.)</w:t>
            </w:r>
          </w:p>
        </w:tc>
        <w:tc>
          <w:tcPr>
            <w:tcW w:w="1699" w:type="dxa"/>
            <w:vAlign w:val="center"/>
          </w:tcPr>
          <w:p w:rsidR="00641C58" w:rsidRPr="00BB20F7" w:rsidRDefault="00641C58" w:rsidP="00695FC0">
            <w:pPr>
              <w:ind w:left="-107"/>
              <w:jc w:val="center"/>
              <w:rPr>
                <w:sz w:val="28"/>
                <w:szCs w:val="28"/>
              </w:rPr>
            </w:pPr>
            <w:proofErr w:type="spellStart"/>
            <w:proofErr w:type="gramStart"/>
            <w:r w:rsidRPr="00BB20F7">
              <w:rPr>
                <w:sz w:val="28"/>
                <w:szCs w:val="28"/>
              </w:rPr>
              <w:t>Периодич</w:t>
            </w:r>
            <w:r w:rsidR="00996084">
              <w:rPr>
                <w:sz w:val="28"/>
                <w:szCs w:val="28"/>
              </w:rPr>
              <w:t>-</w:t>
            </w:r>
            <w:r w:rsidRPr="00BB20F7">
              <w:rPr>
                <w:sz w:val="28"/>
                <w:szCs w:val="28"/>
              </w:rPr>
              <w:t>ность</w:t>
            </w:r>
            <w:proofErr w:type="spellEnd"/>
            <w:proofErr w:type="gramEnd"/>
          </w:p>
        </w:tc>
      </w:tr>
      <w:tr w:rsidR="00641C58" w:rsidRPr="00BB20F7" w:rsidTr="005815BD">
        <w:trPr>
          <w:trHeight w:val="1539"/>
        </w:trPr>
        <w:tc>
          <w:tcPr>
            <w:tcW w:w="568" w:type="dxa"/>
            <w:vMerge w:val="restart"/>
          </w:tcPr>
          <w:p w:rsidR="00641C58" w:rsidRPr="00BB20F7" w:rsidRDefault="00641C58" w:rsidP="00695FC0">
            <w:pPr>
              <w:ind w:left="142"/>
              <w:rPr>
                <w:sz w:val="28"/>
                <w:szCs w:val="28"/>
              </w:rPr>
            </w:pPr>
            <w:r w:rsidRPr="00BB20F7">
              <w:rPr>
                <w:sz w:val="28"/>
                <w:szCs w:val="28"/>
              </w:rPr>
              <w:t>1.</w:t>
            </w:r>
          </w:p>
        </w:tc>
        <w:tc>
          <w:tcPr>
            <w:tcW w:w="4819" w:type="dxa"/>
          </w:tcPr>
          <w:p w:rsidR="00552998" w:rsidRDefault="00641C58" w:rsidP="00122592">
            <w:pPr>
              <w:pStyle w:val="af"/>
              <w:ind w:left="0"/>
              <w:rPr>
                <w:sz w:val="28"/>
                <w:szCs w:val="28"/>
              </w:rPr>
            </w:pPr>
            <w:r w:rsidRPr="00BB20F7">
              <w:rPr>
                <w:sz w:val="28"/>
                <w:szCs w:val="28"/>
              </w:rPr>
              <w:t xml:space="preserve">Техническое обслуживание </w:t>
            </w:r>
            <w:r w:rsidR="005815BD">
              <w:rPr>
                <w:sz w:val="28"/>
                <w:szCs w:val="28"/>
              </w:rPr>
              <w:br/>
            </w:r>
            <w:proofErr w:type="spellStart"/>
            <w:r w:rsidRPr="00BB20F7">
              <w:rPr>
                <w:sz w:val="28"/>
                <w:szCs w:val="28"/>
              </w:rPr>
              <w:t>сплит-систем</w:t>
            </w:r>
            <w:proofErr w:type="spellEnd"/>
            <w:r w:rsidRPr="00BB20F7">
              <w:rPr>
                <w:sz w:val="28"/>
                <w:szCs w:val="28"/>
              </w:rPr>
              <w:t xml:space="preserve"> настенного типа, производительной мощности </w:t>
            </w:r>
          </w:p>
          <w:p w:rsidR="00641C58" w:rsidRPr="00BB20F7" w:rsidRDefault="00641C58" w:rsidP="00122592">
            <w:pPr>
              <w:pStyle w:val="af"/>
              <w:ind w:left="0"/>
              <w:rPr>
                <w:sz w:val="28"/>
                <w:szCs w:val="28"/>
              </w:rPr>
            </w:pPr>
            <w:r w:rsidRPr="00BB20F7">
              <w:rPr>
                <w:sz w:val="28"/>
                <w:szCs w:val="28"/>
              </w:rPr>
              <w:t>до 5 кВт, всего:</w:t>
            </w:r>
          </w:p>
        </w:tc>
        <w:tc>
          <w:tcPr>
            <w:tcW w:w="1418" w:type="dxa"/>
          </w:tcPr>
          <w:p w:rsidR="00641C58" w:rsidRPr="00BB20F7" w:rsidRDefault="00641C58" w:rsidP="00695FC0">
            <w:pPr>
              <w:pStyle w:val="af"/>
              <w:ind w:left="0"/>
              <w:jc w:val="center"/>
              <w:rPr>
                <w:sz w:val="28"/>
                <w:szCs w:val="28"/>
              </w:rPr>
            </w:pPr>
            <w:r w:rsidRPr="00BB20F7">
              <w:rPr>
                <w:sz w:val="28"/>
                <w:szCs w:val="28"/>
              </w:rPr>
              <w:t>61</w:t>
            </w:r>
          </w:p>
        </w:tc>
        <w:tc>
          <w:tcPr>
            <w:tcW w:w="1419" w:type="dxa"/>
          </w:tcPr>
          <w:p w:rsidR="00641C58" w:rsidRPr="00BB20F7" w:rsidRDefault="00641C58" w:rsidP="00695FC0">
            <w:pPr>
              <w:ind w:left="-108"/>
              <w:jc w:val="center"/>
              <w:rPr>
                <w:sz w:val="28"/>
                <w:szCs w:val="28"/>
              </w:rPr>
            </w:pPr>
          </w:p>
        </w:tc>
        <w:tc>
          <w:tcPr>
            <w:tcW w:w="1699" w:type="dxa"/>
          </w:tcPr>
          <w:p w:rsidR="00641C58" w:rsidRPr="00BB20F7" w:rsidRDefault="00641C58" w:rsidP="00695FC0">
            <w:pPr>
              <w:ind w:left="-108"/>
              <w:jc w:val="center"/>
              <w:rPr>
                <w:sz w:val="28"/>
                <w:szCs w:val="28"/>
              </w:rPr>
            </w:pPr>
          </w:p>
        </w:tc>
      </w:tr>
      <w:tr w:rsidR="00641C58" w:rsidRPr="00BB20F7" w:rsidTr="005815BD">
        <w:trPr>
          <w:trHeight w:val="665"/>
        </w:trPr>
        <w:tc>
          <w:tcPr>
            <w:tcW w:w="568" w:type="dxa"/>
            <w:vMerge/>
          </w:tcPr>
          <w:p w:rsidR="00641C58" w:rsidRPr="00BB20F7" w:rsidRDefault="00641C58" w:rsidP="00695FC0">
            <w:pPr>
              <w:ind w:left="142"/>
              <w:rPr>
                <w:sz w:val="28"/>
                <w:szCs w:val="28"/>
              </w:rPr>
            </w:pPr>
          </w:p>
        </w:tc>
        <w:tc>
          <w:tcPr>
            <w:tcW w:w="4819" w:type="dxa"/>
          </w:tcPr>
          <w:p w:rsidR="00641C58" w:rsidRPr="00BB20F7" w:rsidRDefault="00641C58" w:rsidP="00122592">
            <w:pPr>
              <w:pStyle w:val="af"/>
              <w:ind w:left="0"/>
              <w:rPr>
                <w:sz w:val="28"/>
                <w:szCs w:val="28"/>
              </w:rPr>
            </w:pPr>
            <w:r w:rsidRPr="00BB20F7">
              <w:rPr>
                <w:sz w:val="28"/>
                <w:szCs w:val="28"/>
              </w:rPr>
              <w:t>в т.ч. в служебных кабинетах</w:t>
            </w:r>
          </w:p>
        </w:tc>
        <w:tc>
          <w:tcPr>
            <w:tcW w:w="1418" w:type="dxa"/>
          </w:tcPr>
          <w:p w:rsidR="00641C58" w:rsidRPr="00BB20F7" w:rsidRDefault="00641C58" w:rsidP="00695FC0">
            <w:pPr>
              <w:pStyle w:val="af"/>
              <w:ind w:left="0"/>
              <w:jc w:val="center"/>
              <w:rPr>
                <w:sz w:val="28"/>
                <w:szCs w:val="28"/>
              </w:rPr>
            </w:pPr>
            <w:r w:rsidRPr="00BB20F7">
              <w:rPr>
                <w:sz w:val="28"/>
                <w:szCs w:val="28"/>
              </w:rPr>
              <w:t>57</w:t>
            </w:r>
          </w:p>
        </w:tc>
        <w:tc>
          <w:tcPr>
            <w:tcW w:w="1419" w:type="dxa"/>
          </w:tcPr>
          <w:p w:rsidR="00641C58" w:rsidRPr="00BB20F7" w:rsidRDefault="00192BD2" w:rsidP="00192BD2">
            <w:pPr>
              <w:ind w:left="-108"/>
              <w:jc w:val="center"/>
              <w:rPr>
                <w:sz w:val="28"/>
                <w:szCs w:val="28"/>
              </w:rPr>
            </w:pPr>
            <w:r w:rsidRPr="00BB20F7">
              <w:rPr>
                <w:sz w:val="28"/>
                <w:szCs w:val="28"/>
              </w:rPr>
              <w:t>777</w:t>
            </w:r>
            <w:r w:rsidR="00641C58" w:rsidRPr="00BB20F7">
              <w:rPr>
                <w:sz w:val="28"/>
                <w:szCs w:val="28"/>
              </w:rPr>
              <w:t>,</w:t>
            </w:r>
            <w:r w:rsidRPr="00BB20F7">
              <w:rPr>
                <w:sz w:val="28"/>
                <w:szCs w:val="28"/>
              </w:rPr>
              <w:t>00</w:t>
            </w:r>
          </w:p>
        </w:tc>
        <w:tc>
          <w:tcPr>
            <w:tcW w:w="1699" w:type="dxa"/>
          </w:tcPr>
          <w:p w:rsidR="00641C58" w:rsidRPr="00BB20F7" w:rsidRDefault="00641C58" w:rsidP="00695FC0">
            <w:pPr>
              <w:ind w:left="-108"/>
              <w:jc w:val="center"/>
              <w:rPr>
                <w:sz w:val="28"/>
                <w:szCs w:val="28"/>
              </w:rPr>
            </w:pPr>
            <w:r w:rsidRPr="00BB20F7">
              <w:rPr>
                <w:sz w:val="28"/>
                <w:szCs w:val="28"/>
              </w:rPr>
              <w:t>1 раз в год</w:t>
            </w:r>
          </w:p>
        </w:tc>
      </w:tr>
      <w:tr w:rsidR="00641C58" w:rsidRPr="00BB20F7" w:rsidTr="005815BD">
        <w:trPr>
          <w:trHeight w:val="451"/>
        </w:trPr>
        <w:tc>
          <w:tcPr>
            <w:tcW w:w="568" w:type="dxa"/>
            <w:vMerge/>
          </w:tcPr>
          <w:p w:rsidR="00641C58" w:rsidRPr="00BB20F7" w:rsidRDefault="00641C58" w:rsidP="00695FC0">
            <w:pPr>
              <w:ind w:left="142"/>
              <w:rPr>
                <w:sz w:val="28"/>
                <w:szCs w:val="28"/>
              </w:rPr>
            </w:pPr>
          </w:p>
        </w:tc>
        <w:tc>
          <w:tcPr>
            <w:tcW w:w="4819" w:type="dxa"/>
          </w:tcPr>
          <w:p w:rsidR="005815BD" w:rsidRPr="00BB20F7" w:rsidRDefault="00641C58" w:rsidP="00122592">
            <w:pPr>
              <w:pStyle w:val="af"/>
              <w:ind w:left="0"/>
              <w:rPr>
                <w:sz w:val="28"/>
                <w:szCs w:val="28"/>
              </w:rPr>
            </w:pPr>
            <w:r w:rsidRPr="00BB20F7">
              <w:rPr>
                <w:sz w:val="28"/>
                <w:szCs w:val="28"/>
              </w:rPr>
              <w:t>в серверной</w:t>
            </w:r>
          </w:p>
        </w:tc>
        <w:tc>
          <w:tcPr>
            <w:tcW w:w="1418" w:type="dxa"/>
          </w:tcPr>
          <w:p w:rsidR="00641C58" w:rsidRPr="00BB20F7" w:rsidRDefault="00641C58" w:rsidP="00695FC0">
            <w:pPr>
              <w:pStyle w:val="af"/>
              <w:ind w:left="0"/>
              <w:jc w:val="center"/>
              <w:rPr>
                <w:sz w:val="28"/>
                <w:szCs w:val="28"/>
              </w:rPr>
            </w:pPr>
            <w:r w:rsidRPr="00BB20F7">
              <w:rPr>
                <w:sz w:val="28"/>
                <w:szCs w:val="28"/>
              </w:rPr>
              <w:t>2</w:t>
            </w:r>
          </w:p>
        </w:tc>
        <w:tc>
          <w:tcPr>
            <w:tcW w:w="1419" w:type="dxa"/>
          </w:tcPr>
          <w:p w:rsidR="00641C58" w:rsidRPr="00BB20F7" w:rsidRDefault="00192BD2" w:rsidP="00192BD2">
            <w:pPr>
              <w:ind w:left="-108"/>
              <w:jc w:val="center"/>
              <w:rPr>
                <w:sz w:val="28"/>
                <w:szCs w:val="28"/>
              </w:rPr>
            </w:pPr>
            <w:r w:rsidRPr="00BB20F7">
              <w:rPr>
                <w:sz w:val="28"/>
                <w:szCs w:val="28"/>
              </w:rPr>
              <w:t>777</w:t>
            </w:r>
            <w:r w:rsidR="00641C58" w:rsidRPr="00BB20F7">
              <w:rPr>
                <w:sz w:val="28"/>
                <w:szCs w:val="28"/>
              </w:rPr>
              <w:t>,</w:t>
            </w:r>
            <w:r w:rsidRPr="00BB20F7">
              <w:rPr>
                <w:sz w:val="28"/>
                <w:szCs w:val="28"/>
              </w:rPr>
              <w:t>00</w:t>
            </w:r>
          </w:p>
        </w:tc>
        <w:tc>
          <w:tcPr>
            <w:tcW w:w="1699" w:type="dxa"/>
          </w:tcPr>
          <w:p w:rsidR="00641C58" w:rsidRDefault="00641C58" w:rsidP="00695FC0">
            <w:pPr>
              <w:ind w:left="-108"/>
              <w:jc w:val="center"/>
              <w:rPr>
                <w:sz w:val="28"/>
                <w:szCs w:val="28"/>
              </w:rPr>
            </w:pPr>
            <w:r w:rsidRPr="00BB20F7">
              <w:rPr>
                <w:sz w:val="28"/>
                <w:szCs w:val="28"/>
              </w:rPr>
              <w:t>2 раза в год</w:t>
            </w:r>
          </w:p>
          <w:p w:rsidR="005815BD" w:rsidRPr="00BB20F7" w:rsidRDefault="005815BD" w:rsidP="005815BD">
            <w:pPr>
              <w:rPr>
                <w:sz w:val="28"/>
                <w:szCs w:val="28"/>
              </w:rPr>
            </w:pPr>
          </w:p>
        </w:tc>
      </w:tr>
      <w:tr w:rsidR="00641C58" w:rsidRPr="00BB20F7" w:rsidTr="005815BD">
        <w:tc>
          <w:tcPr>
            <w:tcW w:w="568" w:type="dxa"/>
          </w:tcPr>
          <w:p w:rsidR="005815BD" w:rsidRDefault="005815BD" w:rsidP="00695FC0">
            <w:pPr>
              <w:ind w:left="142"/>
              <w:rPr>
                <w:sz w:val="28"/>
                <w:szCs w:val="28"/>
              </w:rPr>
            </w:pPr>
          </w:p>
          <w:p w:rsidR="005815BD" w:rsidRDefault="005815BD" w:rsidP="00695FC0">
            <w:pPr>
              <w:ind w:left="142"/>
              <w:rPr>
                <w:sz w:val="28"/>
                <w:szCs w:val="28"/>
              </w:rPr>
            </w:pPr>
          </w:p>
          <w:p w:rsidR="005815BD" w:rsidRDefault="005815BD" w:rsidP="00695FC0">
            <w:pPr>
              <w:ind w:left="142"/>
              <w:rPr>
                <w:sz w:val="28"/>
                <w:szCs w:val="28"/>
              </w:rPr>
            </w:pPr>
          </w:p>
          <w:p w:rsidR="00641C58" w:rsidRPr="00BB20F7" w:rsidRDefault="00641C58" w:rsidP="00695FC0">
            <w:pPr>
              <w:ind w:left="142"/>
              <w:rPr>
                <w:sz w:val="28"/>
                <w:szCs w:val="28"/>
              </w:rPr>
            </w:pPr>
            <w:r w:rsidRPr="00BB20F7">
              <w:rPr>
                <w:sz w:val="28"/>
                <w:szCs w:val="28"/>
              </w:rPr>
              <w:t>2.</w:t>
            </w:r>
          </w:p>
        </w:tc>
        <w:tc>
          <w:tcPr>
            <w:tcW w:w="4819" w:type="dxa"/>
          </w:tcPr>
          <w:p w:rsidR="00641C58" w:rsidRPr="00BB20F7" w:rsidRDefault="00641C58" w:rsidP="00552998">
            <w:pPr>
              <w:pStyle w:val="af"/>
              <w:ind w:left="0"/>
              <w:rPr>
                <w:sz w:val="28"/>
                <w:szCs w:val="28"/>
              </w:rPr>
            </w:pPr>
            <w:r w:rsidRPr="00BB20F7">
              <w:rPr>
                <w:sz w:val="28"/>
                <w:szCs w:val="28"/>
              </w:rPr>
              <w:t>Выполнение работ по техническому обслуживанию и ремонту ротационной системы кондиционирования серверного помещения</w:t>
            </w:r>
          </w:p>
        </w:tc>
        <w:tc>
          <w:tcPr>
            <w:tcW w:w="1418" w:type="dxa"/>
          </w:tcPr>
          <w:p w:rsidR="00641C58" w:rsidRPr="00BB20F7" w:rsidRDefault="00641C58" w:rsidP="00695FC0">
            <w:pPr>
              <w:pStyle w:val="af"/>
              <w:ind w:left="0"/>
              <w:jc w:val="center"/>
              <w:rPr>
                <w:sz w:val="28"/>
                <w:szCs w:val="28"/>
              </w:rPr>
            </w:pPr>
            <w:r w:rsidRPr="00BB20F7">
              <w:rPr>
                <w:sz w:val="28"/>
                <w:szCs w:val="28"/>
              </w:rPr>
              <w:t>1</w:t>
            </w:r>
          </w:p>
        </w:tc>
        <w:tc>
          <w:tcPr>
            <w:tcW w:w="1419" w:type="dxa"/>
          </w:tcPr>
          <w:p w:rsidR="00641C58" w:rsidRPr="00BB20F7" w:rsidRDefault="00641C58" w:rsidP="00695FC0">
            <w:pPr>
              <w:ind w:left="-108"/>
              <w:jc w:val="center"/>
              <w:rPr>
                <w:sz w:val="28"/>
                <w:szCs w:val="28"/>
              </w:rPr>
            </w:pPr>
            <w:r w:rsidRPr="00BB20F7">
              <w:rPr>
                <w:sz w:val="28"/>
                <w:szCs w:val="28"/>
              </w:rPr>
              <w:t>40 100,00</w:t>
            </w:r>
          </w:p>
        </w:tc>
        <w:tc>
          <w:tcPr>
            <w:tcW w:w="1699" w:type="dxa"/>
          </w:tcPr>
          <w:p w:rsidR="00641C58" w:rsidRPr="00BB20F7" w:rsidRDefault="00641C58" w:rsidP="00552998">
            <w:pPr>
              <w:ind w:left="-108"/>
              <w:jc w:val="center"/>
              <w:rPr>
                <w:sz w:val="28"/>
                <w:szCs w:val="28"/>
              </w:rPr>
            </w:pPr>
            <w:r w:rsidRPr="00BB20F7">
              <w:rPr>
                <w:sz w:val="28"/>
                <w:szCs w:val="28"/>
              </w:rPr>
              <w:t>ежегодно</w:t>
            </w:r>
          </w:p>
        </w:tc>
      </w:tr>
      <w:tr w:rsidR="00552998" w:rsidRPr="00BB20F7" w:rsidTr="005815BD">
        <w:tc>
          <w:tcPr>
            <w:tcW w:w="568" w:type="dxa"/>
          </w:tcPr>
          <w:p w:rsidR="00552998" w:rsidRPr="00BB20F7" w:rsidRDefault="00552998" w:rsidP="00695FC0">
            <w:pPr>
              <w:ind w:left="142"/>
              <w:rPr>
                <w:sz w:val="28"/>
                <w:szCs w:val="28"/>
              </w:rPr>
            </w:pPr>
            <w:r>
              <w:rPr>
                <w:sz w:val="28"/>
                <w:szCs w:val="28"/>
              </w:rPr>
              <w:t>3.</w:t>
            </w:r>
          </w:p>
        </w:tc>
        <w:tc>
          <w:tcPr>
            <w:tcW w:w="4819" w:type="dxa"/>
          </w:tcPr>
          <w:p w:rsidR="00552998" w:rsidRPr="00552998" w:rsidRDefault="00552998" w:rsidP="00552998">
            <w:pPr>
              <w:pStyle w:val="af"/>
              <w:ind w:left="0"/>
              <w:rPr>
                <w:sz w:val="28"/>
                <w:szCs w:val="28"/>
              </w:rPr>
            </w:pPr>
            <w:r>
              <w:rPr>
                <w:sz w:val="28"/>
                <w:szCs w:val="28"/>
              </w:rPr>
              <w:t xml:space="preserve">Ремонт </w:t>
            </w:r>
            <w:proofErr w:type="gramStart"/>
            <w:r>
              <w:rPr>
                <w:sz w:val="28"/>
                <w:szCs w:val="28"/>
              </w:rPr>
              <w:t>настенной</w:t>
            </w:r>
            <w:proofErr w:type="gramEnd"/>
            <w:r>
              <w:rPr>
                <w:sz w:val="28"/>
                <w:szCs w:val="28"/>
              </w:rPr>
              <w:t xml:space="preserve"> </w:t>
            </w:r>
            <w:proofErr w:type="spellStart"/>
            <w:r>
              <w:rPr>
                <w:sz w:val="28"/>
                <w:szCs w:val="28"/>
              </w:rPr>
              <w:t>сплит-системы</w:t>
            </w:r>
            <w:proofErr w:type="spellEnd"/>
            <w:r>
              <w:rPr>
                <w:sz w:val="28"/>
                <w:szCs w:val="28"/>
              </w:rPr>
              <w:br/>
              <w:t xml:space="preserve"> </w:t>
            </w:r>
            <w:proofErr w:type="spellStart"/>
            <w:r>
              <w:rPr>
                <w:sz w:val="28"/>
                <w:szCs w:val="28"/>
                <w:lang w:val="en-US"/>
              </w:rPr>
              <w:t>Midea</w:t>
            </w:r>
            <w:proofErr w:type="spellEnd"/>
            <w:r w:rsidRPr="00552998">
              <w:rPr>
                <w:sz w:val="28"/>
                <w:szCs w:val="28"/>
              </w:rPr>
              <w:t xml:space="preserve"> </w:t>
            </w:r>
            <w:r>
              <w:rPr>
                <w:sz w:val="28"/>
                <w:szCs w:val="28"/>
                <w:lang w:val="en-US"/>
              </w:rPr>
              <w:t>MSE</w:t>
            </w:r>
            <w:r w:rsidRPr="00552998">
              <w:rPr>
                <w:sz w:val="28"/>
                <w:szCs w:val="28"/>
              </w:rPr>
              <w:t>-09</w:t>
            </w:r>
            <w:r>
              <w:rPr>
                <w:sz w:val="28"/>
                <w:szCs w:val="28"/>
                <w:lang w:val="en-US"/>
              </w:rPr>
              <w:t>HR</w:t>
            </w:r>
          </w:p>
        </w:tc>
        <w:tc>
          <w:tcPr>
            <w:tcW w:w="1418" w:type="dxa"/>
          </w:tcPr>
          <w:p w:rsidR="00552998" w:rsidRPr="00BB20F7" w:rsidRDefault="00552998" w:rsidP="00695FC0">
            <w:pPr>
              <w:pStyle w:val="af"/>
              <w:ind w:left="0"/>
              <w:jc w:val="center"/>
              <w:rPr>
                <w:sz w:val="28"/>
                <w:szCs w:val="28"/>
              </w:rPr>
            </w:pPr>
            <w:r>
              <w:rPr>
                <w:sz w:val="28"/>
                <w:szCs w:val="28"/>
              </w:rPr>
              <w:t>1</w:t>
            </w:r>
          </w:p>
        </w:tc>
        <w:tc>
          <w:tcPr>
            <w:tcW w:w="1419" w:type="dxa"/>
          </w:tcPr>
          <w:p w:rsidR="00552998" w:rsidRPr="00BB20F7" w:rsidRDefault="00552998" w:rsidP="00695FC0">
            <w:pPr>
              <w:ind w:left="-108"/>
              <w:jc w:val="center"/>
              <w:rPr>
                <w:sz w:val="28"/>
                <w:szCs w:val="28"/>
              </w:rPr>
            </w:pPr>
            <w:r>
              <w:rPr>
                <w:sz w:val="28"/>
                <w:szCs w:val="28"/>
              </w:rPr>
              <w:t>7350,00</w:t>
            </w:r>
          </w:p>
        </w:tc>
        <w:tc>
          <w:tcPr>
            <w:tcW w:w="1699" w:type="dxa"/>
          </w:tcPr>
          <w:p w:rsidR="00552998" w:rsidRPr="00BB20F7" w:rsidRDefault="00552998" w:rsidP="00695FC0">
            <w:pPr>
              <w:ind w:left="-108"/>
              <w:jc w:val="center"/>
              <w:rPr>
                <w:sz w:val="28"/>
                <w:szCs w:val="28"/>
              </w:rPr>
            </w:pPr>
            <w:r>
              <w:rPr>
                <w:sz w:val="28"/>
                <w:szCs w:val="28"/>
              </w:rPr>
              <w:t>однократно</w:t>
            </w:r>
          </w:p>
        </w:tc>
      </w:tr>
      <w:tr w:rsidR="00552998" w:rsidRPr="00BB20F7" w:rsidTr="005815BD">
        <w:tc>
          <w:tcPr>
            <w:tcW w:w="568" w:type="dxa"/>
          </w:tcPr>
          <w:p w:rsidR="00552998" w:rsidRDefault="00552998" w:rsidP="00695FC0">
            <w:pPr>
              <w:ind w:left="142"/>
              <w:rPr>
                <w:sz w:val="28"/>
                <w:szCs w:val="28"/>
              </w:rPr>
            </w:pPr>
            <w:r>
              <w:rPr>
                <w:sz w:val="28"/>
                <w:szCs w:val="28"/>
              </w:rPr>
              <w:t>4.</w:t>
            </w:r>
          </w:p>
        </w:tc>
        <w:tc>
          <w:tcPr>
            <w:tcW w:w="4819" w:type="dxa"/>
          </w:tcPr>
          <w:p w:rsidR="00552998" w:rsidRPr="00552998" w:rsidRDefault="00552998" w:rsidP="00552998">
            <w:pPr>
              <w:pStyle w:val="af"/>
              <w:ind w:left="0"/>
              <w:rPr>
                <w:sz w:val="28"/>
                <w:szCs w:val="28"/>
              </w:rPr>
            </w:pPr>
            <w:r>
              <w:rPr>
                <w:sz w:val="28"/>
                <w:szCs w:val="28"/>
              </w:rPr>
              <w:t xml:space="preserve">Ремонт </w:t>
            </w:r>
            <w:proofErr w:type="gramStart"/>
            <w:r>
              <w:rPr>
                <w:sz w:val="28"/>
                <w:szCs w:val="28"/>
              </w:rPr>
              <w:t>настенной</w:t>
            </w:r>
            <w:proofErr w:type="gramEnd"/>
            <w:r>
              <w:rPr>
                <w:sz w:val="28"/>
                <w:szCs w:val="28"/>
              </w:rPr>
              <w:t xml:space="preserve"> </w:t>
            </w:r>
            <w:proofErr w:type="spellStart"/>
            <w:r>
              <w:rPr>
                <w:sz w:val="28"/>
                <w:szCs w:val="28"/>
              </w:rPr>
              <w:t>сплит-системы</w:t>
            </w:r>
            <w:proofErr w:type="spellEnd"/>
          </w:p>
          <w:p w:rsidR="00552998" w:rsidRPr="00552998" w:rsidRDefault="00552998" w:rsidP="00552998">
            <w:pPr>
              <w:pStyle w:val="af"/>
              <w:ind w:left="0"/>
              <w:rPr>
                <w:sz w:val="28"/>
                <w:szCs w:val="28"/>
              </w:rPr>
            </w:pPr>
            <w:r>
              <w:rPr>
                <w:sz w:val="28"/>
                <w:szCs w:val="28"/>
                <w:lang w:val="en-US"/>
              </w:rPr>
              <w:t>LG</w:t>
            </w:r>
            <w:r w:rsidRPr="00552998">
              <w:rPr>
                <w:sz w:val="28"/>
                <w:szCs w:val="28"/>
              </w:rPr>
              <w:t>-07</w:t>
            </w:r>
            <w:r>
              <w:rPr>
                <w:sz w:val="28"/>
                <w:szCs w:val="28"/>
                <w:lang w:val="en-US"/>
              </w:rPr>
              <w:t>LH</w:t>
            </w:r>
          </w:p>
        </w:tc>
        <w:tc>
          <w:tcPr>
            <w:tcW w:w="1418" w:type="dxa"/>
          </w:tcPr>
          <w:p w:rsidR="00552998" w:rsidRPr="00552998" w:rsidRDefault="00552998" w:rsidP="00695FC0">
            <w:pPr>
              <w:pStyle w:val="af"/>
              <w:ind w:left="0"/>
              <w:jc w:val="center"/>
              <w:rPr>
                <w:sz w:val="28"/>
                <w:szCs w:val="28"/>
              </w:rPr>
            </w:pPr>
            <w:r w:rsidRPr="00552998">
              <w:rPr>
                <w:sz w:val="28"/>
                <w:szCs w:val="28"/>
              </w:rPr>
              <w:t>1</w:t>
            </w:r>
          </w:p>
        </w:tc>
        <w:tc>
          <w:tcPr>
            <w:tcW w:w="1419" w:type="dxa"/>
          </w:tcPr>
          <w:p w:rsidR="00552998" w:rsidRPr="00552998" w:rsidRDefault="00552998" w:rsidP="00695FC0">
            <w:pPr>
              <w:ind w:left="-108"/>
              <w:jc w:val="center"/>
              <w:rPr>
                <w:sz w:val="28"/>
                <w:szCs w:val="28"/>
              </w:rPr>
            </w:pPr>
            <w:r w:rsidRPr="00552998">
              <w:rPr>
                <w:sz w:val="28"/>
                <w:szCs w:val="28"/>
              </w:rPr>
              <w:t>3500,00</w:t>
            </w:r>
          </w:p>
        </w:tc>
        <w:tc>
          <w:tcPr>
            <w:tcW w:w="1699" w:type="dxa"/>
          </w:tcPr>
          <w:p w:rsidR="00552998" w:rsidRPr="00BB20F7" w:rsidRDefault="00552998" w:rsidP="00695FC0">
            <w:pPr>
              <w:ind w:left="-108"/>
              <w:jc w:val="center"/>
              <w:rPr>
                <w:sz w:val="28"/>
                <w:szCs w:val="28"/>
              </w:rPr>
            </w:pPr>
            <w:r>
              <w:rPr>
                <w:sz w:val="28"/>
                <w:szCs w:val="28"/>
              </w:rPr>
              <w:t>однократно</w:t>
            </w:r>
          </w:p>
        </w:tc>
      </w:tr>
      <w:tr w:rsidR="00552998" w:rsidRPr="00BB20F7" w:rsidTr="005815BD">
        <w:tc>
          <w:tcPr>
            <w:tcW w:w="568" w:type="dxa"/>
          </w:tcPr>
          <w:p w:rsidR="00552998" w:rsidRPr="00552998" w:rsidRDefault="00552998" w:rsidP="00695FC0">
            <w:pPr>
              <w:ind w:left="142"/>
              <w:rPr>
                <w:sz w:val="28"/>
                <w:szCs w:val="28"/>
              </w:rPr>
            </w:pPr>
            <w:r w:rsidRPr="00552998">
              <w:rPr>
                <w:sz w:val="28"/>
                <w:szCs w:val="28"/>
              </w:rPr>
              <w:t>5.</w:t>
            </w:r>
          </w:p>
        </w:tc>
        <w:tc>
          <w:tcPr>
            <w:tcW w:w="4819" w:type="dxa"/>
          </w:tcPr>
          <w:p w:rsidR="00552998" w:rsidRDefault="00552998" w:rsidP="00552998">
            <w:pPr>
              <w:pStyle w:val="af"/>
              <w:ind w:left="0"/>
              <w:rPr>
                <w:sz w:val="28"/>
                <w:szCs w:val="28"/>
              </w:rPr>
            </w:pPr>
            <w:r>
              <w:rPr>
                <w:sz w:val="28"/>
                <w:szCs w:val="28"/>
              </w:rPr>
              <w:t xml:space="preserve">Ремонт </w:t>
            </w:r>
            <w:proofErr w:type="gramStart"/>
            <w:r>
              <w:rPr>
                <w:sz w:val="28"/>
                <w:szCs w:val="28"/>
              </w:rPr>
              <w:t>настенной</w:t>
            </w:r>
            <w:proofErr w:type="gramEnd"/>
            <w:r>
              <w:rPr>
                <w:sz w:val="28"/>
                <w:szCs w:val="28"/>
              </w:rPr>
              <w:t xml:space="preserve"> </w:t>
            </w:r>
            <w:proofErr w:type="spellStart"/>
            <w:r>
              <w:rPr>
                <w:sz w:val="28"/>
                <w:szCs w:val="28"/>
              </w:rPr>
              <w:t>сплит-системы</w:t>
            </w:r>
            <w:proofErr w:type="spellEnd"/>
            <w:r>
              <w:rPr>
                <w:sz w:val="28"/>
                <w:szCs w:val="28"/>
              </w:rPr>
              <w:t xml:space="preserve"> </w:t>
            </w:r>
          </w:p>
          <w:p w:rsidR="00552998" w:rsidRPr="00552998" w:rsidRDefault="00552998" w:rsidP="00552998">
            <w:pPr>
              <w:pStyle w:val="af"/>
              <w:ind w:left="0"/>
              <w:rPr>
                <w:sz w:val="28"/>
                <w:szCs w:val="28"/>
              </w:rPr>
            </w:pPr>
            <w:r>
              <w:rPr>
                <w:sz w:val="28"/>
                <w:szCs w:val="28"/>
                <w:lang w:val="en-US"/>
              </w:rPr>
              <w:t>LG</w:t>
            </w:r>
            <w:r w:rsidRPr="00552998">
              <w:rPr>
                <w:sz w:val="28"/>
                <w:szCs w:val="28"/>
              </w:rPr>
              <w:t>-</w:t>
            </w:r>
            <w:r>
              <w:rPr>
                <w:sz w:val="28"/>
                <w:szCs w:val="28"/>
                <w:lang w:val="en-US"/>
              </w:rPr>
              <w:t>09LH</w:t>
            </w:r>
          </w:p>
        </w:tc>
        <w:tc>
          <w:tcPr>
            <w:tcW w:w="1418" w:type="dxa"/>
          </w:tcPr>
          <w:p w:rsidR="00552998" w:rsidRPr="00552998" w:rsidRDefault="00552998" w:rsidP="00695FC0">
            <w:pPr>
              <w:pStyle w:val="af"/>
              <w:ind w:left="0"/>
              <w:jc w:val="center"/>
              <w:rPr>
                <w:sz w:val="28"/>
                <w:szCs w:val="28"/>
              </w:rPr>
            </w:pPr>
            <w:r>
              <w:rPr>
                <w:sz w:val="28"/>
                <w:szCs w:val="28"/>
              </w:rPr>
              <w:t>1</w:t>
            </w:r>
          </w:p>
        </w:tc>
        <w:tc>
          <w:tcPr>
            <w:tcW w:w="1419" w:type="dxa"/>
          </w:tcPr>
          <w:p w:rsidR="00552998" w:rsidRPr="00552998" w:rsidRDefault="00552998" w:rsidP="00552998">
            <w:pPr>
              <w:ind w:left="-108"/>
              <w:jc w:val="center"/>
              <w:rPr>
                <w:sz w:val="28"/>
                <w:szCs w:val="28"/>
              </w:rPr>
            </w:pPr>
            <w:r>
              <w:rPr>
                <w:sz w:val="28"/>
                <w:szCs w:val="28"/>
              </w:rPr>
              <w:t>5200,00</w:t>
            </w:r>
          </w:p>
        </w:tc>
        <w:tc>
          <w:tcPr>
            <w:tcW w:w="1699" w:type="dxa"/>
          </w:tcPr>
          <w:p w:rsidR="00552998" w:rsidRPr="00BB20F7" w:rsidRDefault="00552998" w:rsidP="00BF02C3">
            <w:pPr>
              <w:ind w:right="-108"/>
              <w:jc w:val="center"/>
              <w:rPr>
                <w:sz w:val="28"/>
                <w:szCs w:val="28"/>
              </w:rPr>
            </w:pPr>
            <w:r>
              <w:rPr>
                <w:sz w:val="28"/>
                <w:szCs w:val="28"/>
              </w:rPr>
              <w:t>однократно</w:t>
            </w:r>
            <w:r w:rsidRPr="00BB20F7">
              <w:rPr>
                <w:sz w:val="28"/>
                <w:szCs w:val="28"/>
              </w:rPr>
              <w:t>»</w:t>
            </w:r>
          </w:p>
        </w:tc>
      </w:tr>
    </w:tbl>
    <w:p w:rsidR="00996084" w:rsidRDefault="00996084" w:rsidP="00BB20F7">
      <w:pPr>
        <w:tabs>
          <w:tab w:val="left" w:pos="7483"/>
          <w:tab w:val="center" w:pos="8575"/>
        </w:tabs>
        <w:jc w:val="center"/>
        <w:rPr>
          <w:sz w:val="28"/>
          <w:szCs w:val="28"/>
        </w:rPr>
      </w:pPr>
    </w:p>
    <w:p w:rsidR="00641C58" w:rsidRPr="006B3BD4" w:rsidRDefault="00641C58" w:rsidP="00B86DFE">
      <w:pPr>
        <w:jc w:val="right"/>
        <w:rPr>
          <w:sz w:val="28"/>
          <w:szCs w:val="28"/>
        </w:rPr>
      </w:pPr>
    </w:p>
    <w:sectPr w:rsidR="00641C58" w:rsidRPr="006B3BD4" w:rsidSect="00122592">
      <w:footerReference w:type="even" r:id="rId8"/>
      <w:footerReference w:type="default"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2C3" w:rsidRDefault="00BF02C3">
      <w:r>
        <w:separator/>
      </w:r>
    </w:p>
  </w:endnote>
  <w:endnote w:type="continuationSeparator" w:id="0">
    <w:p w:rsidR="00BF02C3" w:rsidRDefault="00BF02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2C3" w:rsidRDefault="00BF02C3"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F02C3" w:rsidRDefault="00BF02C3">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2C3" w:rsidRDefault="00BF02C3">
    <w:pPr>
      <w:pStyle w:val="a7"/>
      <w:jc w:val="right"/>
    </w:pPr>
    <w:fldSimple w:instr=" PAGE   \* MERGEFORMAT ">
      <w:r w:rsidR="00E9033A">
        <w:rPr>
          <w:noProof/>
        </w:rPr>
        <w:t>2</w:t>
      </w:r>
    </w:fldSimple>
  </w:p>
  <w:p w:rsidR="00BF02C3" w:rsidRDefault="00BF02C3">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2C3" w:rsidRDefault="00BF02C3">
    <w:pPr>
      <w:pStyle w:val="a7"/>
      <w:jc w:val="right"/>
    </w:pPr>
  </w:p>
  <w:p w:rsidR="00BF02C3" w:rsidRDefault="00BF02C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2C3" w:rsidRDefault="00BF02C3">
      <w:r>
        <w:separator/>
      </w:r>
    </w:p>
  </w:footnote>
  <w:footnote w:type="continuationSeparator" w:id="0">
    <w:p w:rsidR="00BF02C3" w:rsidRDefault="00BF02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2.45pt;height:12.45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1">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5">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7">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3">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4">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6"/>
  </w:num>
  <w:num w:numId="4">
    <w:abstractNumId w:val="14"/>
  </w:num>
  <w:num w:numId="5">
    <w:abstractNumId w:val="18"/>
  </w:num>
  <w:num w:numId="6">
    <w:abstractNumId w:val="28"/>
  </w:num>
  <w:num w:numId="7">
    <w:abstractNumId w:val="1"/>
  </w:num>
  <w:num w:numId="8">
    <w:abstractNumId w:val="30"/>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22"/>
  </w:num>
  <w:num w:numId="15">
    <w:abstractNumId w:val="3"/>
  </w:num>
  <w:num w:numId="16">
    <w:abstractNumId w:val="7"/>
  </w:num>
  <w:num w:numId="17">
    <w:abstractNumId w:val="33"/>
  </w:num>
  <w:num w:numId="18">
    <w:abstractNumId w:val="15"/>
  </w:num>
  <w:num w:numId="19">
    <w:abstractNumId w:val="10"/>
  </w:num>
  <w:num w:numId="20">
    <w:abstractNumId w:val="4"/>
  </w:num>
  <w:num w:numId="21">
    <w:abstractNumId w:val="0"/>
  </w:num>
  <w:num w:numId="22">
    <w:abstractNumId w:val="32"/>
  </w:num>
  <w:num w:numId="23">
    <w:abstractNumId w:val="37"/>
  </w:num>
  <w:num w:numId="24">
    <w:abstractNumId w:val="26"/>
  </w:num>
  <w:num w:numId="25">
    <w:abstractNumId w:val="19"/>
  </w:num>
  <w:num w:numId="26">
    <w:abstractNumId w:val="11"/>
  </w:num>
  <w:num w:numId="27">
    <w:abstractNumId w:val="27"/>
  </w:num>
  <w:num w:numId="28">
    <w:abstractNumId w:val="20"/>
  </w:num>
  <w:num w:numId="29">
    <w:abstractNumId w:val="24"/>
  </w:num>
  <w:num w:numId="30">
    <w:abstractNumId w:val="2"/>
  </w:num>
  <w:num w:numId="31">
    <w:abstractNumId w:val="12"/>
  </w:num>
  <w:num w:numId="32">
    <w:abstractNumId w:val="31"/>
  </w:num>
  <w:num w:numId="33">
    <w:abstractNumId w:val="34"/>
  </w:num>
  <w:num w:numId="34">
    <w:abstractNumId w:val="35"/>
  </w:num>
  <w:num w:numId="35">
    <w:abstractNumId w:val="17"/>
  </w:num>
  <w:num w:numId="36">
    <w:abstractNumId w:val="9"/>
  </w:num>
  <w:num w:numId="37">
    <w:abstractNumId w:val="29"/>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D87"/>
    <w:rsid w:val="00037EBE"/>
    <w:rsid w:val="000409EF"/>
    <w:rsid w:val="00040B07"/>
    <w:rsid w:val="00043141"/>
    <w:rsid w:val="00044019"/>
    <w:rsid w:val="00044A2D"/>
    <w:rsid w:val="00045FE3"/>
    <w:rsid w:val="00047693"/>
    <w:rsid w:val="000534B6"/>
    <w:rsid w:val="0005399B"/>
    <w:rsid w:val="000551A4"/>
    <w:rsid w:val="000553CB"/>
    <w:rsid w:val="00060041"/>
    <w:rsid w:val="000604EE"/>
    <w:rsid w:val="00060856"/>
    <w:rsid w:val="000640CD"/>
    <w:rsid w:val="00065033"/>
    <w:rsid w:val="000676B8"/>
    <w:rsid w:val="00070BCC"/>
    <w:rsid w:val="00072038"/>
    <w:rsid w:val="00072C38"/>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54AB"/>
    <w:rsid w:val="00106161"/>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92375"/>
    <w:rsid w:val="00192BD2"/>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2A06"/>
    <w:rsid w:val="003137D9"/>
    <w:rsid w:val="00314BDD"/>
    <w:rsid w:val="00315011"/>
    <w:rsid w:val="003151D1"/>
    <w:rsid w:val="0031634F"/>
    <w:rsid w:val="0031764E"/>
    <w:rsid w:val="00324398"/>
    <w:rsid w:val="00324ACC"/>
    <w:rsid w:val="003310BC"/>
    <w:rsid w:val="003311A3"/>
    <w:rsid w:val="00331E18"/>
    <w:rsid w:val="00331E49"/>
    <w:rsid w:val="00332424"/>
    <w:rsid w:val="00332766"/>
    <w:rsid w:val="00342694"/>
    <w:rsid w:val="0034325C"/>
    <w:rsid w:val="00344849"/>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1200"/>
    <w:rsid w:val="00452702"/>
    <w:rsid w:val="004528EE"/>
    <w:rsid w:val="00452BDE"/>
    <w:rsid w:val="004530F7"/>
    <w:rsid w:val="00453CB4"/>
    <w:rsid w:val="0046221D"/>
    <w:rsid w:val="0046537F"/>
    <w:rsid w:val="00465E98"/>
    <w:rsid w:val="00466B33"/>
    <w:rsid w:val="0047194B"/>
    <w:rsid w:val="00471F12"/>
    <w:rsid w:val="00472E8A"/>
    <w:rsid w:val="0047350C"/>
    <w:rsid w:val="00473B7E"/>
    <w:rsid w:val="00476F55"/>
    <w:rsid w:val="00480C30"/>
    <w:rsid w:val="00481027"/>
    <w:rsid w:val="00481589"/>
    <w:rsid w:val="00490D9A"/>
    <w:rsid w:val="004935D4"/>
    <w:rsid w:val="0049754B"/>
    <w:rsid w:val="004A094F"/>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3BBC"/>
    <w:rsid w:val="00534534"/>
    <w:rsid w:val="00535375"/>
    <w:rsid w:val="00535CD1"/>
    <w:rsid w:val="00535E07"/>
    <w:rsid w:val="00535ECF"/>
    <w:rsid w:val="00537518"/>
    <w:rsid w:val="005410B3"/>
    <w:rsid w:val="00544B1B"/>
    <w:rsid w:val="00544BB6"/>
    <w:rsid w:val="00552998"/>
    <w:rsid w:val="005564A9"/>
    <w:rsid w:val="005653DC"/>
    <w:rsid w:val="00570055"/>
    <w:rsid w:val="00574225"/>
    <w:rsid w:val="005753CB"/>
    <w:rsid w:val="0057675F"/>
    <w:rsid w:val="005805F7"/>
    <w:rsid w:val="005815BD"/>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727E0"/>
    <w:rsid w:val="00672E97"/>
    <w:rsid w:val="0067358C"/>
    <w:rsid w:val="00674A7A"/>
    <w:rsid w:val="00674BF0"/>
    <w:rsid w:val="00675518"/>
    <w:rsid w:val="00680CE4"/>
    <w:rsid w:val="00681498"/>
    <w:rsid w:val="00682B19"/>
    <w:rsid w:val="00682EDA"/>
    <w:rsid w:val="00683DF0"/>
    <w:rsid w:val="00684E0A"/>
    <w:rsid w:val="00684FC6"/>
    <w:rsid w:val="00691DDF"/>
    <w:rsid w:val="0069534C"/>
    <w:rsid w:val="00695F76"/>
    <w:rsid w:val="00695FC0"/>
    <w:rsid w:val="0069715B"/>
    <w:rsid w:val="00697FF2"/>
    <w:rsid w:val="006A1DB5"/>
    <w:rsid w:val="006A43D6"/>
    <w:rsid w:val="006A55BF"/>
    <w:rsid w:val="006B0BCD"/>
    <w:rsid w:val="006B2003"/>
    <w:rsid w:val="006B3BD4"/>
    <w:rsid w:val="006B4135"/>
    <w:rsid w:val="006B42C7"/>
    <w:rsid w:val="006B7FD3"/>
    <w:rsid w:val="006C46BF"/>
    <w:rsid w:val="006C497B"/>
    <w:rsid w:val="006D3544"/>
    <w:rsid w:val="006D6795"/>
    <w:rsid w:val="006D68F3"/>
    <w:rsid w:val="006D6F2C"/>
    <w:rsid w:val="006E318C"/>
    <w:rsid w:val="006E4C09"/>
    <w:rsid w:val="006E5B2C"/>
    <w:rsid w:val="006E5B70"/>
    <w:rsid w:val="006E7E94"/>
    <w:rsid w:val="006F029A"/>
    <w:rsid w:val="006F0D33"/>
    <w:rsid w:val="006F4EB6"/>
    <w:rsid w:val="006F5F6D"/>
    <w:rsid w:val="006F6004"/>
    <w:rsid w:val="00701208"/>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5960"/>
    <w:rsid w:val="007567DE"/>
    <w:rsid w:val="00760618"/>
    <w:rsid w:val="00760B0B"/>
    <w:rsid w:val="007646E5"/>
    <w:rsid w:val="00764BF9"/>
    <w:rsid w:val="0076534B"/>
    <w:rsid w:val="007661E6"/>
    <w:rsid w:val="007672B0"/>
    <w:rsid w:val="00767720"/>
    <w:rsid w:val="007678A1"/>
    <w:rsid w:val="00767E6A"/>
    <w:rsid w:val="0077105C"/>
    <w:rsid w:val="0077122D"/>
    <w:rsid w:val="007732D6"/>
    <w:rsid w:val="00774148"/>
    <w:rsid w:val="007743F7"/>
    <w:rsid w:val="00776C71"/>
    <w:rsid w:val="00777343"/>
    <w:rsid w:val="00784611"/>
    <w:rsid w:val="00794807"/>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CFF"/>
    <w:rsid w:val="007D5817"/>
    <w:rsid w:val="007E0DD1"/>
    <w:rsid w:val="007E3063"/>
    <w:rsid w:val="007E4750"/>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5529"/>
    <w:rsid w:val="00835C84"/>
    <w:rsid w:val="00836F75"/>
    <w:rsid w:val="0084074F"/>
    <w:rsid w:val="00841654"/>
    <w:rsid w:val="008427A2"/>
    <w:rsid w:val="008450CE"/>
    <w:rsid w:val="008531DF"/>
    <w:rsid w:val="0085331B"/>
    <w:rsid w:val="00853E34"/>
    <w:rsid w:val="00854537"/>
    <w:rsid w:val="0085638E"/>
    <w:rsid w:val="00860CB4"/>
    <w:rsid w:val="00861645"/>
    <w:rsid w:val="00861679"/>
    <w:rsid w:val="00862F02"/>
    <w:rsid w:val="00864625"/>
    <w:rsid w:val="00870818"/>
    <w:rsid w:val="008738BC"/>
    <w:rsid w:val="008748C4"/>
    <w:rsid w:val="0087678D"/>
    <w:rsid w:val="00877AEE"/>
    <w:rsid w:val="00877DF8"/>
    <w:rsid w:val="00880ABE"/>
    <w:rsid w:val="008834A8"/>
    <w:rsid w:val="00883DF5"/>
    <w:rsid w:val="00893334"/>
    <w:rsid w:val="0089588C"/>
    <w:rsid w:val="00895E2C"/>
    <w:rsid w:val="0089732B"/>
    <w:rsid w:val="008A0C37"/>
    <w:rsid w:val="008A371E"/>
    <w:rsid w:val="008A538C"/>
    <w:rsid w:val="008B29CC"/>
    <w:rsid w:val="008B387A"/>
    <w:rsid w:val="008B3B49"/>
    <w:rsid w:val="008B4252"/>
    <w:rsid w:val="008B5C8C"/>
    <w:rsid w:val="008B5EAF"/>
    <w:rsid w:val="008B7EED"/>
    <w:rsid w:val="008C2D62"/>
    <w:rsid w:val="008C5B69"/>
    <w:rsid w:val="008C63DD"/>
    <w:rsid w:val="008C7FC1"/>
    <w:rsid w:val="008D1649"/>
    <w:rsid w:val="008D4617"/>
    <w:rsid w:val="008D6DD0"/>
    <w:rsid w:val="008D7828"/>
    <w:rsid w:val="008E257F"/>
    <w:rsid w:val="008E3B53"/>
    <w:rsid w:val="008F0F20"/>
    <w:rsid w:val="008F39DA"/>
    <w:rsid w:val="008F3D48"/>
    <w:rsid w:val="008F4BF4"/>
    <w:rsid w:val="008F6C58"/>
    <w:rsid w:val="00900B4B"/>
    <w:rsid w:val="00901A93"/>
    <w:rsid w:val="0090557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400B"/>
    <w:rsid w:val="009C6BB5"/>
    <w:rsid w:val="009C6C19"/>
    <w:rsid w:val="009C758D"/>
    <w:rsid w:val="009D02FC"/>
    <w:rsid w:val="009D2316"/>
    <w:rsid w:val="009D669D"/>
    <w:rsid w:val="009D7645"/>
    <w:rsid w:val="009E1A2F"/>
    <w:rsid w:val="009E1A82"/>
    <w:rsid w:val="009E64D4"/>
    <w:rsid w:val="009F2674"/>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54E2"/>
    <w:rsid w:val="00A36EE3"/>
    <w:rsid w:val="00A51F16"/>
    <w:rsid w:val="00A5353B"/>
    <w:rsid w:val="00A5607B"/>
    <w:rsid w:val="00A56128"/>
    <w:rsid w:val="00A5759A"/>
    <w:rsid w:val="00A61CE1"/>
    <w:rsid w:val="00A626C1"/>
    <w:rsid w:val="00A6725F"/>
    <w:rsid w:val="00A75090"/>
    <w:rsid w:val="00A7600E"/>
    <w:rsid w:val="00A8030E"/>
    <w:rsid w:val="00A806E7"/>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2239"/>
    <w:rsid w:val="00AB3D19"/>
    <w:rsid w:val="00AB4EC8"/>
    <w:rsid w:val="00AB5B8E"/>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1260"/>
    <w:rsid w:val="00AF1AFD"/>
    <w:rsid w:val="00AF243D"/>
    <w:rsid w:val="00AF4F47"/>
    <w:rsid w:val="00AF7820"/>
    <w:rsid w:val="00AF7A3D"/>
    <w:rsid w:val="00AF7C6D"/>
    <w:rsid w:val="00B01E08"/>
    <w:rsid w:val="00B026FC"/>
    <w:rsid w:val="00B045CA"/>
    <w:rsid w:val="00B04EDA"/>
    <w:rsid w:val="00B056D0"/>
    <w:rsid w:val="00B06190"/>
    <w:rsid w:val="00B075B1"/>
    <w:rsid w:val="00B14ED1"/>
    <w:rsid w:val="00B154D1"/>
    <w:rsid w:val="00B20B4F"/>
    <w:rsid w:val="00B21CB1"/>
    <w:rsid w:val="00B22E4A"/>
    <w:rsid w:val="00B30A0F"/>
    <w:rsid w:val="00B33A2D"/>
    <w:rsid w:val="00B35B90"/>
    <w:rsid w:val="00B35D82"/>
    <w:rsid w:val="00B41846"/>
    <w:rsid w:val="00B41CF8"/>
    <w:rsid w:val="00B42B4C"/>
    <w:rsid w:val="00B42C25"/>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A0F1D"/>
    <w:rsid w:val="00BA303E"/>
    <w:rsid w:val="00BA347B"/>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65F"/>
    <w:rsid w:val="00C04DD3"/>
    <w:rsid w:val="00C059A6"/>
    <w:rsid w:val="00C10688"/>
    <w:rsid w:val="00C14E84"/>
    <w:rsid w:val="00C15D7B"/>
    <w:rsid w:val="00C161B0"/>
    <w:rsid w:val="00C213F4"/>
    <w:rsid w:val="00C21F60"/>
    <w:rsid w:val="00C225E9"/>
    <w:rsid w:val="00C23933"/>
    <w:rsid w:val="00C2542F"/>
    <w:rsid w:val="00C2543D"/>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22B3"/>
    <w:rsid w:val="00C82A5B"/>
    <w:rsid w:val="00C83D24"/>
    <w:rsid w:val="00C91048"/>
    <w:rsid w:val="00C9196F"/>
    <w:rsid w:val="00C95781"/>
    <w:rsid w:val="00C96C97"/>
    <w:rsid w:val="00C971DF"/>
    <w:rsid w:val="00C97D85"/>
    <w:rsid w:val="00CA64E6"/>
    <w:rsid w:val="00CB043D"/>
    <w:rsid w:val="00CB200E"/>
    <w:rsid w:val="00CB26D4"/>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3AA3"/>
    <w:rsid w:val="00D33E7C"/>
    <w:rsid w:val="00D414EF"/>
    <w:rsid w:val="00D447FD"/>
    <w:rsid w:val="00D450F0"/>
    <w:rsid w:val="00D46372"/>
    <w:rsid w:val="00D465B6"/>
    <w:rsid w:val="00D46807"/>
    <w:rsid w:val="00D46D42"/>
    <w:rsid w:val="00D4711D"/>
    <w:rsid w:val="00D51FA7"/>
    <w:rsid w:val="00D52E19"/>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F39CC"/>
    <w:rsid w:val="00E01906"/>
    <w:rsid w:val="00E03122"/>
    <w:rsid w:val="00E031B0"/>
    <w:rsid w:val="00E15AED"/>
    <w:rsid w:val="00E2354F"/>
    <w:rsid w:val="00E23A11"/>
    <w:rsid w:val="00E314AA"/>
    <w:rsid w:val="00E316FE"/>
    <w:rsid w:val="00E31D5E"/>
    <w:rsid w:val="00E33054"/>
    <w:rsid w:val="00E34250"/>
    <w:rsid w:val="00E366FE"/>
    <w:rsid w:val="00E37107"/>
    <w:rsid w:val="00E41389"/>
    <w:rsid w:val="00E42AE8"/>
    <w:rsid w:val="00E50CFD"/>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C2998"/>
    <w:rsid w:val="00EC6682"/>
    <w:rsid w:val="00ED1DC4"/>
    <w:rsid w:val="00ED531D"/>
    <w:rsid w:val="00ED550D"/>
    <w:rsid w:val="00ED5ABD"/>
    <w:rsid w:val="00ED67BC"/>
    <w:rsid w:val="00EE192F"/>
    <w:rsid w:val="00EE1E43"/>
    <w:rsid w:val="00EE31AA"/>
    <w:rsid w:val="00EE4228"/>
    <w:rsid w:val="00EF3D19"/>
    <w:rsid w:val="00EF639E"/>
    <w:rsid w:val="00EF6958"/>
    <w:rsid w:val="00EF6D93"/>
    <w:rsid w:val="00EF7082"/>
    <w:rsid w:val="00F02C1F"/>
    <w:rsid w:val="00F03925"/>
    <w:rsid w:val="00F04FA5"/>
    <w:rsid w:val="00F0759F"/>
    <w:rsid w:val="00F078D4"/>
    <w:rsid w:val="00F14B2F"/>
    <w:rsid w:val="00F17384"/>
    <w:rsid w:val="00F17D6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locked="1" w:uiPriority="0"/>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99"/>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FC815-4839-4BDE-9C2F-9D19F2C5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64</TotalTime>
  <Pages>3</Pages>
  <Words>444</Words>
  <Characters>3661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3</cp:revision>
  <cp:lastPrinted>2020-08-14T10:11:00Z</cp:lastPrinted>
  <dcterms:created xsi:type="dcterms:W3CDTF">2020-08-14T08:15:00Z</dcterms:created>
  <dcterms:modified xsi:type="dcterms:W3CDTF">2020-08-14T10:13:00Z</dcterms:modified>
</cp:coreProperties>
</file>