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7345A9D" w14:textId="5B6D5297" w:rsidR="00637910" w:rsidRDefault="0056402B" w:rsidP="0056402B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proofErr w:type="spellStart"/>
      <w:r w:rsidRPr="0056402B">
        <w:rPr>
          <w:rFonts w:ascii="Times New Roman" w:hAnsi="Times New Roman" w:cs="Times New Roman"/>
          <w:b/>
          <w:bCs/>
          <w:sz w:val="32"/>
          <w:szCs w:val="32"/>
        </w:rPr>
        <w:t>Аксайский</w:t>
      </w:r>
      <w:proofErr w:type="spellEnd"/>
      <w:r w:rsidRPr="0056402B">
        <w:rPr>
          <w:rFonts w:ascii="Times New Roman" w:hAnsi="Times New Roman" w:cs="Times New Roman"/>
          <w:b/>
          <w:bCs/>
          <w:sz w:val="32"/>
          <w:szCs w:val="32"/>
        </w:rPr>
        <w:t xml:space="preserve"> район</w:t>
      </w:r>
    </w:p>
    <w:p w14:paraId="150E6BE0" w14:textId="2E035DD8" w:rsidR="0056402B" w:rsidRPr="0016568B" w:rsidRDefault="0056402B" w:rsidP="0003152E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16568B">
        <w:rPr>
          <w:rFonts w:ascii="Times New Roman" w:hAnsi="Times New Roman" w:cs="Times New Roman"/>
          <w:b/>
          <w:bCs/>
          <w:sz w:val="32"/>
          <w:szCs w:val="32"/>
        </w:rPr>
        <w:t xml:space="preserve">Пункт 1: </w:t>
      </w:r>
      <w:r w:rsidRPr="0016568B">
        <w:rPr>
          <w:rFonts w:ascii="Times New Roman" w:hAnsi="Times New Roman"/>
          <w:b/>
          <w:bCs/>
          <w:sz w:val="32"/>
          <w:szCs w:val="32"/>
        </w:rPr>
        <w:t>Водный объект, расположенный в балке Щепкина, граничащий с юга с коттеджным поселком Щепкин</w:t>
      </w:r>
    </w:p>
    <w:p w14:paraId="607A955D" w14:textId="77777777" w:rsidR="0056402B" w:rsidRDefault="0056402B">
      <w:pPr>
        <w:rPr>
          <w:noProof/>
        </w:rPr>
      </w:pPr>
    </w:p>
    <w:p w14:paraId="7849089D" w14:textId="64850192" w:rsidR="0056402B" w:rsidRDefault="0056402B">
      <w:r>
        <w:rPr>
          <w:noProof/>
        </w:rPr>
        <w:drawing>
          <wp:inline distT="0" distB="0" distL="0" distR="0" wp14:anchorId="19161D9E" wp14:editId="192A885C">
            <wp:extent cx="6105525" cy="4686300"/>
            <wp:effectExtent l="0" t="0" r="9525" b="0"/>
            <wp:docPr id="4" name="Объект 3">
              <a:extLst xmlns:a="http://schemas.openxmlformats.org/drawingml/2006/main">
                <a:ext uri="{FF2B5EF4-FFF2-40B4-BE49-F238E27FC236}">
                  <a16:creationId xmlns:a16="http://schemas.microsoft.com/office/drawing/2014/main" id="{3829632A-8A5B-4DB1-B21E-1911796ECC95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>
                      <a:extLst>
                        <a:ext uri="{FF2B5EF4-FFF2-40B4-BE49-F238E27FC236}">
                          <a16:creationId xmlns:a16="http://schemas.microsoft.com/office/drawing/2014/main" id="{3829632A-8A5B-4DB1-B21E-1911796ECC95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05525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3EDA3" w14:textId="5E7053B0" w:rsidR="0056402B" w:rsidRDefault="0056402B"/>
    <w:p w14:paraId="16478019" w14:textId="500A0DE8" w:rsidR="0056402B" w:rsidRDefault="0056402B"/>
    <w:p w14:paraId="04AA34AA" w14:textId="77777777" w:rsidR="0056402B" w:rsidRDefault="0056402B" w:rsidP="0056402B">
      <w:pPr>
        <w:jc w:val="center"/>
        <w:rPr>
          <w:rFonts w:ascii="Times New Roman" w:hAnsi="Times New Roman"/>
          <w:b/>
          <w:sz w:val="32"/>
          <w:szCs w:val="32"/>
        </w:rPr>
      </w:pPr>
    </w:p>
    <w:p w14:paraId="3F3BECE5" w14:textId="77777777" w:rsidR="0056402B" w:rsidRDefault="0056402B" w:rsidP="0056402B">
      <w:pPr>
        <w:jc w:val="center"/>
        <w:rPr>
          <w:rFonts w:ascii="Times New Roman" w:hAnsi="Times New Roman"/>
          <w:b/>
          <w:sz w:val="32"/>
          <w:szCs w:val="32"/>
        </w:rPr>
      </w:pPr>
    </w:p>
    <w:p w14:paraId="70BBA805" w14:textId="77777777" w:rsidR="0056402B" w:rsidRDefault="0056402B" w:rsidP="0056402B">
      <w:pPr>
        <w:jc w:val="center"/>
        <w:rPr>
          <w:rFonts w:ascii="Times New Roman" w:hAnsi="Times New Roman"/>
          <w:b/>
          <w:sz w:val="32"/>
          <w:szCs w:val="32"/>
        </w:rPr>
      </w:pPr>
    </w:p>
    <w:p w14:paraId="5BDAA861" w14:textId="77777777" w:rsidR="0056402B" w:rsidRDefault="0056402B" w:rsidP="0056402B">
      <w:pPr>
        <w:jc w:val="center"/>
        <w:rPr>
          <w:rFonts w:ascii="Times New Roman" w:hAnsi="Times New Roman"/>
          <w:b/>
          <w:sz w:val="32"/>
          <w:szCs w:val="32"/>
        </w:rPr>
      </w:pPr>
    </w:p>
    <w:p w14:paraId="69BE0C2F" w14:textId="77777777" w:rsidR="0056402B" w:rsidRDefault="0056402B" w:rsidP="0056402B">
      <w:pPr>
        <w:jc w:val="center"/>
        <w:rPr>
          <w:rFonts w:ascii="Times New Roman" w:hAnsi="Times New Roman"/>
          <w:b/>
          <w:sz w:val="32"/>
          <w:szCs w:val="32"/>
        </w:rPr>
      </w:pPr>
    </w:p>
    <w:p w14:paraId="335CE8BE" w14:textId="77777777" w:rsidR="0056402B" w:rsidRDefault="0056402B" w:rsidP="0056402B">
      <w:pPr>
        <w:jc w:val="center"/>
        <w:rPr>
          <w:rFonts w:ascii="Times New Roman" w:hAnsi="Times New Roman"/>
          <w:b/>
          <w:sz w:val="32"/>
          <w:szCs w:val="32"/>
        </w:rPr>
      </w:pPr>
    </w:p>
    <w:p w14:paraId="0FE48641" w14:textId="77777777" w:rsidR="0056402B" w:rsidRDefault="0056402B" w:rsidP="003E54B5">
      <w:pPr>
        <w:rPr>
          <w:rFonts w:ascii="Times New Roman" w:hAnsi="Times New Roman"/>
          <w:b/>
          <w:sz w:val="32"/>
          <w:szCs w:val="32"/>
        </w:rPr>
      </w:pPr>
    </w:p>
    <w:p w14:paraId="7F8A0A66" w14:textId="6B3DA787" w:rsidR="0056402B" w:rsidRDefault="0056402B" w:rsidP="0056402B">
      <w:pPr>
        <w:jc w:val="center"/>
        <w:rPr>
          <w:rFonts w:ascii="Times New Roman" w:hAnsi="Times New Roman"/>
          <w:b/>
          <w:sz w:val="32"/>
          <w:szCs w:val="32"/>
        </w:rPr>
      </w:pPr>
      <w:proofErr w:type="spellStart"/>
      <w:r w:rsidRPr="0056402B">
        <w:rPr>
          <w:rFonts w:ascii="Times New Roman" w:hAnsi="Times New Roman"/>
          <w:b/>
          <w:sz w:val="32"/>
          <w:szCs w:val="32"/>
        </w:rPr>
        <w:lastRenderedPageBreak/>
        <w:t>Песчанокопский</w:t>
      </w:r>
      <w:proofErr w:type="spellEnd"/>
      <w:r w:rsidRPr="0056402B">
        <w:rPr>
          <w:rFonts w:ascii="Times New Roman" w:hAnsi="Times New Roman"/>
          <w:b/>
          <w:sz w:val="32"/>
          <w:szCs w:val="32"/>
        </w:rPr>
        <w:t xml:space="preserve"> район</w:t>
      </w:r>
    </w:p>
    <w:p w14:paraId="12BB49D0" w14:textId="1AD54F4F" w:rsidR="0056402B" w:rsidRPr="0016568B" w:rsidRDefault="0056402B" w:rsidP="0003152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16568B">
        <w:rPr>
          <w:rFonts w:ascii="Times New Roman" w:hAnsi="Times New Roman"/>
          <w:b/>
          <w:sz w:val="32"/>
          <w:szCs w:val="32"/>
        </w:rPr>
        <w:t xml:space="preserve">Пункт 2: </w:t>
      </w:r>
      <w:r w:rsidRPr="0016568B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Участок реки Большая Сандата, 1,0 км северо-западнее от х. Терновой</w:t>
      </w:r>
    </w:p>
    <w:p w14:paraId="7549A524" w14:textId="2551504A" w:rsidR="0056402B" w:rsidRDefault="0056402B" w:rsidP="0003152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B81E440" w14:textId="77777777" w:rsidR="0056402B" w:rsidRDefault="0056402B" w:rsidP="0056402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16B9CB9" w14:textId="011E3C07" w:rsidR="0056402B" w:rsidRDefault="0056402B" w:rsidP="0056402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29B915A6" wp14:editId="56CE94B1">
            <wp:extent cx="6292850" cy="4457700"/>
            <wp:effectExtent l="0" t="0" r="0" b="0"/>
            <wp:docPr id="2" name="Объект 3">
              <a:extLst xmlns:a="http://schemas.openxmlformats.org/drawingml/2006/main">
                <a:ext uri="{FF2B5EF4-FFF2-40B4-BE49-F238E27FC236}">
                  <a16:creationId xmlns:a16="http://schemas.microsoft.com/office/drawing/2014/main" id="{E745022F-B20C-4E5A-8BEA-D5A2FFA8B252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>
                      <a:extLst>
                        <a:ext uri="{FF2B5EF4-FFF2-40B4-BE49-F238E27FC236}">
                          <a16:creationId xmlns:a16="http://schemas.microsoft.com/office/drawing/2014/main" id="{E745022F-B20C-4E5A-8BEA-D5A2FFA8B252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29285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184AC" w14:textId="0BC9C2BB" w:rsidR="0056402B" w:rsidRDefault="0056402B" w:rsidP="0056402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6402DDD" w14:textId="772C5E62" w:rsidR="0056402B" w:rsidRDefault="0056402B" w:rsidP="0056402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C2DD367" w14:textId="051415BA" w:rsidR="0056402B" w:rsidRDefault="0056402B" w:rsidP="0056402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D9F78CE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636406B0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2963919C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05D7D885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65B15FDE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00A6BF7B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3465BBAC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7464EC33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2E82ECE6" w14:textId="4E2B3E37" w:rsidR="0056402B" w:rsidRDefault="0056402B" w:rsidP="003E54B5">
      <w:pPr>
        <w:spacing w:after="0" w:line="240" w:lineRule="auto"/>
        <w:rPr>
          <w:rFonts w:ascii="Times New Roman" w:hAnsi="Times New Roman"/>
          <w:b/>
          <w:sz w:val="32"/>
          <w:szCs w:val="32"/>
        </w:rPr>
      </w:pPr>
    </w:p>
    <w:p w14:paraId="6BFE9DBE" w14:textId="77777777" w:rsidR="003E54B5" w:rsidRDefault="003E54B5" w:rsidP="003E54B5">
      <w:pPr>
        <w:spacing w:after="0" w:line="240" w:lineRule="auto"/>
        <w:rPr>
          <w:rFonts w:ascii="Times New Roman" w:hAnsi="Times New Roman"/>
          <w:b/>
          <w:sz w:val="32"/>
          <w:szCs w:val="32"/>
        </w:rPr>
      </w:pPr>
    </w:p>
    <w:p w14:paraId="423CEEA8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2CCB448C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6E92250F" w14:textId="73CEE590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proofErr w:type="spellStart"/>
      <w:r w:rsidRPr="0056402B">
        <w:rPr>
          <w:rFonts w:ascii="Times New Roman" w:hAnsi="Times New Roman"/>
          <w:b/>
          <w:sz w:val="32"/>
          <w:szCs w:val="32"/>
        </w:rPr>
        <w:lastRenderedPageBreak/>
        <w:t>Сальский</w:t>
      </w:r>
      <w:proofErr w:type="spellEnd"/>
      <w:r w:rsidRPr="0056402B">
        <w:rPr>
          <w:rFonts w:ascii="Times New Roman" w:hAnsi="Times New Roman"/>
          <w:b/>
          <w:sz w:val="32"/>
          <w:szCs w:val="32"/>
        </w:rPr>
        <w:t xml:space="preserve"> район</w:t>
      </w:r>
    </w:p>
    <w:p w14:paraId="6349B088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462C4068" w14:textId="0D117778" w:rsidR="0056402B" w:rsidRPr="0003152E" w:rsidRDefault="0056402B" w:rsidP="0003152E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03152E">
        <w:rPr>
          <w:rFonts w:ascii="Times New Roman" w:hAnsi="Times New Roman"/>
          <w:b/>
          <w:sz w:val="32"/>
          <w:szCs w:val="32"/>
        </w:rPr>
        <w:t>Пункт 3: Водный объект на балке Сенная, 4,5 км на юго-восток от п. Гигант (бассейн р. Средний Егорлык)</w:t>
      </w:r>
    </w:p>
    <w:p w14:paraId="7220EA71" w14:textId="77777777" w:rsidR="0056402B" w:rsidRPr="0056402B" w:rsidRDefault="0056402B" w:rsidP="0056402B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p w14:paraId="58B499F8" w14:textId="3787E84C" w:rsidR="0056402B" w:rsidRDefault="0056402B" w:rsidP="0056402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r>
        <w:rPr>
          <w:noProof/>
        </w:rPr>
        <w:drawing>
          <wp:inline distT="0" distB="0" distL="0" distR="0" wp14:anchorId="07589938" wp14:editId="256E2ABA">
            <wp:extent cx="6067425" cy="4286250"/>
            <wp:effectExtent l="0" t="0" r="9525" b="0"/>
            <wp:docPr id="5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id="{6D77F958-2AF3-4C08-B2CA-DCA9AF80FFD5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id="{6D77F958-2AF3-4C08-B2CA-DCA9AF80FFD5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7425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73E76C58" w14:textId="58B61BDC" w:rsidR="0056402B" w:rsidRDefault="0056402B" w:rsidP="0056402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7523B28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766241D8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33C8DB05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4C071D01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7167C616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3B7D92AB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07B6D834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331F851A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0F60BEBD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5371315B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09594AAA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1DF184DB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0BA62636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414C78AB" w14:textId="52625174" w:rsidR="0056402B" w:rsidRDefault="0056402B" w:rsidP="003E54B5">
      <w:pPr>
        <w:spacing w:after="0" w:line="240" w:lineRule="auto"/>
        <w:rPr>
          <w:rFonts w:ascii="Times New Roman" w:hAnsi="Times New Roman"/>
          <w:b/>
          <w:sz w:val="32"/>
          <w:szCs w:val="32"/>
        </w:rPr>
      </w:pPr>
    </w:p>
    <w:p w14:paraId="20DBAB3B" w14:textId="77777777" w:rsidR="003E54B5" w:rsidRDefault="003E54B5" w:rsidP="003E54B5">
      <w:pPr>
        <w:spacing w:after="0" w:line="240" w:lineRule="auto"/>
        <w:rPr>
          <w:rFonts w:ascii="Times New Roman" w:hAnsi="Times New Roman"/>
          <w:b/>
          <w:sz w:val="32"/>
          <w:szCs w:val="32"/>
        </w:rPr>
      </w:pPr>
    </w:p>
    <w:p w14:paraId="0914E41B" w14:textId="64E85D34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proofErr w:type="spellStart"/>
      <w:r w:rsidRPr="0056402B">
        <w:rPr>
          <w:rFonts w:ascii="Times New Roman" w:hAnsi="Times New Roman"/>
          <w:b/>
          <w:sz w:val="32"/>
          <w:szCs w:val="32"/>
        </w:rPr>
        <w:lastRenderedPageBreak/>
        <w:t>Сальский</w:t>
      </w:r>
      <w:proofErr w:type="spellEnd"/>
      <w:r w:rsidRPr="0056402B">
        <w:rPr>
          <w:rFonts w:ascii="Times New Roman" w:hAnsi="Times New Roman"/>
          <w:b/>
          <w:sz w:val="32"/>
          <w:szCs w:val="32"/>
        </w:rPr>
        <w:t xml:space="preserve"> район</w:t>
      </w:r>
    </w:p>
    <w:p w14:paraId="16AD19A8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5D57B703" w14:textId="2DBE1DBA" w:rsidR="0056402B" w:rsidRPr="0003152E" w:rsidRDefault="0056402B" w:rsidP="0003152E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03152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Пункт 4:</w:t>
      </w:r>
      <w:r w:rsidRPr="0003152E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Водный объект на балке </w:t>
      </w:r>
      <w:proofErr w:type="gramStart"/>
      <w:r w:rsidRPr="0003152E">
        <w:rPr>
          <w:rFonts w:ascii="Times New Roman" w:eastAsia="Calibri" w:hAnsi="Times New Roman" w:cs="Times New Roman"/>
          <w:b/>
          <w:bCs/>
          <w:sz w:val="28"/>
          <w:szCs w:val="28"/>
        </w:rPr>
        <w:t>Сенная,  1</w:t>
      </w:r>
      <w:proofErr w:type="gramEnd"/>
      <w:r w:rsidRPr="0003152E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,5 км на северо-запад от п. </w:t>
      </w:r>
      <w:proofErr w:type="spellStart"/>
      <w:r w:rsidRPr="0003152E">
        <w:rPr>
          <w:rFonts w:ascii="Times New Roman" w:eastAsia="Calibri" w:hAnsi="Times New Roman" w:cs="Times New Roman"/>
          <w:b/>
          <w:bCs/>
          <w:sz w:val="28"/>
          <w:szCs w:val="28"/>
        </w:rPr>
        <w:t>Агаренский</w:t>
      </w:r>
      <w:proofErr w:type="spellEnd"/>
      <w:r w:rsidRPr="0003152E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(бассейн р. Средний Егорлык).</w:t>
      </w:r>
    </w:p>
    <w:p w14:paraId="718727BB" w14:textId="77777777" w:rsidR="0056402B" w:rsidRDefault="0056402B" w:rsidP="0056402B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14:paraId="40286251" w14:textId="690C35DB" w:rsidR="0056402B" w:rsidRDefault="0056402B" w:rsidP="0056402B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8F95C6A" wp14:editId="5478C024">
            <wp:extent cx="6153150" cy="4333875"/>
            <wp:effectExtent l="0" t="0" r="0" b="9525"/>
            <wp:docPr id="3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id="{EBFA02E9-7367-4B1A-BE13-262CB3807BBC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id="{EBFA02E9-7367-4B1A-BE13-262CB3807BBC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433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D8883" w14:textId="77777777" w:rsidR="0056402B" w:rsidRDefault="0056402B" w:rsidP="0056402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607B0E64" w14:textId="77777777" w:rsidR="0056402B" w:rsidRDefault="0056402B" w:rsidP="0056402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3C48D19E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6A7672FA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0D28C38B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590C3784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4A903634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51ADF3DC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246DAFE4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18612C9C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0A4EB810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2C2CA755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7A4F3859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26556E4C" w14:textId="77777777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5D23FA24" w14:textId="13E34F14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125D62BF" w14:textId="77777777" w:rsidR="003E54B5" w:rsidRDefault="003E54B5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147AF564" w14:textId="07BF9E2E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proofErr w:type="spellStart"/>
      <w:r w:rsidRPr="0056402B">
        <w:rPr>
          <w:rFonts w:ascii="Times New Roman" w:hAnsi="Times New Roman"/>
          <w:b/>
          <w:sz w:val="32"/>
          <w:szCs w:val="32"/>
        </w:rPr>
        <w:lastRenderedPageBreak/>
        <w:t>Целинский</w:t>
      </w:r>
      <w:proofErr w:type="spellEnd"/>
      <w:r w:rsidRPr="0056402B">
        <w:rPr>
          <w:rFonts w:ascii="Times New Roman" w:hAnsi="Times New Roman"/>
          <w:b/>
          <w:sz w:val="32"/>
          <w:szCs w:val="32"/>
        </w:rPr>
        <w:t xml:space="preserve"> район</w:t>
      </w:r>
    </w:p>
    <w:p w14:paraId="371C8B7E" w14:textId="5D2023FC" w:rsidR="0056402B" w:rsidRDefault="0056402B" w:rsidP="0056402B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14:paraId="351151C4" w14:textId="48401018" w:rsidR="0056402B" w:rsidRPr="0003152E" w:rsidRDefault="0056402B" w:rsidP="0003152E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  <w:r w:rsidRPr="0003152E">
        <w:rPr>
          <w:rFonts w:ascii="Times New Roman" w:hAnsi="Times New Roman"/>
          <w:b/>
          <w:sz w:val="32"/>
          <w:szCs w:val="32"/>
        </w:rPr>
        <w:t>Пункт 5: Водный объект, на балке Средняя Юла в 300 м на юг от с. Степное</w:t>
      </w:r>
    </w:p>
    <w:p w14:paraId="5CB63A77" w14:textId="55EDC796" w:rsidR="0056402B" w:rsidRDefault="0056402B" w:rsidP="0056402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1E0EB5F6" w14:textId="77777777" w:rsidR="0056402B" w:rsidRDefault="0056402B" w:rsidP="0056402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090AB99A" w14:textId="18F1C899" w:rsidR="0056402B" w:rsidRPr="0056402B" w:rsidRDefault="0056402B" w:rsidP="0056402B">
      <w:pPr>
        <w:spacing w:after="0" w:line="240" w:lineRule="auto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noProof/>
        </w:rPr>
        <w:drawing>
          <wp:inline distT="0" distB="0" distL="0" distR="0" wp14:anchorId="0EA963A9" wp14:editId="4134B84F">
            <wp:extent cx="6143625" cy="4876800"/>
            <wp:effectExtent l="0" t="0" r="9525" b="0"/>
            <wp:docPr id="6" name="Объект 4">
              <a:extLst xmlns:a="http://schemas.openxmlformats.org/drawingml/2006/main">
                <a:ext uri="{FF2B5EF4-FFF2-40B4-BE49-F238E27FC236}">
                  <a16:creationId xmlns:a16="http://schemas.microsoft.com/office/drawing/2014/main" id="{B75BE087-5D41-456B-A3A0-9195A094E117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>
                      <a:extLst>
                        <a:ext uri="{FF2B5EF4-FFF2-40B4-BE49-F238E27FC236}">
                          <a16:creationId xmlns:a16="http://schemas.microsoft.com/office/drawing/2014/main" id="{B75BE087-5D41-456B-A3A0-9195A094E117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6402B" w:rsidRPr="0056402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7045"/>
    <w:rsid w:val="0003152E"/>
    <w:rsid w:val="000825AE"/>
    <w:rsid w:val="000E09AD"/>
    <w:rsid w:val="00150F88"/>
    <w:rsid w:val="0016568B"/>
    <w:rsid w:val="00201820"/>
    <w:rsid w:val="003E54B5"/>
    <w:rsid w:val="0056402B"/>
    <w:rsid w:val="008459FF"/>
    <w:rsid w:val="00847045"/>
    <w:rsid w:val="008977F9"/>
    <w:rsid w:val="00A514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26BB37"/>
  <w15:chartTrackingRefBased/>
  <w15:docId w15:val="{B6C217ED-A89F-4585-919A-CA5C427F77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93</Words>
  <Characters>531</Characters>
  <Application>Microsoft Office Word</Application>
  <DocSecurity>0</DocSecurity>
  <Lines>4</Lines>
  <Paragraphs>1</Paragraphs>
  <ScaleCrop>false</ScaleCrop>
  <Company/>
  <LinksUpToDate>false</LinksUpToDate>
  <CharactersWithSpaces>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Панкратова Владислава Викторовна</dc:creator>
  <cp:keywords/>
  <dc:description/>
  <cp:lastModifiedBy>Панкратова Владислава Викторовна</cp:lastModifiedBy>
  <cp:revision>6</cp:revision>
  <dcterms:created xsi:type="dcterms:W3CDTF">2020-03-10T06:14:00Z</dcterms:created>
  <dcterms:modified xsi:type="dcterms:W3CDTF">2020-03-10T09:11:00Z</dcterms:modified>
</cp:coreProperties>
</file>