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21F" w:rsidRDefault="00B1121F" w:rsidP="00B1121F">
      <w:pPr>
        <w:jc w:val="right"/>
        <w:rPr>
          <w:rFonts w:ascii="Times New Roman" w:hAnsi="Times New Roman"/>
          <w:b/>
          <w:sz w:val="28"/>
          <w:szCs w:val="28"/>
        </w:rPr>
      </w:pPr>
      <w:r w:rsidRPr="000161B9">
        <w:rPr>
          <w:rFonts w:ascii="Times New Roman" w:hAnsi="Times New Roman"/>
          <w:b/>
          <w:sz w:val="28"/>
          <w:szCs w:val="28"/>
        </w:rPr>
        <w:t xml:space="preserve">Приложение </w:t>
      </w:r>
    </w:p>
    <w:p w:rsidR="00B1121F" w:rsidRDefault="00B1121F" w:rsidP="00B1121F">
      <w:pPr>
        <w:rPr>
          <w:rFonts w:ascii="Times New Roman" w:hAnsi="Times New Roman"/>
          <w:b/>
          <w:sz w:val="28"/>
          <w:szCs w:val="28"/>
        </w:rPr>
      </w:pPr>
    </w:p>
    <w:p w:rsidR="00B1121F" w:rsidRPr="00B1121F" w:rsidRDefault="004364CD" w:rsidP="00B1121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Рыбоводные участки </w:t>
      </w:r>
      <w:r w:rsidR="00973CBB">
        <w:rPr>
          <w:rFonts w:ascii="Times New Roman" w:eastAsia="Times New Roman" w:hAnsi="Times New Roman"/>
          <w:b/>
          <w:sz w:val="28"/>
          <w:szCs w:val="28"/>
          <w:lang w:eastAsia="ru-RU"/>
        </w:rPr>
        <w:t>на территории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Пролетарско</w:t>
      </w:r>
      <w:r w:rsidR="00973CBB">
        <w:rPr>
          <w:rFonts w:ascii="Times New Roman" w:eastAsia="Times New Roman" w:hAnsi="Times New Roman"/>
          <w:b/>
          <w:sz w:val="28"/>
          <w:szCs w:val="28"/>
          <w:lang w:eastAsia="ru-RU"/>
        </w:rPr>
        <w:t>го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</w:t>
      </w:r>
      <w:r w:rsidR="00973CBB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Ростовской области</w:t>
      </w:r>
    </w:p>
    <w:p w:rsidR="00B1121F" w:rsidRPr="00B1121F" w:rsidRDefault="00B1121F" w:rsidP="00B1121F">
      <w:pPr>
        <w:jc w:val="center"/>
        <w:rPr>
          <w:rFonts w:ascii="Times New Roman" w:hAnsi="Times New Roman"/>
        </w:rPr>
      </w:pP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098"/>
        <w:gridCol w:w="2438"/>
        <w:gridCol w:w="3657"/>
        <w:gridCol w:w="1305"/>
        <w:gridCol w:w="1559"/>
        <w:gridCol w:w="1843"/>
        <w:gridCol w:w="1417"/>
      </w:tblGrid>
      <w:tr w:rsidR="00B1121F" w:rsidRPr="00B1121F" w:rsidTr="004728B1">
        <w:trPr>
          <w:trHeight w:val="19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21F" w:rsidRPr="00B1121F" w:rsidRDefault="00B1121F" w:rsidP="00B1121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1121F" w:rsidRPr="00B1121F" w:rsidRDefault="00B1121F" w:rsidP="00B1121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П\</w:t>
            </w:r>
            <w:proofErr w:type="gramStart"/>
            <w:r w:rsidRPr="00B1121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Наименование субъекта Российской Федерации (с указанием муниципального образования)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Наименование водного объекта (с указанием населенного пункта, где расположен водный объект)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Описание границ рыбоводного участка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Площадь рыбоводного участка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Вид водопользования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Схема водных объектов с нанесенными границами рыбоводных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Система координат</w:t>
            </w:r>
          </w:p>
        </w:tc>
      </w:tr>
      <w:tr w:rsidR="00B1121F" w:rsidRPr="00B1121F" w:rsidTr="004728B1">
        <w:trPr>
          <w:trHeight w:val="450"/>
        </w:trPr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121F">
              <w:rPr>
                <w:rFonts w:ascii="Times New Roman" w:hAnsi="Times New Roman"/>
                <w:b/>
                <w:sz w:val="28"/>
                <w:szCs w:val="28"/>
              </w:rPr>
              <w:t xml:space="preserve">Пролетарский район </w:t>
            </w:r>
          </w:p>
        </w:tc>
      </w:tr>
      <w:tr w:rsidR="00B1121F" w:rsidRPr="00B1121F" w:rsidTr="004728B1">
        <w:trPr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gramStart"/>
            <w:r w:rsidRPr="00B1121F">
              <w:rPr>
                <w:rFonts w:ascii="Times New Roman" w:hAnsi="Times New Roman"/>
                <w:sz w:val="24"/>
                <w:szCs w:val="24"/>
              </w:rPr>
              <w:t>Пролетарский</w:t>
            </w:r>
            <w:proofErr w:type="gramEnd"/>
            <w:r w:rsidRPr="00B1121F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 xml:space="preserve">Лиман Чепрак </w:t>
            </w:r>
            <w:proofErr w:type="gramStart"/>
            <w:r w:rsidRPr="00B1121F">
              <w:rPr>
                <w:rFonts w:ascii="Times New Roman" w:hAnsi="Times New Roman"/>
                <w:sz w:val="24"/>
                <w:szCs w:val="24"/>
              </w:rPr>
              <w:t>в близи</w:t>
            </w:r>
            <w:proofErr w:type="gramEnd"/>
            <w:r w:rsidRPr="00B1121F">
              <w:rPr>
                <w:rFonts w:ascii="Times New Roman" w:hAnsi="Times New Roman"/>
                <w:sz w:val="24"/>
                <w:szCs w:val="24"/>
              </w:rPr>
              <w:t xml:space="preserve"> п. Опенки</w:t>
            </w:r>
          </w:p>
        </w:tc>
        <w:tc>
          <w:tcPr>
            <w:tcW w:w="3657" w:type="dxa"/>
          </w:tcPr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N46°37'46,38"E41°51'54,16"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N46°37'57,21"E41°52'23,17"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N46°37'52,47"E41°52'20,94"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N46°37'45,60"E41°52'28,81"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N46°37'29,52"E41°53'00,72"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N46°37'20,19"E41°53'15,18"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N46°37'15,51"E41°53'11,81"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N46°37'10,19"E41°53'32,82"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9.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N46°37'04,71"E41°53'24,70"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10.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N46°37'10,09"E41°53'08,46"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11.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N46°37'12,90"E41°53'08,23"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12.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N46°37'28,33"E41°52'48,94"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13.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N46°37'27,09"E41°52'46,68"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14.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N46°37'07,91"E41°53'03,13"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15.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N46°37'04,22"E41°53'00,04"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16.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N46°36'57,38"E41°53'06,35"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17.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N46°36'52,60"E41°52'48,38"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lastRenderedPageBreak/>
              <w:t>18.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N46°37'16,24"E41°52'23,62"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19.</w:t>
            </w:r>
            <w:r w:rsidRPr="00B1121F"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N46°37'39,00"E41°52'07,66"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Описание последовательного соединения точек: от точки 1 через точки 2,3…19 до точки 1 по прямым линиям водного объекта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lastRenderedPageBreak/>
              <w:t>145,6 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1121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B1121F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B1121F" w:rsidRPr="00B1121F" w:rsidTr="004728B1">
        <w:trPr>
          <w:trHeight w:val="475"/>
        </w:trPr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121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Пролетарский район</w:t>
            </w:r>
          </w:p>
        </w:tc>
      </w:tr>
      <w:tr w:rsidR="00B1121F" w:rsidRPr="00B1121F" w:rsidTr="004728B1">
        <w:trPr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4364CD" w:rsidP="00B1121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1121F" w:rsidRPr="00B112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gramStart"/>
            <w:r w:rsidRPr="00B1121F">
              <w:rPr>
                <w:rFonts w:ascii="Times New Roman" w:hAnsi="Times New Roman"/>
                <w:sz w:val="24"/>
                <w:szCs w:val="24"/>
              </w:rPr>
              <w:t>Пролетарский</w:t>
            </w:r>
            <w:proofErr w:type="gramEnd"/>
            <w:r w:rsidRPr="00B1121F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 xml:space="preserve">Лиман Чепрак, </w:t>
            </w:r>
            <w:proofErr w:type="gramStart"/>
            <w:r w:rsidRPr="00B1121F">
              <w:rPr>
                <w:rFonts w:ascii="Times New Roman" w:hAnsi="Times New Roman"/>
                <w:sz w:val="24"/>
                <w:szCs w:val="24"/>
              </w:rPr>
              <w:t>в близи</w:t>
            </w:r>
            <w:proofErr w:type="gramEnd"/>
            <w:r w:rsidRPr="00B1121F">
              <w:rPr>
                <w:rFonts w:ascii="Times New Roman" w:hAnsi="Times New Roman"/>
                <w:sz w:val="24"/>
                <w:szCs w:val="24"/>
              </w:rPr>
              <w:t xml:space="preserve"> п. Опенки</w:t>
            </w:r>
          </w:p>
        </w:tc>
        <w:tc>
          <w:tcPr>
            <w:tcW w:w="3657" w:type="dxa"/>
          </w:tcPr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N46°39'36,68"E41°49'37,00"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N46°39'52,17"E41°49'44,60"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N46°39'32,72"E41°50'25,74"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N46°39'08,68"E41°51'03,48"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N46°38'24,71"E41°51'31,65"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N46°37'57,79"E41°52'13,94"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N46°37'49,59"E41°51'51,97"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N46°38'15,28"E41°51'05,19"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9.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N46°38'37,58"E41°51'01,79"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10.</w:t>
            </w:r>
            <w:r w:rsidRPr="00B1121F"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N46°39'01,61"E41°50'44,02"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Описание последовательного соединения точек: от точки 1 через точки 2,3…10 до точки 1 по прямым линиям водного объекта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254,6 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1121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B1121F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B1121F" w:rsidRPr="00B1121F" w:rsidTr="004728B1">
        <w:trPr>
          <w:trHeight w:val="371"/>
        </w:trPr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121F">
              <w:rPr>
                <w:rFonts w:ascii="Times New Roman" w:hAnsi="Times New Roman"/>
                <w:b/>
                <w:sz w:val="28"/>
                <w:szCs w:val="28"/>
              </w:rPr>
              <w:t>Пролетарский район</w:t>
            </w:r>
          </w:p>
        </w:tc>
      </w:tr>
      <w:tr w:rsidR="00B1121F" w:rsidRPr="00B1121F" w:rsidTr="004728B1">
        <w:trPr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4364CD" w:rsidP="00B1121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bookmarkStart w:id="0" w:name="_GoBack"/>
            <w:bookmarkEnd w:id="0"/>
            <w:r w:rsidR="00B1121F" w:rsidRPr="00B112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gramStart"/>
            <w:r w:rsidRPr="00B1121F">
              <w:rPr>
                <w:rFonts w:ascii="Times New Roman" w:hAnsi="Times New Roman"/>
                <w:sz w:val="24"/>
                <w:szCs w:val="24"/>
              </w:rPr>
              <w:t>Пролетарский</w:t>
            </w:r>
            <w:proofErr w:type="gramEnd"/>
            <w:r w:rsidRPr="00B1121F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 xml:space="preserve">Лиман Чепрак, </w:t>
            </w:r>
            <w:proofErr w:type="gramStart"/>
            <w:r w:rsidRPr="00B1121F">
              <w:rPr>
                <w:rFonts w:ascii="Times New Roman" w:hAnsi="Times New Roman"/>
                <w:sz w:val="24"/>
                <w:szCs w:val="24"/>
              </w:rPr>
              <w:t>в близи</w:t>
            </w:r>
            <w:proofErr w:type="gramEnd"/>
            <w:r w:rsidRPr="00B1121F">
              <w:rPr>
                <w:rFonts w:ascii="Times New Roman" w:hAnsi="Times New Roman"/>
                <w:sz w:val="24"/>
                <w:szCs w:val="24"/>
              </w:rPr>
              <w:t xml:space="preserve"> п. Опенки</w:t>
            </w:r>
          </w:p>
        </w:tc>
        <w:tc>
          <w:tcPr>
            <w:tcW w:w="3657" w:type="dxa"/>
          </w:tcPr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N46°36'51,64"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E41°53'11,96"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N46°36'41,58"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E41°53'51,98"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N46°36'41,76"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E41°54'39,01"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N46°36'46,42"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E41°54'40,19"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N46°36'46,64"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E41°54'50,56"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N46°36'33,30"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E41°55'11,88"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N46°36'30,22"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E41°55'01,59"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N46°36'34,85"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E41°54'59,53"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lastRenderedPageBreak/>
              <w:t>9.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N46°36'38,80"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E41°54'56,31"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10.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N46°36'34,02"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E41°54'29,80"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11.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N46°36'24,96"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E41°54'56,44"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12.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N46°36'29,09"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E41°55'36,76"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13.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N46°36'25,41"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E41°55'35,74"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14.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N46°36'25,60"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E41°55'27,06"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15.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N46°36'23,24"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E41°55'08,38"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16.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N46°36'20,56"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E41°55'08,52"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17.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N46°36'18,80"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E41°55'23,71"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18.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N46°36'15,17"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E41°55'21,11"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19.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N46°36'16,58"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E41°54'50,87"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20.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N46°36'07,80"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E41°54'42,23"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21.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N46°35'49,59"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E41°54'47,44"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22.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N46°35'41,79"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E41°55'04,34"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23.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N46°35'30,91"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E41°55'03,12"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24.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N46°35'36,54"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E41°54'36,90"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25.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N46°35'40,62"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E41°54'39,91"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26.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N46°36'13,88"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E41°53'56,30"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27.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N46°36'36,63"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E41°53'15,47"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28.</w:t>
            </w:r>
            <w:r w:rsidRPr="00B1121F"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46°36'46,25"</w:t>
            </w:r>
            <w:r w:rsidRPr="00B1121F"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41°52'54,03"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Описание последовательного соединения точек: от точки 1 через точки 2,3…28 до точки 1 по прямым линиям водного объекта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lastRenderedPageBreak/>
              <w:t>290 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1121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121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B1121F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</w:tbl>
    <w:p w:rsidR="00B1121F" w:rsidRPr="000161B9" w:rsidRDefault="00B1121F" w:rsidP="00B1121F">
      <w:pPr>
        <w:rPr>
          <w:rFonts w:ascii="Times New Roman" w:hAnsi="Times New Roman"/>
          <w:b/>
          <w:sz w:val="28"/>
          <w:szCs w:val="28"/>
        </w:rPr>
      </w:pPr>
    </w:p>
    <w:p w:rsidR="00637910" w:rsidRDefault="00973CBB"/>
    <w:sectPr w:rsidR="00637910" w:rsidSect="00B1121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81084E"/>
    <w:multiLevelType w:val="hybridMultilevel"/>
    <w:tmpl w:val="B522815C"/>
    <w:lvl w:ilvl="0" w:tplc="8F7CF65A">
      <w:start w:val="1"/>
      <w:numFmt w:val="decimal"/>
      <w:lvlText w:val="%1.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766D"/>
    <w:rsid w:val="000825AE"/>
    <w:rsid w:val="00150F88"/>
    <w:rsid w:val="004364CD"/>
    <w:rsid w:val="00785190"/>
    <w:rsid w:val="00973CBB"/>
    <w:rsid w:val="00AC766D"/>
    <w:rsid w:val="00B11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21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1121F"/>
  </w:style>
  <w:style w:type="paragraph" w:styleId="a3">
    <w:name w:val="Normal (Web)"/>
    <w:basedOn w:val="a"/>
    <w:uiPriority w:val="99"/>
    <w:rsid w:val="00B112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B1121F"/>
  </w:style>
  <w:style w:type="paragraph" w:styleId="a4">
    <w:name w:val="List Paragraph"/>
    <w:basedOn w:val="a"/>
    <w:uiPriority w:val="34"/>
    <w:qFormat/>
    <w:rsid w:val="00B1121F"/>
    <w:pPr>
      <w:ind w:left="720"/>
      <w:contextualSpacing/>
    </w:pPr>
  </w:style>
  <w:style w:type="numbering" w:customStyle="1" w:styleId="2">
    <w:name w:val="Нет списка2"/>
    <w:next w:val="a2"/>
    <w:uiPriority w:val="99"/>
    <w:semiHidden/>
    <w:unhideWhenUsed/>
    <w:rsid w:val="00B1121F"/>
  </w:style>
  <w:style w:type="paragraph" w:styleId="a5">
    <w:name w:val="header"/>
    <w:basedOn w:val="a"/>
    <w:link w:val="a6"/>
    <w:uiPriority w:val="99"/>
    <w:unhideWhenUsed/>
    <w:rsid w:val="00B112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1121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112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1121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442</Words>
  <Characters>2524</Characters>
  <Application>Microsoft Office Word</Application>
  <DocSecurity>0</DocSecurity>
  <Lines>21</Lines>
  <Paragraphs>5</Paragraphs>
  <ScaleCrop>false</ScaleCrop>
  <Company/>
  <LinksUpToDate>false</LinksUpToDate>
  <CharactersWithSpaces>2961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Панкратова Владислава Викторовна</dc:creator>
  <cp:keywords/>
  <dc:description/>
  <cp:lastModifiedBy>hizhnyakova_nl</cp:lastModifiedBy>
  <cp:revision>4</cp:revision>
  <dcterms:created xsi:type="dcterms:W3CDTF">2019-12-04T08:52:00Z</dcterms:created>
  <dcterms:modified xsi:type="dcterms:W3CDTF">2019-12-11T08:34:00Z</dcterms:modified>
</cp:coreProperties>
</file>